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45" w:type="dxa"/>
        <w:tblBorders>
          <w:top w:val="single" w:sz="6" w:space="0" w:color="008000"/>
          <w:left w:val="single" w:sz="6" w:space="0" w:color="008000"/>
          <w:bottom w:val="single" w:sz="6" w:space="0" w:color="008000"/>
          <w:right w:val="single" w:sz="6" w:space="0" w:color="008000"/>
        </w:tblBorders>
        <w:tblLayout w:type="fixed"/>
        <w:tblLook w:val="04A0"/>
      </w:tblPr>
      <w:tblGrid>
        <w:gridCol w:w="1276"/>
        <w:gridCol w:w="7469"/>
      </w:tblGrid>
      <w:tr w:rsidR="00BF3383" w:rsidRPr="005012CE" w:rsidTr="00734427">
        <w:trPr>
          <w:trHeight w:val="1243"/>
        </w:trPr>
        <w:tc>
          <w:tcPr>
            <w:tcW w:w="1276" w:type="dxa"/>
            <w:tcBorders>
              <w:top w:val="single" w:sz="4" w:space="0" w:color="auto"/>
              <w:left w:val="single" w:sz="4" w:space="0" w:color="auto"/>
              <w:bottom w:val="single" w:sz="4" w:space="0" w:color="auto"/>
              <w:right w:val="single" w:sz="4" w:space="0" w:color="auto"/>
            </w:tcBorders>
            <w:hideMark/>
          </w:tcPr>
          <w:p w:rsidR="00BF3383" w:rsidRPr="005012CE" w:rsidRDefault="00BF3383" w:rsidP="00734427">
            <w:pPr>
              <w:pStyle w:val="Header"/>
              <w:spacing w:before="60" w:after="60" w:line="276" w:lineRule="auto"/>
              <w:rPr>
                <w:color w:val="FF0000"/>
              </w:rPr>
            </w:pPr>
            <w:r w:rsidRPr="005012CE">
              <w:rPr>
                <w:rFonts w:eastAsia="Times New Roman"/>
                <w:color w:val="FF0000"/>
              </w:rPr>
              <w:object w:dxaOrig="5069" w:dyaOrig="4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7pt;height:50.7pt" o:ole="" fillcolor="window">
                  <v:imagedata r:id="rId8" o:title=""/>
                </v:shape>
                <o:OLEObject Type="Embed" ProgID="Word.Picture.8" ShapeID="_x0000_i1025" DrawAspect="Content" ObjectID="_1645963297" r:id="rId9"/>
              </w:object>
            </w:r>
          </w:p>
        </w:tc>
        <w:tc>
          <w:tcPr>
            <w:tcW w:w="7469" w:type="dxa"/>
            <w:tcBorders>
              <w:top w:val="single" w:sz="4" w:space="0" w:color="auto"/>
              <w:left w:val="single" w:sz="4" w:space="0" w:color="auto"/>
              <w:bottom w:val="single" w:sz="4" w:space="0" w:color="auto"/>
              <w:right w:val="single" w:sz="4" w:space="0" w:color="auto"/>
            </w:tcBorders>
            <w:hideMark/>
          </w:tcPr>
          <w:p w:rsidR="00BF3383" w:rsidRPr="005012CE" w:rsidRDefault="00BF3383" w:rsidP="00734427">
            <w:pPr>
              <w:pStyle w:val="Header"/>
              <w:spacing w:before="60" w:after="60" w:line="276" w:lineRule="auto"/>
              <w:jc w:val="center"/>
              <w:rPr>
                <w:rFonts w:eastAsia="Times New Roman"/>
                <w:b/>
                <w:bCs/>
              </w:rPr>
            </w:pPr>
            <w:r w:rsidRPr="005012CE">
              <w:rPr>
                <w:b/>
                <w:bCs/>
              </w:rPr>
              <w:t>BHOPAL SAHAKARI  DUGDH SANGH MARYADIT</w:t>
            </w:r>
          </w:p>
          <w:p w:rsidR="00BF3383" w:rsidRPr="005012CE" w:rsidRDefault="00BF3383" w:rsidP="00734427">
            <w:pPr>
              <w:pStyle w:val="PlainText"/>
              <w:spacing w:line="276" w:lineRule="auto"/>
              <w:jc w:val="center"/>
              <w:rPr>
                <w:rFonts w:ascii="Times New Roman" w:hAnsi="Times New Roman" w:cs="Times New Roman"/>
                <w:b/>
                <w:bCs/>
                <w:sz w:val="24"/>
                <w:szCs w:val="24"/>
              </w:rPr>
            </w:pPr>
            <w:r w:rsidRPr="005012CE">
              <w:rPr>
                <w:rFonts w:ascii="Times New Roman" w:hAnsi="Times New Roman" w:cs="Times New Roman"/>
                <w:b/>
                <w:bCs/>
                <w:sz w:val="24"/>
                <w:szCs w:val="24"/>
              </w:rPr>
              <w:t>HABIBGANJ, BHOPAL 462024</w:t>
            </w:r>
          </w:p>
          <w:p w:rsidR="00BF3383" w:rsidRPr="005012CE" w:rsidRDefault="00BF3383" w:rsidP="00734427">
            <w:pPr>
              <w:pStyle w:val="PlainText"/>
              <w:spacing w:line="276" w:lineRule="auto"/>
              <w:jc w:val="center"/>
              <w:rPr>
                <w:rFonts w:ascii="Times New Roman" w:hAnsi="Times New Roman" w:cs="Times New Roman"/>
                <w:sz w:val="24"/>
                <w:szCs w:val="24"/>
              </w:rPr>
            </w:pPr>
            <w:r w:rsidRPr="005012CE">
              <w:rPr>
                <w:rFonts w:ascii="Times New Roman" w:hAnsi="Times New Roman" w:cs="Times New Roman"/>
                <w:sz w:val="24"/>
                <w:szCs w:val="24"/>
              </w:rPr>
              <w:t xml:space="preserve">AN ISO 9001 : 2015 Certified Organization </w:t>
            </w:r>
          </w:p>
          <w:p w:rsidR="00BF3383" w:rsidRPr="005012CE" w:rsidRDefault="00BF3383" w:rsidP="00734427">
            <w:pPr>
              <w:pStyle w:val="PlainText"/>
              <w:spacing w:line="276" w:lineRule="auto"/>
              <w:jc w:val="center"/>
              <w:rPr>
                <w:rFonts w:ascii="Times New Roman" w:hAnsi="Times New Roman" w:cs="Times New Roman"/>
                <w:sz w:val="24"/>
                <w:szCs w:val="24"/>
              </w:rPr>
            </w:pPr>
            <w:r w:rsidRPr="005012CE">
              <w:rPr>
                <w:rFonts w:ascii="Times New Roman" w:hAnsi="Times New Roman" w:cs="Times New Roman"/>
                <w:sz w:val="24"/>
                <w:szCs w:val="24"/>
              </w:rPr>
              <w:t>E-mail: bsdsim@gmail.com</w:t>
            </w:r>
          </w:p>
          <w:p w:rsidR="00BF3383" w:rsidRPr="005012CE" w:rsidRDefault="00BF3383" w:rsidP="00734427">
            <w:pPr>
              <w:pStyle w:val="PlainText"/>
              <w:spacing w:line="276" w:lineRule="auto"/>
              <w:jc w:val="center"/>
              <w:rPr>
                <w:rFonts w:ascii="Times New Roman" w:hAnsi="Times New Roman" w:cs="Times New Roman"/>
                <w:sz w:val="24"/>
                <w:szCs w:val="24"/>
              </w:rPr>
            </w:pPr>
            <w:r w:rsidRPr="005012CE">
              <w:rPr>
                <w:rFonts w:ascii="Times New Roman" w:hAnsi="Times New Roman" w:cs="Times New Roman"/>
                <w:sz w:val="24"/>
                <w:szCs w:val="24"/>
              </w:rPr>
              <w:t xml:space="preserve">  Phone 0755-2478250  Fax : 0755-2450896</w:t>
            </w:r>
          </w:p>
        </w:tc>
      </w:tr>
    </w:tbl>
    <w:p w:rsidR="00BF3383" w:rsidRPr="005012CE" w:rsidRDefault="00BF3383" w:rsidP="00BF3383">
      <w:pPr>
        <w:pStyle w:val="PlainText"/>
        <w:spacing w:line="276" w:lineRule="auto"/>
        <w:rPr>
          <w:rFonts w:ascii="Times New Roman" w:hAnsi="Times New Roman" w:cs="Times New Roman"/>
          <w:b/>
          <w:iCs/>
          <w:sz w:val="24"/>
          <w:szCs w:val="24"/>
        </w:rPr>
      </w:pPr>
    </w:p>
    <w:p w:rsidR="00BF3383" w:rsidRPr="005012CE" w:rsidRDefault="00BF3383" w:rsidP="00BF3383">
      <w:pPr>
        <w:pStyle w:val="PlainText"/>
        <w:spacing w:line="276" w:lineRule="auto"/>
        <w:rPr>
          <w:rFonts w:ascii="Times New Roman" w:hAnsi="Times New Roman" w:cs="Times New Roman"/>
          <w:b/>
          <w:iCs/>
          <w:sz w:val="24"/>
          <w:szCs w:val="24"/>
        </w:rPr>
      </w:pPr>
      <w:r w:rsidRPr="005012CE">
        <w:rPr>
          <w:rFonts w:ascii="Times New Roman" w:hAnsi="Times New Roman" w:cs="Times New Roman"/>
          <w:b/>
          <w:iCs/>
          <w:sz w:val="24"/>
          <w:szCs w:val="24"/>
        </w:rPr>
        <w:t>Ref No:</w:t>
      </w:r>
      <w:r w:rsidR="006D310D">
        <w:rPr>
          <w:rFonts w:ascii="Times New Roman" w:hAnsi="Times New Roman" w:cs="Times New Roman"/>
          <w:b/>
          <w:iCs/>
          <w:sz w:val="24"/>
          <w:szCs w:val="24"/>
        </w:rPr>
        <w:t xml:space="preserve"> 07/Engg/BSDS</w:t>
      </w:r>
      <w:r w:rsidRPr="005012CE">
        <w:rPr>
          <w:rFonts w:ascii="Times New Roman" w:hAnsi="Times New Roman" w:cs="Times New Roman"/>
          <w:b/>
          <w:iCs/>
          <w:sz w:val="24"/>
          <w:szCs w:val="24"/>
        </w:rPr>
        <w:tab/>
      </w:r>
      <w:r w:rsidRPr="005012CE">
        <w:rPr>
          <w:rFonts w:ascii="Times New Roman" w:hAnsi="Times New Roman" w:cs="Times New Roman"/>
          <w:b/>
          <w:iCs/>
          <w:sz w:val="24"/>
          <w:szCs w:val="24"/>
        </w:rPr>
        <w:tab/>
      </w:r>
      <w:r w:rsidRPr="005012CE">
        <w:rPr>
          <w:rFonts w:ascii="Times New Roman" w:hAnsi="Times New Roman" w:cs="Times New Roman"/>
          <w:b/>
          <w:iCs/>
          <w:sz w:val="24"/>
          <w:szCs w:val="24"/>
        </w:rPr>
        <w:tab/>
      </w:r>
      <w:r w:rsidRPr="005012CE">
        <w:rPr>
          <w:rFonts w:ascii="Times New Roman" w:hAnsi="Times New Roman" w:cs="Times New Roman"/>
          <w:b/>
          <w:iCs/>
          <w:sz w:val="24"/>
          <w:szCs w:val="24"/>
        </w:rPr>
        <w:tab/>
        <w:t xml:space="preserve">         </w:t>
      </w:r>
      <w:r w:rsidR="00F73F34">
        <w:rPr>
          <w:rFonts w:ascii="Times New Roman" w:hAnsi="Times New Roman" w:cs="Times New Roman"/>
          <w:b/>
          <w:iCs/>
          <w:sz w:val="24"/>
          <w:szCs w:val="24"/>
        </w:rPr>
        <w:tab/>
      </w:r>
      <w:r w:rsidR="00F73F34">
        <w:rPr>
          <w:rFonts w:ascii="Times New Roman" w:hAnsi="Times New Roman" w:cs="Times New Roman"/>
          <w:b/>
          <w:iCs/>
          <w:sz w:val="24"/>
          <w:szCs w:val="24"/>
        </w:rPr>
        <w:tab/>
      </w:r>
      <w:r w:rsidRPr="005012CE">
        <w:rPr>
          <w:rFonts w:ascii="Times New Roman" w:hAnsi="Times New Roman" w:cs="Times New Roman"/>
          <w:b/>
          <w:iCs/>
          <w:sz w:val="24"/>
          <w:szCs w:val="24"/>
        </w:rPr>
        <w:t xml:space="preserve">          Dated: </w:t>
      </w:r>
      <w:r w:rsidR="006D310D">
        <w:rPr>
          <w:rFonts w:ascii="Times New Roman" w:hAnsi="Times New Roman" w:cs="Times New Roman"/>
          <w:b/>
          <w:iCs/>
          <w:sz w:val="24"/>
          <w:szCs w:val="24"/>
        </w:rPr>
        <w:t>17.03.2020</w:t>
      </w:r>
    </w:p>
    <w:p w:rsidR="00BF3383" w:rsidRPr="005012CE" w:rsidRDefault="00BF3383" w:rsidP="00BF3383">
      <w:pPr>
        <w:pStyle w:val="PlainText"/>
        <w:spacing w:line="276" w:lineRule="auto"/>
        <w:rPr>
          <w:rFonts w:ascii="Times New Roman" w:hAnsi="Times New Roman" w:cs="Times New Roman"/>
          <w:i/>
          <w:iCs/>
          <w:sz w:val="24"/>
          <w:szCs w:val="24"/>
        </w:rPr>
      </w:pPr>
      <w:r w:rsidRPr="005012CE">
        <w:rPr>
          <w:rFonts w:ascii="Times New Roman" w:hAnsi="Times New Roman" w:cs="Times New Roman"/>
          <w:i/>
          <w:iCs/>
          <w:sz w:val="24"/>
          <w:szCs w:val="24"/>
        </w:rPr>
        <w:t xml:space="preserve">                                        </w:t>
      </w:r>
    </w:p>
    <w:p w:rsidR="00BF3383" w:rsidRDefault="00BF3383" w:rsidP="00BF3383">
      <w:pPr>
        <w:pStyle w:val="PlainText"/>
        <w:spacing w:line="276" w:lineRule="auto"/>
        <w:rPr>
          <w:rFonts w:ascii="Times New Roman" w:hAnsi="Times New Roman" w:cs="Times New Roman"/>
          <w:b/>
          <w:bCs/>
          <w:noProof/>
          <w:sz w:val="24"/>
          <w:szCs w:val="24"/>
          <w:u w:val="single"/>
        </w:rPr>
      </w:pPr>
      <w:r w:rsidRPr="005012CE">
        <w:rPr>
          <w:rFonts w:ascii="Times New Roman" w:hAnsi="Times New Roman" w:cs="Times New Roman"/>
          <w:i/>
          <w:iCs/>
          <w:sz w:val="24"/>
          <w:szCs w:val="24"/>
        </w:rPr>
        <w:t xml:space="preserve">          </w:t>
      </w:r>
      <w:r w:rsidRPr="005012CE">
        <w:rPr>
          <w:rFonts w:ascii="Times New Roman" w:hAnsi="Times New Roman" w:cs="Times New Roman"/>
          <w:i/>
          <w:iCs/>
          <w:sz w:val="24"/>
          <w:szCs w:val="24"/>
        </w:rPr>
        <w:tab/>
      </w:r>
      <w:r w:rsidRPr="005012CE">
        <w:rPr>
          <w:rFonts w:ascii="Times New Roman" w:hAnsi="Times New Roman" w:cs="Times New Roman"/>
          <w:i/>
          <w:iCs/>
          <w:sz w:val="24"/>
          <w:szCs w:val="24"/>
        </w:rPr>
        <w:tab/>
      </w:r>
      <w:r w:rsidRPr="005012CE">
        <w:rPr>
          <w:rFonts w:ascii="Times New Roman" w:hAnsi="Times New Roman" w:cs="Times New Roman"/>
          <w:i/>
          <w:iCs/>
          <w:sz w:val="24"/>
          <w:szCs w:val="24"/>
        </w:rPr>
        <w:tab/>
      </w:r>
      <w:r w:rsidRPr="005012CE">
        <w:rPr>
          <w:rFonts w:ascii="Times New Roman" w:hAnsi="Times New Roman" w:cs="Times New Roman"/>
          <w:i/>
          <w:iCs/>
          <w:sz w:val="24"/>
          <w:szCs w:val="24"/>
        </w:rPr>
        <w:tab/>
      </w:r>
      <w:r w:rsidRPr="005012CE">
        <w:rPr>
          <w:rFonts w:ascii="Times New Roman" w:hAnsi="Times New Roman" w:cs="Times New Roman"/>
          <w:b/>
          <w:i/>
          <w:iCs/>
          <w:sz w:val="24"/>
          <w:szCs w:val="24"/>
          <w:u w:val="single"/>
        </w:rPr>
        <w:t xml:space="preserve"> NOTICE INVITING E-TENDER</w:t>
      </w:r>
      <w:r w:rsidRPr="005012CE">
        <w:rPr>
          <w:rFonts w:ascii="Times New Roman" w:hAnsi="Times New Roman" w:cs="Times New Roman"/>
          <w:b/>
          <w:bCs/>
          <w:noProof/>
          <w:sz w:val="24"/>
          <w:szCs w:val="24"/>
          <w:u w:val="single"/>
        </w:rPr>
        <w:t xml:space="preserve"> </w:t>
      </w:r>
      <w:r w:rsidR="00E6640B">
        <w:rPr>
          <w:rFonts w:ascii="Times New Roman" w:hAnsi="Times New Roman" w:cs="Times New Roman"/>
          <w:b/>
          <w:bCs/>
          <w:noProof/>
          <w:sz w:val="24"/>
          <w:szCs w:val="24"/>
          <w:u w:val="single"/>
        </w:rPr>
        <w:t>(2</w:t>
      </w:r>
      <w:r w:rsidR="00E6640B" w:rsidRPr="00E6640B">
        <w:rPr>
          <w:rFonts w:ascii="Times New Roman" w:hAnsi="Times New Roman" w:cs="Times New Roman"/>
          <w:b/>
          <w:bCs/>
          <w:noProof/>
          <w:sz w:val="24"/>
          <w:szCs w:val="24"/>
          <w:u w:val="single"/>
          <w:vertAlign w:val="superscript"/>
        </w:rPr>
        <w:t>nd</w:t>
      </w:r>
      <w:r w:rsidR="00E6640B">
        <w:rPr>
          <w:rFonts w:ascii="Times New Roman" w:hAnsi="Times New Roman" w:cs="Times New Roman"/>
          <w:b/>
          <w:bCs/>
          <w:noProof/>
          <w:sz w:val="24"/>
          <w:szCs w:val="24"/>
          <w:u w:val="single"/>
        </w:rPr>
        <w:t xml:space="preserve"> Call)</w:t>
      </w:r>
    </w:p>
    <w:p w:rsidR="00BF3383" w:rsidRPr="005012CE" w:rsidRDefault="00BF3383" w:rsidP="00BF3383">
      <w:pPr>
        <w:pStyle w:val="PlainText"/>
        <w:spacing w:line="276" w:lineRule="auto"/>
        <w:rPr>
          <w:rFonts w:ascii="Times New Roman" w:hAnsi="Times New Roman" w:cs="Times New Roman"/>
          <w:b/>
          <w:i/>
          <w:iCs/>
          <w:sz w:val="24"/>
          <w:szCs w:val="24"/>
          <w:u w:val="single"/>
        </w:rPr>
      </w:pPr>
    </w:p>
    <w:p w:rsidR="007F06F9" w:rsidRDefault="00EA2CFA" w:rsidP="007F06F9">
      <w:pPr>
        <w:tabs>
          <w:tab w:val="left" w:pos="2231"/>
        </w:tabs>
        <w:jc w:val="both"/>
        <w:rPr>
          <w:noProof/>
        </w:rPr>
      </w:pPr>
      <w:r w:rsidRPr="007D351E">
        <w:rPr>
          <w:rFonts w:ascii="Times New Roman" w:hAnsi="Times New Roman" w:cs="Times New Roman"/>
          <w:b/>
          <w:sz w:val="24"/>
          <w:szCs w:val="24"/>
        </w:rPr>
        <w:t>RFP for Supply, Installation, Commissioning and Monitoring of GPS based Vehicle Tracking System</w:t>
      </w:r>
      <w:r w:rsidR="00CA1AE3">
        <w:rPr>
          <w:rFonts w:ascii="Times New Roman" w:hAnsi="Times New Roman" w:cs="Times New Roman"/>
          <w:b/>
          <w:sz w:val="24"/>
          <w:szCs w:val="24"/>
        </w:rPr>
        <w:t xml:space="preserve"> along with digital locks, camera, fuel sensors etc.</w:t>
      </w:r>
      <w:r w:rsidRPr="007D351E">
        <w:rPr>
          <w:rFonts w:ascii="Times New Roman" w:hAnsi="Times New Roman" w:cs="Times New Roman"/>
          <w:b/>
          <w:sz w:val="24"/>
          <w:szCs w:val="24"/>
        </w:rPr>
        <w:t xml:space="preserve"> for Milk collection and distribution vehicles of BSDSM Bhopal</w:t>
      </w:r>
      <w:r w:rsidRPr="000C4E4E">
        <w:rPr>
          <w:rFonts w:ascii="Times New Roman" w:hAnsi="Times New Roman" w:cs="Times New Roman"/>
          <w:noProof/>
          <w:sz w:val="24"/>
          <w:szCs w:val="24"/>
        </w:rPr>
        <w:t xml:space="preserve"> </w:t>
      </w:r>
      <w:r w:rsidR="00BF3383" w:rsidRPr="000C4E4E">
        <w:rPr>
          <w:rFonts w:ascii="Times New Roman" w:hAnsi="Times New Roman" w:cs="Times New Roman"/>
          <w:noProof/>
          <w:sz w:val="24"/>
          <w:szCs w:val="24"/>
        </w:rPr>
        <w:t>from repute</w:t>
      </w:r>
      <w:r w:rsidR="00CA1AE3">
        <w:rPr>
          <w:rFonts w:ascii="Times New Roman" w:hAnsi="Times New Roman" w:cs="Times New Roman"/>
          <w:noProof/>
          <w:sz w:val="24"/>
          <w:szCs w:val="24"/>
        </w:rPr>
        <w:t>d manufactu</w:t>
      </w:r>
      <w:r w:rsidR="00BF3383" w:rsidRPr="000C4E4E">
        <w:rPr>
          <w:rFonts w:ascii="Times New Roman" w:hAnsi="Times New Roman" w:cs="Times New Roman"/>
          <w:noProof/>
          <w:sz w:val="24"/>
          <w:szCs w:val="24"/>
        </w:rPr>
        <w:t>rers/dealers</w:t>
      </w:r>
      <w:r w:rsidR="00BF3383">
        <w:rPr>
          <w:rFonts w:ascii="Times New Roman" w:hAnsi="Times New Roman" w:cs="Times New Roman"/>
          <w:noProof/>
          <w:sz w:val="24"/>
          <w:szCs w:val="24"/>
        </w:rPr>
        <w:t>/Suppliers</w:t>
      </w:r>
      <w:r w:rsidR="00BF3383" w:rsidRPr="005012CE">
        <w:rPr>
          <w:rFonts w:ascii="Times New Roman" w:hAnsi="Times New Roman" w:cs="Times New Roman"/>
          <w:noProof/>
          <w:sz w:val="24"/>
          <w:szCs w:val="24"/>
        </w:rPr>
        <w:t xml:space="preserve">. The tender documents containing the terms and conditions can be purchased online &amp; downloaded </w:t>
      </w:r>
      <w:r w:rsidR="002A0E3B">
        <w:rPr>
          <w:rFonts w:ascii="Times New Roman" w:hAnsi="Times New Roman" w:cs="Times New Roman"/>
          <w:noProof/>
          <w:sz w:val="24"/>
          <w:szCs w:val="24"/>
        </w:rPr>
        <w:t>from</w:t>
      </w:r>
      <w:r w:rsidR="00BF3383" w:rsidRPr="005012CE">
        <w:rPr>
          <w:rFonts w:ascii="Times New Roman" w:hAnsi="Times New Roman" w:cs="Times New Roman"/>
          <w:noProof/>
          <w:sz w:val="24"/>
          <w:szCs w:val="24"/>
        </w:rPr>
        <w:t xml:space="preserve"> website </w:t>
      </w:r>
      <w:hyperlink r:id="rId10" w:history="1">
        <w:r w:rsidR="00BF3383" w:rsidRPr="005012CE">
          <w:rPr>
            <w:rStyle w:val="Hyperlink"/>
            <w:rFonts w:eastAsiaTheme="majorEastAsia" w:cs="Times New Roman"/>
            <w:noProof/>
            <w:szCs w:val="24"/>
          </w:rPr>
          <w:t>http://www.mptenders.gov.in</w:t>
        </w:r>
      </w:hyperlink>
      <w:r w:rsidR="00BF3383" w:rsidRPr="005012CE">
        <w:rPr>
          <w:rFonts w:ascii="Times New Roman" w:hAnsi="Times New Roman" w:cs="Times New Roman"/>
          <w:noProof/>
          <w:sz w:val="24"/>
          <w:szCs w:val="24"/>
        </w:rPr>
        <w:t xml:space="preserve"> from </w:t>
      </w:r>
      <w:r w:rsidR="00885842">
        <w:rPr>
          <w:rFonts w:ascii="Times New Roman" w:hAnsi="Times New Roman" w:cs="Times New Roman"/>
          <w:noProof/>
          <w:sz w:val="24"/>
          <w:szCs w:val="24"/>
        </w:rPr>
        <w:t>1</w:t>
      </w:r>
      <w:r w:rsidR="00344429">
        <w:rPr>
          <w:rFonts w:ascii="Times New Roman" w:hAnsi="Times New Roman" w:cs="Times New Roman"/>
          <w:noProof/>
          <w:sz w:val="24"/>
          <w:szCs w:val="24"/>
        </w:rPr>
        <w:t>8</w:t>
      </w:r>
      <w:r w:rsidR="00CD2D4D">
        <w:rPr>
          <w:rFonts w:ascii="Times New Roman" w:hAnsi="Times New Roman" w:cs="Times New Roman"/>
          <w:noProof/>
          <w:sz w:val="24"/>
          <w:szCs w:val="24"/>
        </w:rPr>
        <w:t>.03</w:t>
      </w:r>
      <w:r w:rsidR="008308D6">
        <w:rPr>
          <w:rFonts w:ascii="Times New Roman" w:hAnsi="Times New Roman" w:cs="Times New Roman"/>
          <w:noProof/>
          <w:sz w:val="24"/>
          <w:szCs w:val="24"/>
        </w:rPr>
        <w:t xml:space="preserve">.2020 </w:t>
      </w:r>
      <w:r w:rsidR="00BF3383" w:rsidRPr="005012CE">
        <w:rPr>
          <w:rFonts w:ascii="Times New Roman" w:hAnsi="Times New Roman" w:cs="Times New Roman"/>
          <w:noProof/>
          <w:sz w:val="24"/>
          <w:szCs w:val="24"/>
        </w:rPr>
        <w:t>onwards. The tender will be opened in the office of the undersigned as mentioned in tender time schedule(key date). The detailed Tender Form can be seen (only for reference) at our H.O website:</w:t>
      </w:r>
      <w:r w:rsidR="00BF3383" w:rsidRPr="005012CE">
        <w:rPr>
          <w:rFonts w:ascii="Times New Roman" w:hAnsi="Times New Roman" w:cs="Times New Roman"/>
          <w:b/>
          <w:noProof/>
          <w:sz w:val="24"/>
          <w:szCs w:val="24"/>
        </w:rPr>
        <w:t xml:space="preserve"> www.mpcdf.nic.in</w:t>
      </w:r>
      <w:r w:rsidR="00CA1AE3">
        <w:rPr>
          <w:rFonts w:ascii="Times New Roman" w:hAnsi="Times New Roman" w:cs="Times New Roman"/>
          <w:b/>
          <w:noProof/>
          <w:sz w:val="24"/>
          <w:szCs w:val="24"/>
        </w:rPr>
        <w:t>/www.sanchibhopal.com</w:t>
      </w:r>
      <w:r w:rsidR="00CA1AE3" w:rsidRPr="007F06F9">
        <w:rPr>
          <w:rFonts w:ascii="Times New Roman" w:hAnsi="Times New Roman" w:cs="Times New Roman"/>
          <w:b/>
          <w:noProof/>
          <w:sz w:val="24"/>
          <w:szCs w:val="24"/>
        </w:rPr>
        <w:t>.</w:t>
      </w:r>
      <w:r w:rsidR="007F06F9" w:rsidRPr="007F06F9">
        <w:rPr>
          <w:rFonts w:ascii="Times New Roman" w:hAnsi="Times New Roman" w:cs="Times New Roman"/>
          <w:noProof/>
          <w:sz w:val="24"/>
          <w:szCs w:val="24"/>
        </w:rPr>
        <w:t xml:space="preserve"> Any changes in tender documents will be notify on Head office website only and not at any other sources/platforms, hence bidders are requested to visit the site regularly. The Chief Executive Officer Bhopal Sahakari Dugdh Sangh Maryadit has all the right to accept or reject any or all bids.</w:t>
      </w:r>
    </w:p>
    <w:p w:rsidR="00BF3383" w:rsidRPr="005012CE" w:rsidRDefault="00BF3383" w:rsidP="00BF3383">
      <w:pPr>
        <w:pStyle w:val="PlainText"/>
        <w:spacing w:line="276" w:lineRule="auto"/>
        <w:rPr>
          <w:rFonts w:ascii="Times New Roman" w:hAnsi="Times New Roman" w:cs="Times New Roman"/>
          <w:noProof/>
          <w:sz w:val="24"/>
          <w:szCs w:val="24"/>
        </w:rPr>
      </w:pPr>
    </w:p>
    <w:tbl>
      <w:tblPr>
        <w:tblStyle w:val="TableGrid"/>
        <w:tblW w:w="9738" w:type="dxa"/>
        <w:tblLook w:val="04A0"/>
      </w:tblPr>
      <w:tblGrid>
        <w:gridCol w:w="4485"/>
        <w:gridCol w:w="1023"/>
        <w:gridCol w:w="900"/>
        <w:gridCol w:w="1440"/>
        <w:gridCol w:w="1890"/>
      </w:tblGrid>
      <w:tr w:rsidR="00BF3383" w:rsidRPr="005012CE" w:rsidTr="00734427">
        <w:tc>
          <w:tcPr>
            <w:tcW w:w="44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3383" w:rsidRPr="005012CE" w:rsidRDefault="00BF3383" w:rsidP="00734427">
            <w:pPr>
              <w:pStyle w:val="PlainText"/>
              <w:spacing w:line="276" w:lineRule="auto"/>
              <w:rPr>
                <w:rFonts w:ascii="Times New Roman" w:hAnsi="Times New Roman" w:cs="Times New Roman"/>
                <w:noProof/>
                <w:sz w:val="24"/>
                <w:szCs w:val="24"/>
              </w:rPr>
            </w:pPr>
            <w:r w:rsidRPr="005012CE">
              <w:rPr>
                <w:rFonts w:ascii="Times New Roman" w:hAnsi="Times New Roman" w:cs="Times New Roman"/>
                <w:noProof/>
                <w:sz w:val="24"/>
                <w:szCs w:val="24"/>
              </w:rPr>
              <w:t>Name of item</w:t>
            </w:r>
          </w:p>
        </w:tc>
        <w:tc>
          <w:tcPr>
            <w:tcW w:w="10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3383" w:rsidRPr="005012CE" w:rsidRDefault="00BF3383" w:rsidP="00734427">
            <w:pPr>
              <w:pStyle w:val="PlainText"/>
              <w:spacing w:line="276" w:lineRule="auto"/>
              <w:rPr>
                <w:rFonts w:ascii="Times New Roman" w:hAnsi="Times New Roman" w:cs="Times New Roman"/>
                <w:noProof/>
                <w:sz w:val="24"/>
                <w:szCs w:val="24"/>
              </w:rPr>
            </w:pPr>
            <w:r w:rsidRPr="005012CE">
              <w:rPr>
                <w:rFonts w:ascii="Times New Roman" w:hAnsi="Times New Roman" w:cs="Times New Roman"/>
                <w:noProof/>
                <w:sz w:val="24"/>
                <w:szCs w:val="24"/>
              </w:rPr>
              <w:t xml:space="preserve">EMD </w:t>
            </w:r>
          </w:p>
          <w:p w:rsidR="00BF3383" w:rsidRPr="005012CE" w:rsidRDefault="00BF3383" w:rsidP="00734427">
            <w:pPr>
              <w:pStyle w:val="PlainText"/>
              <w:spacing w:line="276" w:lineRule="auto"/>
              <w:rPr>
                <w:rFonts w:ascii="Times New Roman" w:hAnsi="Times New Roman" w:cs="Times New Roman"/>
                <w:noProof/>
                <w:sz w:val="24"/>
                <w:szCs w:val="24"/>
              </w:rPr>
            </w:pPr>
            <w:r w:rsidRPr="005012CE">
              <w:rPr>
                <w:rFonts w:ascii="Times New Roman" w:hAnsi="Times New Roman" w:cs="Times New Roman"/>
                <w:noProof/>
                <w:sz w:val="24"/>
                <w:szCs w:val="24"/>
              </w:rPr>
              <w:t>(Rs)</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3383" w:rsidRPr="005012CE" w:rsidRDefault="00BF3383" w:rsidP="00734427">
            <w:pPr>
              <w:pStyle w:val="PlainText"/>
              <w:spacing w:line="276" w:lineRule="auto"/>
              <w:rPr>
                <w:rFonts w:ascii="Times New Roman" w:hAnsi="Times New Roman" w:cs="Times New Roman"/>
                <w:noProof/>
                <w:sz w:val="24"/>
                <w:szCs w:val="24"/>
              </w:rPr>
            </w:pPr>
            <w:r w:rsidRPr="005012CE">
              <w:rPr>
                <w:rFonts w:ascii="Times New Roman" w:hAnsi="Times New Roman" w:cs="Times New Roman"/>
                <w:noProof/>
                <w:sz w:val="24"/>
                <w:szCs w:val="24"/>
              </w:rPr>
              <w:t>Tender Fee</w:t>
            </w:r>
          </w:p>
          <w:p w:rsidR="00BF3383" w:rsidRPr="005012CE" w:rsidRDefault="00BF3383" w:rsidP="00734427">
            <w:pPr>
              <w:pStyle w:val="PlainText"/>
              <w:spacing w:line="276" w:lineRule="auto"/>
              <w:rPr>
                <w:rFonts w:ascii="Times New Roman" w:hAnsi="Times New Roman" w:cs="Times New Roman"/>
                <w:noProof/>
                <w:sz w:val="24"/>
                <w:szCs w:val="24"/>
              </w:rPr>
            </w:pPr>
            <w:r w:rsidRPr="005012CE">
              <w:rPr>
                <w:rFonts w:ascii="Times New Roman" w:hAnsi="Times New Roman" w:cs="Times New Roman"/>
                <w:noProof/>
                <w:sz w:val="24"/>
                <w:szCs w:val="24"/>
              </w:rPr>
              <w:t>(Rs)</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3383" w:rsidRPr="005012CE" w:rsidRDefault="00BF3383" w:rsidP="00734427">
            <w:pPr>
              <w:pStyle w:val="PlainText"/>
              <w:spacing w:line="276" w:lineRule="auto"/>
              <w:rPr>
                <w:rFonts w:ascii="Times New Roman" w:hAnsi="Times New Roman" w:cs="Times New Roman"/>
                <w:noProof/>
                <w:sz w:val="24"/>
                <w:szCs w:val="24"/>
              </w:rPr>
            </w:pPr>
            <w:r w:rsidRPr="005012CE">
              <w:rPr>
                <w:rFonts w:ascii="Times New Roman" w:hAnsi="Times New Roman" w:cs="Times New Roman"/>
                <w:noProof/>
                <w:sz w:val="24"/>
                <w:szCs w:val="24"/>
              </w:rPr>
              <w:t>Bid submission due date &amp; time</w:t>
            </w:r>
          </w:p>
        </w:tc>
        <w:tc>
          <w:tcPr>
            <w:tcW w:w="1890"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BF3383" w:rsidRPr="005012CE" w:rsidRDefault="00BF3383" w:rsidP="00734427">
            <w:pPr>
              <w:pStyle w:val="PlainText"/>
              <w:spacing w:line="276" w:lineRule="auto"/>
              <w:rPr>
                <w:rFonts w:ascii="Times New Roman" w:hAnsi="Times New Roman" w:cs="Times New Roman"/>
                <w:noProof/>
                <w:sz w:val="24"/>
                <w:szCs w:val="24"/>
              </w:rPr>
            </w:pPr>
            <w:r w:rsidRPr="005012CE">
              <w:rPr>
                <w:rFonts w:ascii="Times New Roman" w:hAnsi="Times New Roman" w:cs="Times New Roman"/>
                <w:noProof/>
                <w:sz w:val="24"/>
                <w:szCs w:val="24"/>
              </w:rPr>
              <w:t>Technical Bid opening</w:t>
            </w:r>
          </w:p>
          <w:p w:rsidR="00BF3383" w:rsidRPr="005012CE" w:rsidRDefault="00BF3383" w:rsidP="00734427">
            <w:pPr>
              <w:pStyle w:val="PlainText"/>
              <w:spacing w:line="276" w:lineRule="auto"/>
              <w:rPr>
                <w:rFonts w:ascii="Times New Roman" w:hAnsi="Times New Roman" w:cs="Times New Roman"/>
                <w:noProof/>
                <w:sz w:val="24"/>
                <w:szCs w:val="24"/>
              </w:rPr>
            </w:pPr>
            <w:r w:rsidRPr="005012CE">
              <w:rPr>
                <w:rFonts w:ascii="Times New Roman" w:hAnsi="Times New Roman" w:cs="Times New Roman"/>
                <w:noProof/>
                <w:sz w:val="24"/>
                <w:szCs w:val="24"/>
              </w:rPr>
              <w:t>Date &amp; time</w:t>
            </w:r>
          </w:p>
        </w:tc>
      </w:tr>
      <w:tr w:rsidR="00BF3383" w:rsidRPr="005012CE" w:rsidTr="00D01250">
        <w:trPr>
          <w:trHeight w:val="1142"/>
        </w:trPr>
        <w:tc>
          <w:tcPr>
            <w:tcW w:w="44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3383" w:rsidRPr="000C4E4E" w:rsidRDefault="00D01250" w:rsidP="00CA1AE3">
            <w:pPr>
              <w:spacing w:line="276" w:lineRule="auto"/>
              <w:jc w:val="center"/>
              <w:rPr>
                <w:rFonts w:ascii="Times New Roman" w:hAnsi="Times New Roman" w:cs="Times New Roman"/>
                <w:sz w:val="24"/>
                <w:szCs w:val="24"/>
              </w:rPr>
            </w:pPr>
            <w:r w:rsidRPr="007D351E">
              <w:rPr>
                <w:rFonts w:ascii="Times New Roman" w:hAnsi="Times New Roman" w:cs="Times New Roman"/>
                <w:b/>
                <w:sz w:val="24"/>
                <w:szCs w:val="24"/>
              </w:rPr>
              <w:t>RFP for Supply, Installation, Commissioning and Monitoring of GPS based Vehicle Tracking System</w:t>
            </w:r>
            <w:r w:rsidR="00CA1AE3">
              <w:rPr>
                <w:rFonts w:ascii="Times New Roman" w:hAnsi="Times New Roman" w:cs="Times New Roman"/>
                <w:b/>
                <w:sz w:val="24"/>
                <w:szCs w:val="24"/>
              </w:rPr>
              <w:t xml:space="preserve"> along with digital locks, camera, fuel sensors etc.</w:t>
            </w:r>
            <w:r w:rsidRPr="007D351E">
              <w:rPr>
                <w:rFonts w:ascii="Times New Roman" w:hAnsi="Times New Roman" w:cs="Times New Roman"/>
                <w:b/>
                <w:sz w:val="24"/>
                <w:szCs w:val="24"/>
              </w:rPr>
              <w:t xml:space="preserve"> for Milk collection and distribution vehicles of BSDSM Bhopal</w:t>
            </w:r>
          </w:p>
        </w:tc>
        <w:tc>
          <w:tcPr>
            <w:tcW w:w="10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3383" w:rsidRPr="005012CE" w:rsidRDefault="00D01250" w:rsidP="00734427">
            <w:pPr>
              <w:pStyle w:val="PlainText"/>
              <w:spacing w:line="276" w:lineRule="auto"/>
              <w:rPr>
                <w:rFonts w:ascii="Times New Roman" w:hAnsi="Times New Roman" w:cs="Times New Roman"/>
                <w:noProof/>
                <w:sz w:val="24"/>
                <w:szCs w:val="24"/>
              </w:rPr>
            </w:pPr>
            <w:r>
              <w:rPr>
                <w:rFonts w:ascii="Times New Roman" w:hAnsi="Times New Roman" w:cs="Times New Roman"/>
                <w:noProof/>
                <w:sz w:val="24"/>
                <w:szCs w:val="24"/>
              </w:rPr>
              <w:t>5</w:t>
            </w:r>
            <w:r w:rsidR="00BF3383">
              <w:rPr>
                <w:rFonts w:ascii="Times New Roman" w:hAnsi="Times New Roman" w:cs="Times New Roman"/>
                <w:noProof/>
                <w:sz w:val="24"/>
                <w:szCs w:val="24"/>
              </w:rPr>
              <w:t>0,000</w:t>
            </w:r>
            <w:r w:rsidR="00BF3383" w:rsidRPr="005012CE">
              <w:rPr>
                <w:rFonts w:ascii="Times New Roman" w:hAnsi="Times New Roman" w:cs="Times New Roman"/>
                <w:noProof/>
                <w:sz w:val="24"/>
                <w:szCs w:val="24"/>
              </w:rPr>
              <w:t>/-</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3383" w:rsidRPr="005012CE" w:rsidRDefault="0036782D" w:rsidP="00734427">
            <w:pPr>
              <w:pStyle w:val="PlainText"/>
              <w:spacing w:line="276" w:lineRule="auto"/>
              <w:rPr>
                <w:rFonts w:ascii="Times New Roman" w:hAnsi="Times New Roman" w:cs="Times New Roman"/>
                <w:noProof/>
                <w:sz w:val="24"/>
                <w:szCs w:val="24"/>
              </w:rPr>
            </w:pPr>
            <w:r>
              <w:rPr>
                <w:rFonts w:ascii="Times New Roman" w:hAnsi="Times New Roman" w:cs="Times New Roman"/>
                <w:noProof/>
                <w:sz w:val="24"/>
                <w:szCs w:val="24"/>
              </w:rPr>
              <w:t>3</w:t>
            </w:r>
            <w:r w:rsidR="00BF3383" w:rsidRPr="005012CE">
              <w:rPr>
                <w:rFonts w:ascii="Times New Roman" w:hAnsi="Times New Roman" w:cs="Times New Roman"/>
                <w:noProof/>
                <w:sz w:val="24"/>
                <w:szCs w:val="24"/>
              </w:rPr>
              <w:t>000/-</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3383" w:rsidRDefault="00CD2D4D" w:rsidP="00734427">
            <w:pPr>
              <w:pStyle w:val="PlainText"/>
              <w:spacing w:line="276" w:lineRule="auto"/>
              <w:rPr>
                <w:rFonts w:ascii="Times New Roman" w:hAnsi="Times New Roman" w:cs="Times New Roman"/>
                <w:noProof/>
                <w:sz w:val="24"/>
                <w:szCs w:val="24"/>
              </w:rPr>
            </w:pPr>
            <w:r>
              <w:rPr>
                <w:rFonts w:ascii="Times New Roman" w:hAnsi="Times New Roman" w:cs="Times New Roman"/>
                <w:noProof/>
                <w:sz w:val="24"/>
                <w:szCs w:val="24"/>
              </w:rPr>
              <w:t>03.04</w:t>
            </w:r>
            <w:r w:rsidR="008308D6">
              <w:rPr>
                <w:rFonts w:ascii="Times New Roman" w:hAnsi="Times New Roman" w:cs="Times New Roman"/>
                <w:noProof/>
                <w:sz w:val="24"/>
                <w:szCs w:val="24"/>
              </w:rPr>
              <w:t>.2020</w:t>
            </w:r>
          </w:p>
          <w:p w:rsidR="008308D6" w:rsidRPr="005012CE" w:rsidRDefault="001308BC" w:rsidP="009D6FB8">
            <w:pPr>
              <w:pStyle w:val="PlainText"/>
              <w:spacing w:line="276" w:lineRule="auto"/>
              <w:rPr>
                <w:rFonts w:ascii="Times New Roman" w:hAnsi="Times New Roman" w:cs="Times New Roman"/>
                <w:noProof/>
                <w:sz w:val="24"/>
                <w:szCs w:val="24"/>
              </w:rPr>
            </w:pPr>
            <w:r>
              <w:rPr>
                <w:rFonts w:ascii="Times New Roman" w:hAnsi="Times New Roman" w:cs="Times New Roman"/>
                <w:noProof/>
                <w:sz w:val="24"/>
                <w:szCs w:val="24"/>
              </w:rPr>
              <w:t>0</w:t>
            </w:r>
            <w:r w:rsidR="009D6FB8">
              <w:rPr>
                <w:rFonts w:ascii="Times New Roman" w:hAnsi="Times New Roman" w:cs="Times New Roman"/>
                <w:noProof/>
                <w:sz w:val="24"/>
                <w:szCs w:val="24"/>
              </w:rPr>
              <w:t>3</w:t>
            </w:r>
            <w:r w:rsidR="008308D6">
              <w:rPr>
                <w:rFonts w:ascii="Times New Roman" w:hAnsi="Times New Roman" w:cs="Times New Roman"/>
                <w:noProof/>
                <w:sz w:val="24"/>
                <w:szCs w:val="24"/>
              </w:rPr>
              <w:t>.00 PM</w:t>
            </w:r>
          </w:p>
        </w:tc>
        <w:tc>
          <w:tcPr>
            <w:tcW w:w="1890" w:type="dxa"/>
            <w:tcBorders>
              <w:top w:val="single" w:sz="4" w:space="0" w:color="000000" w:themeColor="text1"/>
              <w:left w:val="single" w:sz="4" w:space="0" w:color="000000" w:themeColor="text1"/>
              <w:bottom w:val="single" w:sz="4" w:space="0" w:color="000000" w:themeColor="text1"/>
              <w:right w:val="single" w:sz="4" w:space="0" w:color="auto"/>
            </w:tcBorders>
          </w:tcPr>
          <w:p w:rsidR="00BF3383" w:rsidRDefault="00CD2D4D" w:rsidP="00734427">
            <w:pPr>
              <w:pStyle w:val="PlainText"/>
              <w:spacing w:line="276" w:lineRule="auto"/>
              <w:rPr>
                <w:rFonts w:ascii="Times New Roman" w:hAnsi="Times New Roman" w:cs="Times New Roman"/>
                <w:noProof/>
                <w:sz w:val="24"/>
                <w:szCs w:val="24"/>
              </w:rPr>
            </w:pPr>
            <w:r>
              <w:rPr>
                <w:rFonts w:ascii="Times New Roman" w:hAnsi="Times New Roman" w:cs="Times New Roman"/>
                <w:noProof/>
                <w:sz w:val="24"/>
                <w:szCs w:val="24"/>
              </w:rPr>
              <w:t>04</w:t>
            </w:r>
            <w:r w:rsidR="008308D6">
              <w:rPr>
                <w:rFonts w:ascii="Times New Roman" w:hAnsi="Times New Roman" w:cs="Times New Roman"/>
                <w:noProof/>
                <w:sz w:val="24"/>
                <w:szCs w:val="24"/>
              </w:rPr>
              <w:t>.0</w:t>
            </w:r>
            <w:r>
              <w:rPr>
                <w:rFonts w:ascii="Times New Roman" w:hAnsi="Times New Roman" w:cs="Times New Roman"/>
                <w:noProof/>
                <w:sz w:val="24"/>
                <w:szCs w:val="24"/>
              </w:rPr>
              <w:t>4</w:t>
            </w:r>
            <w:r w:rsidR="008308D6">
              <w:rPr>
                <w:rFonts w:ascii="Times New Roman" w:hAnsi="Times New Roman" w:cs="Times New Roman"/>
                <w:noProof/>
                <w:sz w:val="24"/>
                <w:szCs w:val="24"/>
              </w:rPr>
              <w:t>.2020</w:t>
            </w:r>
          </w:p>
          <w:p w:rsidR="008308D6" w:rsidRPr="005012CE" w:rsidRDefault="008308D6" w:rsidP="009D6FB8">
            <w:pPr>
              <w:pStyle w:val="PlainText"/>
              <w:spacing w:line="276" w:lineRule="auto"/>
              <w:rPr>
                <w:rFonts w:ascii="Times New Roman" w:hAnsi="Times New Roman" w:cs="Times New Roman"/>
                <w:noProof/>
                <w:sz w:val="24"/>
                <w:szCs w:val="24"/>
              </w:rPr>
            </w:pPr>
            <w:r>
              <w:rPr>
                <w:rFonts w:ascii="Times New Roman" w:hAnsi="Times New Roman" w:cs="Times New Roman"/>
                <w:noProof/>
                <w:sz w:val="24"/>
                <w:szCs w:val="24"/>
              </w:rPr>
              <w:t>0</w:t>
            </w:r>
            <w:r w:rsidR="009D6FB8">
              <w:rPr>
                <w:rFonts w:ascii="Times New Roman" w:hAnsi="Times New Roman" w:cs="Times New Roman"/>
                <w:noProof/>
                <w:sz w:val="24"/>
                <w:szCs w:val="24"/>
              </w:rPr>
              <w:t>3</w:t>
            </w:r>
            <w:r>
              <w:rPr>
                <w:rFonts w:ascii="Times New Roman" w:hAnsi="Times New Roman" w:cs="Times New Roman"/>
                <w:noProof/>
                <w:sz w:val="24"/>
                <w:szCs w:val="24"/>
              </w:rPr>
              <w:t>.00 PM</w:t>
            </w:r>
          </w:p>
        </w:tc>
      </w:tr>
    </w:tbl>
    <w:p w:rsidR="00BF3383" w:rsidRDefault="00BF3383" w:rsidP="00BF3383">
      <w:pPr>
        <w:autoSpaceDE w:val="0"/>
        <w:autoSpaceDN w:val="0"/>
        <w:adjustRightInd w:val="0"/>
        <w:spacing w:after="0" w:line="240" w:lineRule="auto"/>
        <w:ind w:right="-180"/>
        <w:jc w:val="both"/>
        <w:rPr>
          <w:rFonts w:ascii="Times New Roman" w:hAnsi="Times New Roman" w:cs="Times New Roman"/>
          <w:sz w:val="24"/>
          <w:szCs w:val="24"/>
        </w:rPr>
      </w:pPr>
    </w:p>
    <w:p w:rsidR="00BF3383" w:rsidRDefault="00BF3383" w:rsidP="00BF3383">
      <w:pPr>
        <w:pStyle w:val="PlainText"/>
        <w:spacing w:line="276" w:lineRule="auto"/>
        <w:jc w:val="both"/>
        <w:rPr>
          <w:rFonts w:ascii="Times New Roman" w:hAnsi="Times New Roman" w:cs="Times New Roman"/>
          <w:noProof/>
          <w:sz w:val="24"/>
          <w:szCs w:val="24"/>
        </w:rPr>
      </w:pPr>
    </w:p>
    <w:p w:rsidR="00BF3383" w:rsidRDefault="00BF3383" w:rsidP="00BF3383">
      <w:pPr>
        <w:pStyle w:val="PlainText"/>
        <w:spacing w:line="276" w:lineRule="auto"/>
        <w:jc w:val="both"/>
        <w:rPr>
          <w:rFonts w:ascii="Times New Roman" w:hAnsi="Times New Roman" w:cs="Times New Roman"/>
          <w:noProof/>
          <w:sz w:val="24"/>
          <w:szCs w:val="24"/>
        </w:rPr>
      </w:pPr>
    </w:p>
    <w:p w:rsidR="00BF3383" w:rsidRDefault="00BF3383" w:rsidP="00BF3383">
      <w:pPr>
        <w:pStyle w:val="PlainText"/>
        <w:spacing w:line="276" w:lineRule="auto"/>
        <w:jc w:val="both"/>
        <w:rPr>
          <w:rFonts w:ascii="Times New Roman" w:hAnsi="Times New Roman" w:cs="Times New Roman"/>
          <w:noProof/>
          <w:sz w:val="24"/>
          <w:szCs w:val="24"/>
        </w:rPr>
      </w:pPr>
    </w:p>
    <w:p w:rsidR="00BF3383" w:rsidRDefault="00BF3383" w:rsidP="00BF3383">
      <w:pPr>
        <w:pStyle w:val="PlainText"/>
        <w:spacing w:line="276" w:lineRule="auto"/>
        <w:jc w:val="both"/>
        <w:rPr>
          <w:rFonts w:ascii="Times New Roman" w:hAnsi="Times New Roman" w:cs="Times New Roman"/>
          <w:noProof/>
          <w:sz w:val="24"/>
          <w:szCs w:val="24"/>
        </w:rPr>
      </w:pPr>
    </w:p>
    <w:p w:rsidR="00BF3383" w:rsidRPr="005012CE" w:rsidRDefault="00BF3383" w:rsidP="00BF3383">
      <w:pPr>
        <w:pStyle w:val="PlainText"/>
        <w:spacing w:line="276" w:lineRule="auto"/>
        <w:jc w:val="both"/>
        <w:rPr>
          <w:rFonts w:ascii="Times New Roman" w:hAnsi="Times New Roman" w:cs="Times New Roman"/>
          <w:noProof/>
          <w:sz w:val="24"/>
          <w:szCs w:val="24"/>
        </w:rPr>
      </w:pPr>
    </w:p>
    <w:p w:rsidR="00BF3383" w:rsidRDefault="00BF3383" w:rsidP="00BF3383">
      <w:pPr>
        <w:pStyle w:val="Heading6"/>
        <w:spacing w:line="276" w:lineRule="auto"/>
        <w:ind w:right="-360"/>
        <w:jc w:val="right"/>
        <w:rPr>
          <w:rFonts w:ascii="Times New Roman" w:hAnsi="Times New Roman" w:cs="Times New Roman"/>
          <w:bCs w:val="0"/>
          <w:sz w:val="24"/>
          <w:szCs w:val="24"/>
        </w:rPr>
      </w:pPr>
      <w:r w:rsidRPr="005012CE">
        <w:rPr>
          <w:rFonts w:ascii="Times New Roman" w:hAnsi="Times New Roman" w:cs="Times New Roman"/>
          <w:bCs w:val="0"/>
          <w:sz w:val="24"/>
          <w:szCs w:val="24"/>
        </w:rPr>
        <w:t>CHIEF EXECUTIVE OFFICER</w:t>
      </w:r>
    </w:p>
    <w:p w:rsidR="00FA2560" w:rsidRPr="00D26382" w:rsidRDefault="00FA2560" w:rsidP="00D26382">
      <w:pPr>
        <w:jc w:val="both"/>
        <w:rPr>
          <w:rFonts w:ascii="Times New Roman" w:hAnsi="Times New Roman" w:cs="Times New Roman"/>
          <w:sz w:val="24"/>
          <w:szCs w:val="24"/>
        </w:rPr>
      </w:pPr>
      <w:r w:rsidRPr="00D26382">
        <w:rPr>
          <w:rFonts w:ascii="Times New Roman" w:hAnsi="Times New Roman" w:cs="Times New Roman"/>
          <w:sz w:val="24"/>
          <w:szCs w:val="24"/>
        </w:rPr>
        <w:lastRenderedPageBreak/>
        <w:t>DISCLAIMER</w:t>
      </w:r>
    </w:p>
    <w:p w:rsidR="00FA2560" w:rsidRPr="00D26382" w:rsidRDefault="00FA2560" w:rsidP="00D26382">
      <w:pPr>
        <w:jc w:val="both"/>
        <w:rPr>
          <w:rFonts w:ascii="Times New Roman" w:hAnsi="Times New Roman" w:cs="Times New Roman"/>
          <w:sz w:val="24"/>
          <w:szCs w:val="24"/>
        </w:rPr>
      </w:pPr>
      <w:r w:rsidRPr="00D26382">
        <w:rPr>
          <w:rFonts w:ascii="Times New Roman" w:hAnsi="Times New Roman" w:cs="Times New Roman"/>
          <w:sz w:val="24"/>
          <w:szCs w:val="24"/>
        </w:rPr>
        <w:t>All information contained in this Request for Proposal (RFP) provided / clarified is in good interest and faith. This is not an agreement and this is not an offer or invitation to enter into an agreement of any kind with any party.</w:t>
      </w:r>
    </w:p>
    <w:p w:rsidR="00FA2560" w:rsidRPr="00D26382" w:rsidRDefault="00FA2560" w:rsidP="00D26382">
      <w:pPr>
        <w:jc w:val="both"/>
        <w:rPr>
          <w:rFonts w:ascii="Times New Roman" w:hAnsi="Times New Roman" w:cs="Times New Roman"/>
          <w:sz w:val="24"/>
          <w:szCs w:val="24"/>
        </w:rPr>
      </w:pPr>
      <w:r w:rsidRPr="00D26382">
        <w:rPr>
          <w:rFonts w:ascii="Times New Roman" w:hAnsi="Times New Roman" w:cs="Times New Roman"/>
          <w:sz w:val="24"/>
          <w:szCs w:val="24"/>
        </w:rPr>
        <w:t>Though adequate care has been taken in the presentation of this RFP document, the interested firm shall satisfy itself that the document is complete in all respects. The information published in this document is not intended to be exhaustive. Interested bidders are required to make their own enquiries and assumptions wherever required.</w:t>
      </w:r>
    </w:p>
    <w:p w:rsidR="00FA2560" w:rsidRPr="00D26382" w:rsidRDefault="00FA2560" w:rsidP="00D26382">
      <w:pPr>
        <w:jc w:val="both"/>
        <w:rPr>
          <w:rFonts w:ascii="Times New Roman" w:hAnsi="Times New Roman" w:cs="Times New Roman"/>
          <w:sz w:val="24"/>
          <w:szCs w:val="24"/>
        </w:rPr>
      </w:pPr>
      <w:r w:rsidRPr="00D26382">
        <w:rPr>
          <w:rFonts w:ascii="Times New Roman" w:hAnsi="Times New Roman" w:cs="Times New Roman"/>
          <w:sz w:val="24"/>
          <w:szCs w:val="24"/>
        </w:rPr>
        <w:t>Intimation of discrepancy, if any, should be given to the specified office immediately. If no intimation is received by this office by the date mentioned in the document, it shall be deemed that the RFP document is complete in all respects and firms submitting their bids are satisfied that the RFP document is complete in all respects.</w:t>
      </w:r>
    </w:p>
    <w:p w:rsidR="00FA2560" w:rsidRPr="00D26382" w:rsidRDefault="000B0570" w:rsidP="00D26382">
      <w:pPr>
        <w:jc w:val="both"/>
        <w:rPr>
          <w:rFonts w:ascii="Times New Roman" w:hAnsi="Times New Roman" w:cs="Times New Roman"/>
          <w:sz w:val="24"/>
          <w:szCs w:val="24"/>
        </w:rPr>
      </w:pPr>
      <w:r>
        <w:rPr>
          <w:rFonts w:ascii="Times New Roman" w:hAnsi="Times New Roman" w:cs="Times New Roman"/>
          <w:sz w:val="24"/>
          <w:szCs w:val="24"/>
        </w:rPr>
        <w:t>Chief Executive officer (CEO) Bhopal Sahakari Dugdh Sangh Mydt Bhopal (BSDSM)</w:t>
      </w:r>
      <w:r w:rsidR="00FA2560" w:rsidRPr="00D26382">
        <w:rPr>
          <w:rFonts w:ascii="Times New Roman" w:hAnsi="Times New Roman" w:cs="Times New Roman"/>
          <w:sz w:val="24"/>
          <w:szCs w:val="24"/>
        </w:rPr>
        <w:t xml:space="preserve"> reserves the right to reject any or all of the applications submitted in response to this </w:t>
      </w:r>
      <w:r w:rsidR="00F22E8E">
        <w:rPr>
          <w:rFonts w:ascii="Times New Roman" w:hAnsi="Times New Roman" w:cs="Times New Roman"/>
          <w:sz w:val="24"/>
          <w:szCs w:val="24"/>
        </w:rPr>
        <w:t>RFP</w:t>
      </w:r>
      <w:r w:rsidR="00FA2560" w:rsidRPr="00D26382">
        <w:rPr>
          <w:rFonts w:ascii="Times New Roman" w:hAnsi="Times New Roman" w:cs="Times New Roman"/>
          <w:sz w:val="24"/>
          <w:szCs w:val="24"/>
        </w:rPr>
        <w:t xml:space="preserve"> document at any stage without assigning any reasons whatsoever. CEO</w:t>
      </w:r>
      <w:r>
        <w:rPr>
          <w:rFonts w:ascii="Times New Roman" w:hAnsi="Times New Roman" w:cs="Times New Roman"/>
          <w:sz w:val="24"/>
          <w:szCs w:val="24"/>
        </w:rPr>
        <w:t>,</w:t>
      </w:r>
      <w:r w:rsidR="00FA2560" w:rsidRPr="00D26382">
        <w:rPr>
          <w:rFonts w:ascii="Times New Roman" w:hAnsi="Times New Roman" w:cs="Times New Roman"/>
          <w:sz w:val="24"/>
          <w:szCs w:val="24"/>
        </w:rPr>
        <w:t xml:space="preserve"> BSDSM also reserves the right to withhold or withdraws the process at any stage with intimation to all who have submitted their bids in response to this RFP. CEO BSDSM reserves the right to change/modify/ amend any or all of the provisions of this RFP document without assigning any reason. Any such change would be communicated to the bidders by posting it on the website of </w:t>
      </w:r>
      <w:r>
        <w:rPr>
          <w:rFonts w:ascii="Times New Roman" w:hAnsi="Times New Roman" w:cs="Times New Roman"/>
          <w:sz w:val="24"/>
          <w:szCs w:val="24"/>
        </w:rPr>
        <w:t xml:space="preserve">Madhya Pradesh Cooperative Dairy Federation Bhopal (MPCDF) </w:t>
      </w:r>
    </w:p>
    <w:p w:rsidR="00FA2560" w:rsidRPr="00D26382" w:rsidRDefault="00FA2560" w:rsidP="00D26382">
      <w:pPr>
        <w:jc w:val="both"/>
        <w:rPr>
          <w:rFonts w:ascii="Times New Roman" w:hAnsi="Times New Roman" w:cs="Times New Roman"/>
          <w:sz w:val="24"/>
          <w:szCs w:val="24"/>
        </w:rPr>
      </w:pPr>
      <w:r w:rsidRPr="00D26382">
        <w:rPr>
          <w:rFonts w:ascii="Times New Roman" w:hAnsi="Times New Roman" w:cs="Times New Roman"/>
          <w:sz w:val="24"/>
          <w:szCs w:val="24"/>
        </w:rPr>
        <w:t>Neither CEO</w:t>
      </w:r>
      <w:r w:rsidR="000A4673">
        <w:rPr>
          <w:rFonts w:ascii="Times New Roman" w:hAnsi="Times New Roman" w:cs="Times New Roman"/>
          <w:sz w:val="24"/>
          <w:szCs w:val="24"/>
        </w:rPr>
        <w:t>,</w:t>
      </w:r>
      <w:r w:rsidRPr="00D26382">
        <w:rPr>
          <w:rFonts w:ascii="Times New Roman" w:hAnsi="Times New Roman" w:cs="Times New Roman"/>
          <w:sz w:val="24"/>
          <w:szCs w:val="24"/>
        </w:rPr>
        <w:t xml:space="preserve"> BSDSM nor its employees and associates will have any liability to any prospective </w:t>
      </w:r>
      <w:r w:rsidR="00D26382" w:rsidRPr="00D26382">
        <w:rPr>
          <w:rFonts w:ascii="Times New Roman" w:hAnsi="Times New Roman" w:cs="Times New Roman"/>
          <w:sz w:val="24"/>
          <w:szCs w:val="24"/>
        </w:rPr>
        <w:t>respondent interested</w:t>
      </w:r>
      <w:r w:rsidRPr="00D26382">
        <w:rPr>
          <w:rFonts w:ascii="Times New Roman" w:hAnsi="Times New Roman" w:cs="Times New Roman"/>
          <w:sz w:val="24"/>
          <w:szCs w:val="24"/>
        </w:rPr>
        <w:t xml:space="preserve"> to apply or any other person under the law of contract to the principles or resolution or </w:t>
      </w:r>
      <w:r w:rsidR="00D26382" w:rsidRPr="00D26382">
        <w:rPr>
          <w:rFonts w:ascii="Times New Roman" w:hAnsi="Times New Roman" w:cs="Times New Roman"/>
          <w:sz w:val="24"/>
          <w:szCs w:val="24"/>
        </w:rPr>
        <w:t>unjust enrichment</w:t>
      </w:r>
      <w:r w:rsidRPr="00D26382">
        <w:rPr>
          <w:rFonts w:ascii="Times New Roman" w:hAnsi="Times New Roman" w:cs="Times New Roman"/>
          <w:sz w:val="24"/>
          <w:szCs w:val="24"/>
        </w:rPr>
        <w:t xml:space="preserve"> nor otherwise for any loss, expense or damage which may raise from or be incurred or suffered in connection with anything contained in this RFP document, any matter deemed to form part of this RFP document, the award of the Assignment , the information and any other information supplied by or on behalf of CEO</w:t>
      </w:r>
      <w:r w:rsidR="000B0570">
        <w:rPr>
          <w:rFonts w:ascii="Times New Roman" w:hAnsi="Times New Roman" w:cs="Times New Roman"/>
          <w:sz w:val="24"/>
          <w:szCs w:val="24"/>
        </w:rPr>
        <w:t>,</w:t>
      </w:r>
      <w:r w:rsidRPr="00D26382">
        <w:rPr>
          <w:rFonts w:ascii="Times New Roman" w:hAnsi="Times New Roman" w:cs="Times New Roman"/>
          <w:sz w:val="24"/>
          <w:szCs w:val="24"/>
        </w:rPr>
        <w:t xml:space="preserve"> </w:t>
      </w:r>
      <w:r w:rsidR="00D26382" w:rsidRPr="00D26382">
        <w:rPr>
          <w:rFonts w:ascii="Times New Roman" w:hAnsi="Times New Roman" w:cs="Times New Roman"/>
          <w:sz w:val="24"/>
          <w:szCs w:val="24"/>
        </w:rPr>
        <w:t>BSDSM</w:t>
      </w:r>
      <w:r w:rsidRPr="00D26382">
        <w:rPr>
          <w:rFonts w:ascii="Times New Roman" w:hAnsi="Times New Roman" w:cs="Times New Roman"/>
          <w:sz w:val="24"/>
          <w:szCs w:val="24"/>
        </w:rPr>
        <w:t xml:space="preserve"> or their employees and Prime Bidder / Consortiums or otherwise arising in any way from the selection process for the Assignment.</w:t>
      </w:r>
    </w:p>
    <w:p w:rsidR="00B05F2D" w:rsidRPr="00D26382" w:rsidRDefault="00FA2560" w:rsidP="00D26382">
      <w:pPr>
        <w:jc w:val="both"/>
        <w:rPr>
          <w:rFonts w:ascii="Times New Roman" w:hAnsi="Times New Roman" w:cs="Times New Roman"/>
          <w:sz w:val="24"/>
          <w:szCs w:val="24"/>
        </w:rPr>
      </w:pPr>
      <w:r w:rsidRPr="00D26382">
        <w:rPr>
          <w:rFonts w:ascii="Times New Roman" w:hAnsi="Times New Roman" w:cs="Times New Roman"/>
          <w:sz w:val="24"/>
          <w:szCs w:val="24"/>
        </w:rPr>
        <w:t xml:space="preserve">Information provided in this document or imparted to any respondent as part of RFP process is </w:t>
      </w:r>
      <w:r w:rsidR="00F326B4" w:rsidRPr="00D26382">
        <w:rPr>
          <w:rFonts w:ascii="Times New Roman" w:hAnsi="Times New Roman" w:cs="Times New Roman"/>
          <w:sz w:val="24"/>
          <w:szCs w:val="24"/>
        </w:rPr>
        <w:t>confidential to</w:t>
      </w:r>
      <w:r w:rsidRPr="00D26382">
        <w:rPr>
          <w:rFonts w:ascii="Times New Roman" w:hAnsi="Times New Roman" w:cs="Times New Roman"/>
          <w:sz w:val="24"/>
          <w:szCs w:val="24"/>
        </w:rPr>
        <w:t xml:space="preserve"> CEO</w:t>
      </w:r>
      <w:r w:rsidR="000A4673">
        <w:rPr>
          <w:rFonts w:ascii="Times New Roman" w:hAnsi="Times New Roman" w:cs="Times New Roman"/>
          <w:sz w:val="24"/>
          <w:szCs w:val="24"/>
        </w:rPr>
        <w:t>,</w:t>
      </w:r>
      <w:r w:rsidRPr="00D26382">
        <w:rPr>
          <w:rFonts w:ascii="Times New Roman" w:hAnsi="Times New Roman" w:cs="Times New Roman"/>
          <w:sz w:val="24"/>
          <w:szCs w:val="24"/>
        </w:rPr>
        <w:t xml:space="preserve"> </w:t>
      </w:r>
      <w:r w:rsidR="00D26382" w:rsidRPr="00D26382">
        <w:rPr>
          <w:rFonts w:ascii="Times New Roman" w:hAnsi="Times New Roman" w:cs="Times New Roman"/>
          <w:sz w:val="24"/>
          <w:szCs w:val="24"/>
        </w:rPr>
        <w:t>BSDSM</w:t>
      </w:r>
      <w:r w:rsidRPr="00D26382">
        <w:rPr>
          <w:rFonts w:ascii="Times New Roman" w:hAnsi="Times New Roman" w:cs="Times New Roman"/>
          <w:sz w:val="24"/>
          <w:szCs w:val="24"/>
        </w:rPr>
        <w:t xml:space="preserve"> and shall not be used by the respondent for any other purpose, distributed to, or shared with any other person or organization.</w:t>
      </w:r>
    </w:p>
    <w:p w:rsidR="004F2A9C" w:rsidRDefault="004F2A9C" w:rsidP="00FA2560">
      <w:pPr>
        <w:rPr>
          <w:sz w:val="20"/>
        </w:rPr>
      </w:pPr>
    </w:p>
    <w:p w:rsidR="000E315D" w:rsidRDefault="000E315D" w:rsidP="00FA2560">
      <w:pPr>
        <w:rPr>
          <w:sz w:val="20"/>
        </w:rPr>
      </w:pPr>
    </w:p>
    <w:p w:rsidR="000E315D" w:rsidRDefault="000E315D" w:rsidP="00FA2560">
      <w:pPr>
        <w:rPr>
          <w:sz w:val="20"/>
        </w:rPr>
      </w:pPr>
    </w:p>
    <w:p w:rsidR="000E315D" w:rsidRPr="007905DA" w:rsidRDefault="000E315D" w:rsidP="00FA2560">
      <w:pPr>
        <w:rPr>
          <w:sz w:val="20"/>
        </w:rPr>
      </w:pPr>
    </w:p>
    <w:p w:rsidR="00FB40B3" w:rsidRPr="00063D36" w:rsidRDefault="00CB0CA1" w:rsidP="00B77ADC">
      <w:pPr>
        <w:pStyle w:val="Default"/>
        <w:numPr>
          <w:ilvl w:val="0"/>
          <w:numId w:val="1"/>
        </w:numPr>
        <w:rPr>
          <w:rFonts w:ascii="Times New Roman" w:hAnsi="Times New Roman" w:cs="Times New Roman"/>
          <w:b/>
          <w:bCs/>
          <w:color w:val="auto"/>
        </w:rPr>
      </w:pPr>
      <w:r w:rsidRPr="00063D36">
        <w:rPr>
          <w:rFonts w:ascii="Times New Roman" w:hAnsi="Times New Roman" w:cs="Times New Roman"/>
          <w:b/>
          <w:bCs/>
          <w:color w:val="auto"/>
        </w:rPr>
        <w:lastRenderedPageBreak/>
        <w:t>Fact Sh</w:t>
      </w:r>
      <w:r w:rsidR="00D4155E">
        <w:rPr>
          <w:rFonts w:ascii="Times New Roman" w:hAnsi="Times New Roman" w:cs="Times New Roman"/>
          <w:b/>
          <w:bCs/>
          <w:color w:val="auto"/>
        </w:rPr>
        <w:t>e</w:t>
      </w:r>
      <w:r w:rsidRPr="00063D36">
        <w:rPr>
          <w:rFonts w:ascii="Times New Roman" w:hAnsi="Times New Roman" w:cs="Times New Roman"/>
          <w:b/>
          <w:bCs/>
          <w:color w:val="auto"/>
        </w:rPr>
        <w:t xml:space="preserve">et </w:t>
      </w:r>
    </w:p>
    <w:p w:rsidR="00CB0CA1" w:rsidRPr="00063D36" w:rsidRDefault="00FB40B3" w:rsidP="002E7966">
      <w:pPr>
        <w:pStyle w:val="Default"/>
        <w:ind w:left="720"/>
        <w:jc w:val="center"/>
        <w:rPr>
          <w:rFonts w:ascii="Times New Roman" w:hAnsi="Times New Roman" w:cs="Times New Roman"/>
          <w:b/>
          <w:bCs/>
          <w:color w:val="auto"/>
        </w:rPr>
      </w:pPr>
      <w:r w:rsidRPr="00063D36">
        <w:rPr>
          <w:rFonts w:ascii="Times New Roman" w:hAnsi="Times New Roman" w:cs="Times New Roman"/>
          <w:b/>
          <w:bCs/>
          <w:color w:val="auto"/>
        </w:rPr>
        <w:t>Table 1</w:t>
      </w:r>
      <w:r w:rsidR="00D4155E" w:rsidRPr="00063D36">
        <w:rPr>
          <w:rFonts w:ascii="Times New Roman" w:hAnsi="Times New Roman" w:cs="Times New Roman"/>
          <w:b/>
          <w:bCs/>
          <w:color w:val="auto"/>
        </w:rPr>
        <w:t>: Fact</w:t>
      </w:r>
      <w:r w:rsidRPr="00063D36">
        <w:rPr>
          <w:rFonts w:ascii="Times New Roman" w:hAnsi="Times New Roman" w:cs="Times New Roman"/>
          <w:b/>
          <w:bCs/>
          <w:color w:val="auto"/>
        </w:rPr>
        <w:t xml:space="preserve"> Sheet</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4410"/>
        <w:gridCol w:w="4500"/>
      </w:tblGrid>
      <w:tr w:rsidR="00CB0CA1" w:rsidRPr="00063D36" w:rsidTr="00AE109A">
        <w:trPr>
          <w:trHeight w:val="110"/>
        </w:trPr>
        <w:tc>
          <w:tcPr>
            <w:tcW w:w="828" w:type="dxa"/>
          </w:tcPr>
          <w:p w:rsidR="00CB0CA1" w:rsidRPr="00194E78" w:rsidRDefault="00CB0CA1" w:rsidP="002E7966">
            <w:pPr>
              <w:pStyle w:val="Default"/>
              <w:rPr>
                <w:rFonts w:ascii="Times New Roman" w:hAnsi="Times New Roman" w:cs="Times New Roman"/>
              </w:rPr>
            </w:pPr>
            <w:r w:rsidRPr="00194E78">
              <w:rPr>
                <w:rFonts w:ascii="Times New Roman" w:hAnsi="Times New Roman" w:cs="Times New Roman"/>
              </w:rPr>
              <w:t xml:space="preserve">S/N </w:t>
            </w:r>
          </w:p>
        </w:tc>
        <w:tc>
          <w:tcPr>
            <w:tcW w:w="4410" w:type="dxa"/>
          </w:tcPr>
          <w:p w:rsidR="00CB0CA1" w:rsidRPr="00194E78" w:rsidRDefault="00CB0CA1" w:rsidP="002E7966">
            <w:pPr>
              <w:pStyle w:val="Default"/>
              <w:rPr>
                <w:rFonts w:ascii="Times New Roman" w:hAnsi="Times New Roman" w:cs="Times New Roman"/>
              </w:rPr>
            </w:pPr>
            <w:r w:rsidRPr="00194E78">
              <w:rPr>
                <w:rFonts w:ascii="Times New Roman" w:hAnsi="Times New Roman" w:cs="Times New Roman"/>
              </w:rPr>
              <w:t xml:space="preserve">Particulars </w:t>
            </w:r>
          </w:p>
        </w:tc>
        <w:tc>
          <w:tcPr>
            <w:tcW w:w="4500" w:type="dxa"/>
          </w:tcPr>
          <w:p w:rsidR="00CB0CA1" w:rsidRPr="00194E78" w:rsidRDefault="00CB0CA1" w:rsidP="002E7966">
            <w:pPr>
              <w:pStyle w:val="Default"/>
              <w:rPr>
                <w:rFonts w:ascii="Times New Roman" w:hAnsi="Times New Roman" w:cs="Times New Roman"/>
              </w:rPr>
            </w:pPr>
            <w:r w:rsidRPr="00194E78">
              <w:rPr>
                <w:rFonts w:ascii="Times New Roman" w:hAnsi="Times New Roman" w:cs="Times New Roman"/>
              </w:rPr>
              <w:t xml:space="preserve">Description </w:t>
            </w:r>
          </w:p>
        </w:tc>
      </w:tr>
      <w:tr w:rsidR="00CB0CA1" w:rsidRPr="00063D36" w:rsidTr="00AE109A">
        <w:trPr>
          <w:trHeight w:val="110"/>
        </w:trPr>
        <w:tc>
          <w:tcPr>
            <w:tcW w:w="828" w:type="dxa"/>
          </w:tcPr>
          <w:p w:rsidR="00CB0CA1" w:rsidRPr="00194E78" w:rsidRDefault="00CB0CA1" w:rsidP="002E7966">
            <w:pPr>
              <w:pStyle w:val="Default"/>
              <w:rPr>
                <w:rFonts w:ascii="Times New Roman" w:hAnsi="Times New Roman" w:cs="Times New Roman"/>
              </w:rPr>
            </w:pPr>
            <w:r w:rsidRPr="00194E78">
              <w:rPr>
                <w:rFonts w:ascii="Times New Roman" w:hAnsi="Times New Roman" w:cs="Times New Roman"/>
              </w:rPr>
              <w:t xml:space="preserve">1. </w:t>
            </w:r>
          </w:p>
          <w:p w:rsidR="00CB0CA1" w:rsidRPr="00194E78" w:rsidRDefault="00CB0CA1" w:rsidP="002E7966">
            <w:pPr>
              <w:pStyle w:val="Default"/>
              <w:rPr>
                <w:rFonts w:ascii="Times New Roman" w:hAnsi="Times New Roman" w:cs="Times New Roman"/>
              </w:rPr>
            </w:pPr>
          </w:p>
        </w:tc>
        <w:tc>
          <w:tcPr>
            <w:tcW w:w="4410" w:type="dxa"/>
          </w:tcPr>
          <w:p w:rsidR="00CB0CA1" w:rsidRPr="00194E78" w:rsidRDefault="00CB0CA1" w:rsidP="002E7966">
            <w:pPr>
              <w:pStyle w:val="Default"/>
              <w:rPr>
                <w:rFonts w:ascii="Times New Roman" w:hAnsi="Times New Roman" w:cs="Times New Roman"/>
              </w:rPr>
            </w:pPr>
            <w:r w:rsidRPr="00194E78">
              <w:rPr>
                <w:rFonts w:ascii="Times New Roman" w:hAnsi="Times New Roman" w:cs="Times New Roman"/>
              </w:rPr>
              <w:t xml:space="preserve">RFP No. </w:t>
            </w:r>
          </w:p>
        </w:tc>
        <w:tc>
          <w:tcPr>
            <w:tcW w:w="4500" w:type="dxa"/>
          </w:tcPr>
          <w:p w:rsidR="00CB0CA1" w:rsidRPr="00194E78" w:rsidRDefault="00CB0CA1" w:rsidP="002E7966">
            <w:pPr>
              <w:pStyle w:val="Default"/>
              <w:rPr>
                <w:rFonts w:ascii="Times New Roman" w:hAnsi="Times New Roman" w:cs="Times New Roman"/>
              </w:rPr>
            </w:pPr>
          </w:p>
        </w:tc>
      </w:tr>
      <w:tr w:rsidR="00CB0CA1" w:rsidRPr="00063D36" w:rsidTr="00AE109A">
        <w:trPr>
          <w:trHeight w:val="448"/>
        </w:trPr>
        <w:tc>
          <w:tcPr>
            <w:tcW w:w="828" w:type="dxa"/>
          </w:tcPr>
          <w:p w:rsidR="00CB0CA1" w:rsidRPr="00194E78" w:rsidRDefault="00CB0CA1" w:rsidP="002E7966">
            <w:pPr>
              <w:pStyle w:val="Default"/>
              <w:rPr>
                <w:rFonts w:ascii="Times New Roman" w:hAnsi="Times New Roman" w:cs="Times New Roman"/>
              </w:rPr>
            </w:pPr>
            <w:r w:rsidRPr="00194E78">
              <w:rPr>
                <w:rFonts w:ascii="Times New Roman" w:hAnsi="Times New Roman" w:cs="Times New Roman"/>
              </w:rPr>
              <w:t xml:space="preserve">2. </w:t>
            </w:r>
          </w:p>
          <w:p w:rsidR="00CB0CA1" w:rsidRPr="00194E78" w:rsidRDefault="00CB0CA1" w:rsidP="002E7966">
            <w:pPr>
              <w:pStyle w:val="Default"/>
              <w:rPr>
                <w:rFonts w:ascii="Times New Roman" w:hAnsi="Times New Roman" w:cs="Times New Roman"/>
              </w:rPr>
            </w:pPr>
          </w:p>
        </w:tc>
        <w:tc>
          <w:tcPr>
            <w:tcW w:w="4410" w:type="dxa"/>
          </w:tcPr>
          <w:p w:rsidR="00CB0CA1" w:rsidRPr="00194E78" w:rsidRDefault="00CB0CA1" w:rsidP="002E7966">
            <w:pPr>
              <w:pStyle w:val="Default"/>
              <w:rPr>
                <w:rFonts w:ascii="Times New Roman" w:hAnsi="Times New Roman" w:cs="Times New Roman"/>
              </w:rPr>
            </w:pPr>
            <w:r w:rsidRPr="00194E78">
              <w:rPr>
                <w:rFonts w:ascii="Times New Roman" w:hAnsi="Times New Roman" w:cs="Times New Roman"/>
              </w:rPr>
              <w:t xml:space="preserve">Nature of Work </w:t>
            </w:r>
          </w:p>
        </w:tc>
        <w:tc>
          <w:tcPr>
            <w:tcW w:w="4500" w:type="dxa"/>
          </w:tcPr>
          <w:p w:rsidR="00CB0CA1" w:rsidRPr="00194E78" w:rsidRDefault="00CB0CA1" w:rsidP="002E7966">
            <w:pPr>
              <w:pStyle w:val="Default"/>
              <w:rPr>
                <w:rFonts w:ascii="Times New Roman" w:hAnsi="Times New Roman" w:cs="Times New Roman"/>
              </w:rPr>
            </w:pPr>
            <w:r w:rsidRPr="00194E78">
              <w:rPr>
                <w:rFonts w:ascii="Times New Roman" w:hAnsi="Times New Roman" w:cs="Times New Roman"/>
              </w:rPr>
              <w:t>Supply, Installation, Commissioning and Monitoring of GPS based Vehicle Tracking System</w:t>
            </w:r>
            <w:r w:rsidRPr="00CA1AE3">
              <w:rPr>
                <w:rFonts w:ascii="Times New Roman" w:hAnsi="Times New Roman" w:cs="Times New Roman"/>
              </w:rPr>
              <w:t xml:space="preserve"> </w:t>
            </w:r>
            <w:r w:rsidR="00CA1AE3" w:rsidRPr="00CA1AE3">
              <w:rPr>
                <w:rFonts w:ascii="Times New Roman" w:hAnsi="Times New Roman" w:cs="Times New Roman"/>
              </w:rPr>
              <w:t xml:space="preserve">along with digital locks, camera, fuel sensors etc. </w:t>
            </w:r>
            <w:r w:rsidRPr="00194E78">
              <w:rPr>
                <w:rFonts w:ascii="Times New Roman" w:hAnsi="Times New Roman" w:cs="Times New Roman"/>
              </w:rPr>
              <w:t xml:space="preserve">for </w:t>
            </w:r>
            <w:r w:rsidR="00992EA2" w:rsidRPr="00194E78">
              <w:rPr>
                <w:rFonts w:ascii="Times New Roman" w:hAnsi="Times New Roman" w:cs="Times New Roman"/>
              </w:rPr>
              <w:t>BSDSM Bhopal.</w:t>
            </w:r>
            <w:r w:rsidRPr="00194E78">
              <w:rPr>
                <w:rFonts w:ascii="Times New Roman" w:hAnsi="Times New Roman" w:cs="Times New Roman"/>
              </w:rPr>
              <w:t xml:space="preserve"> </w:t>
            </w:r>
          </w:p>
        </w:tc>
      </w:tr>
      <w:tr w:rsidR="00CB0CA1" w:rsidRPr="00063D36" w:rsidTr="00AE109A">
        <w:trPr>
          <w:trHeight w:val="728"/>
        </w:trPr>
        <w:tc>
          <w:tcPr>
            <w:tcW w:w="828" w:type="dxa"/>
          </w:tcPr>
          <w:p w:rsidR="00CB0CA1" w:rsidRPr="00194E78" w:rsidRDefault="00CB0CA1" w:rsidP="002E7966">
            <w:pPr>
              <w:pStyle w:val="Default"/>
              <w:rPr>
                <w:rFonts w:ascii="Times New Roman" w:hAnsi="Times New Roman" w:cs="Times New Roman"/>
              </w:rPr>
            </w:pPr>
            <w:r w:rsidRPr="00194E78">
              <w:rPr>
                <w:rFonts w:ascii="Times New Roman" w:hAnsi="Times New Roman" w:cs="Times New Roman"/>
              </w:rPr>
              <w:t xml:space="preserve">3. </w:t>
            </w:r>
          </w:p>
          <w:p w:rsidR="00CB0CA1" w:rsidRPr="00194E78" w:rsidRDefault="00CB0CA1" w:rsidP="002E7966">
            <w:pPr>
              <w:pStyle w:val="Default"/>
              <w:rPr>
                <w:rFonts w:ascii="Times New Roman" w:hAnsi="Times New Roman" w:cs="Times New Roman"/>
              </w:rPr>
            </w:pPr>
          </w:p>
        </w:tc>
        <w:tc>
          <w:tcPr>
            <w:tcW w:w="4410" w:type="dxa"/>
          </w:tcPr>
          <w:p w:rsidR="00CB0CA1" w:rsidRPr="00194E78" w:rsidRDefault="00CB0CA1" w:rsidP="002E7966">
            <w:pPr>
              <w:pStyle w:val="Default"/>
              <w:rPr>
                <w:rFonts w:ascii="Times New Roman" w:hAnsi="Times New Roman" w:cs="Times New Roman"/>
              </w:rPr>
            </w:pPr>
            <w:r w:rsidRPr="00194E78">
              <w:rPr>
                <w:rFonts w:ascii="Times New Roman" w:hAnsi="Times New Roman" w:cs="Times New Roman"/>
              </w:rPr>
              <w:t xml:space="preserve">Proposals Invited by </w:t>
            </w:r>
          </w:p>
        </w:tc>
        <w:tc>
          <w:tcPr>
            <w:tcW w:w="4500" w:type="dxa"/>
          </w:tcPr>
          <w:p w:rsidR="00D4155E" w:rsidRPr="00194E78" w:rsidRDefault="00D4155E" w:rsidP="002E7966">
            <w:pPr>
              <w:pStyle w:val="Default"/>
              <w:rPr>
                <w:rFonts w:ascii="Times New Roman" w:hAnsi="Times New Roman" w:cs="Times New Roman"/>
              </w:rPr>
            </w:pPr>
            <w:r w:rsidRPr="00194E78">
              <w:rPr>
                <w:rFonts w:ascii="Times New Roman" w:hAnsi="Times New Roman" w:cs="Times New Roman"/>
              </w:rPr>
              <w:t>Chief Executive O</w:t>
            </w:r>
            <w:r w:rsidR="00C34E8F" w:rsidRPr="00194E78">
              <w:rPr>
                <w:rFonts w:ascii="Times New Roman" w:hAnsi="Times New Roman" w:cs="Times New Roman"/>
              </w:rPr>
              <w:t>ffice</w:t>
            </w:r>
            <w:r w:rsidR="00540ED8" w:rsidRPr="00194E78">
              <w:rPr>
                <w:rFonts w:ascii="Times New Roman" w:hAnsi="Times New Roman" w:cs="Times New Roman"/>
              </w:rPr>
              <w:t>r</w:t>
            </w:r>
          </w:p>
          <w:p w:rsidR="00CB0CA1" w:rsidRPr="00194E78" w:rsidRDefault="00C34E8F" w:rsidP="002E7966">
            <w:pPr>
              <w:pStyle w:val="Default"/>
              <w:rPr>
                <w:rFonts w:ascii="Times New Roman" w:hAnsi="Times New Roman" w:cs="Times New Roman"/>
              </w:rPr>
            </w:pPr>
            <w:r w:rsidRPr="00194E78">
              <w:rPr>
                <w:rFonts w:ascii="Times New Roman" w:hAnsi="Times New Roman" w:cs="Times New Roman"/>
              </w:rPr>
              <w:t xml:space="preserve"> Bhopal </w:t>
            </w:r>
            <w:r w:rsidR="00F23D51" w:rsidRPr="00194E78">
              <w:rPr>
                <w:rFonts w:ascii="Times New Roman" w:hAnsi="Times New Roman" w:cs="Times New Roman"/>
              </w:rPr>
              <w:t>Sahakari Dugdh S</w:t>
            </w:r>
            <w:r w:rsidRPr="00194E78">
              <w:rPr>
                <w:rFonts w:ascii="Times New Roman" w:hAnsi="Times New Roman" w:cs="Times New Roman"/>
              </w:rPr>
              <w:t xml:space="preserve">angh Mytd. </w:t>
            </w:r>
            <w:r w:rsidR="00D4155E" w:rsidRPr="00194E78">
              <w:rPr>
                <w:rFonts w:ascii="Times New Roman" w:hAnsi="Times New Roman" w:cs="Times New Roman"/>
              </w:rPr>
              <w:t xml:space="preserve">   </w:t>
            </w:r>
            <w:r w:rsidRPr="00194E78">
              <w:rPr>
                <w:rFonts w:ascii="Times New Roman" w:hAnsi="Times New Roman" w:cs="Times New Roman"/>
              </w:rPr>
              <w:t>Bhopal</w:t>
            </w:r>
            <w:r w:rsidR="00CB0CA1" w:rsidRPr="00194E78">
              <w:rPr>
                <w:rFonts w:ascii="Times New Roman" w:hAnsi="Times New Roman" w:cs="Times New Roman"/>
              </w:rPr>
              <w:t xml:space="preserve"> </w:t>
            </w:r>
          </w:p>
        </w:tc>
      </w:tr>
      <w:tr w:rsidR="00CB0CA1" w:rsidRPr="00063D36" w:rsidTr="00CA1AE3">
        <w:trPr>
          <w:trHeight w:val="503"/>
        </w:trPr>
        <w:tc>
          <w:tcPr>
            <w:tcW w:w="828" w:type="dxa"/>
          </w:tcPr>
          <w:p w:rsidR="00CB0CA1" w:rsidRPr="00194E78" w:rsidRDefault="00CB0CA1" w:rsidP="002E7966">
            <w:pPr>
              <w:pStyle w:val="Default"/>
              <w:rPr>
                <w:rFonts w:ascii="Times New Roman" w:hAnsi="Times New Roman" w:cs="Times New Roman"/>
              </w:rPr>
            </w:pPr>
            <w:r w:rsidRPr="00194E78">
              <w:rPr>
                <w:rFonts w:ascii="Times New Roman" w:hAnsi="Times New Roman" w:cs="Times New Roman"/>
              </w:rPr>
              <w:t xml:space="preserve">4. </w:t>
            </w:r>
          </w:p>
          <w:p w:rsidR="00CB0CA1" w:rsidRPr="00194E78" w:rsidRDefault="00CB0CA1" w:rsidP="002E7966">
            <w:pPr>
              <w:pStyle w:val="Default"/>
              <w:rPr>
                <w:rFonts w:ascii="Times New Roman" w:hAnsi="Times New Roman" w:cs="Times New Roman"/>
              </w:rPr>
            </w:pPr>
          </w:p>
        </w:tc>
        <w:tc>
          <w:tcPr>
            <w:tcW w:w="4410" w:type="dxa"/>
          </w:tcPr>
          <w:p w:rsidR="00CB0CA1" w:rsidRPr="00194E78" w:rsidRDefault="00CB0CA1" w:rsidP="002E7966">
            <w:pPr>
              <w:pStyle w:val="Default"/>
              <w:rPr>
                <w:rFonts w:ascii="Times New Roman" w:hAnsi="Times New Roman" w:cs="Times New Roman"/>
              </w:rPr>
            </w:pPr>
            <w:r w:rsidRPr="00194E78">
              <w:rPr>
                <w:rFonts w:ascii="Times New Roman" w:hAnsi="Times New Roman" w:cs="Times New Roman"/>
              </w:rPr>
              <w:t xml:space="preserve">Date of issue of RFP document </w:t>
            </w:r>
          </w:p>
        </w:tc>
        <w:tc>
          <w:tcPr>
            <w:tcW w:w="4500" w:type="dxa"/>
          </w:tcPr>
          <w:p w:rsidR="00CB0CA1" w:rsidRPr="00194E78" w:rsidRDefault="00B03A0C" w:rsidP="0098405F">
            <w:pPr>
              <w:pStyle w:val="Default"/>
              <w:rPr>
                <w:rFonts w:ascii="Times New Roman" w:hAnsi="Times New Roman" w:cs="Times New Roman"/>
              </w:rPr>
            </w:pPr>
            <w:r>
              <w:rPr>
                <w:rFonts w:ascii="Times New Roman" w:hAnsi="Times New Roman" w:cs="Times New Roman"/>
                <w:noProof/>
              </w:rPr>
              <w:t>18.03</w:t>
            </w:r>
            <w:r w:rsidR="00DF6B30">
              <w:rPr>
                <w:rFonts w:ascii="Times New Roman" w:hAnsi="Times New Roman" w:cs="Times New Roman"/>
                <w:noProof/>
              </w:rPr>
              <w:t>.2020</w:t>
            </w:r>
          </w:p>
        </w:tc>
      </w:tr>
      <w:tr w:rsidR="00CB0CA1" w:rsidRPr="00063D36" w:rsidTr="00AE109A">
        <w:trPr>
          <w:trHeight w:val="110"/>
        </w:trPr>
        <w:tc>
          <w:tcPr>
            <w:tcW w:w="828" w:type="dxa"/>
          </w:tcPr>
          <w:p w:rsidR="00CB0CA1" w:rsidRPr="00194E78" w:rsidRDefault="00CB0CA1" w:rsidP="002E7966">
            <w:pPr>
              <w:pStyle w:val="Default"/>
              <w:rPr>
                <w:rFonts w:ascii="Times New Roman" w:hAnsi="Times New Roman" w:cs="Times New Roman"/>
              </w:rPr>
            </w:pPr>
            <w:r w:rsidRPr="00194E78">
              <w:rPr>
                <w:rFonts w:ascii="Times New Roman" w:hAnsi="Times New Roman" w:cs="Times New Roman"/>
              </w:rPr>
              <w:t xml:space="preserve">5. </w:t>
            </w:r>
          </w:p>
          <w:p w:rsidR="00CB0CA1" w:rsidRPr="00194E78" w:rsidRDefault="00CB0CA1" w:rsidP="002E7966">
            <w:pPr>
              <w:pStyle w:val="Default"/>
              <w:rPr>
                <w:rFonts w:ascii="Times New Roman" w:hAnsi="Times New Roman" w:cs="Times New Roman"/>
              </w:rPr>
            </w:pPr>
          </w:p>
        </w:tc>
        <w:tc>
          <w:tcPr>
            <w:tcW w:w="4410" w:type="dxa"/>
          </w:tcPr>
          <w:p w:rsidR="00CB0CA1" w:rsidRPr="00194E78" w:rsidRDefault="00CB0CA1" w:rsidP="002E7966">
            <w:pPr>
              <w:pStyle w:val="Default"/>
              <w:rPr>
                <w:rFonts w:ascii="Times New Roman" w:hAnsi="Times New Roman" w:cs="Times New Roman"/>
              </w:rPr>
            </w:pPr>
            <w:r w:rsidRPr="00194E78">
              <w:rPr>
                <w:rFonts w:ascii="Times New Roman" w:hAnsi="Times New Roman" w:cs="Times New Roman"/>
              </w:rPr>
              <w:t xml:space="preserve">Tender Purchase Start Date </w:t>
            </w:r>
          </w:p>
        </w:tc>
        <w:tc>
          <w:tcPr>
            <w:tcW w:w="4500" w:type="dxa"/>
          </w:tcPr>
          <w:p w:rsidR="00CB0CA1" w:rsidRPr="00194E78" w:rsidRDefault="009C1FC2" w:rsidP="00053BD1">
            <w:pPr>
              <w:pStyle w:val="Default"/>
              <w:rPr>
                <w:rFonts w:ascii="Times New Roman" w:hAnsi="Times New Roman" w:cs="Times New Roman"/>
              </w:rPr>
            </w:pPr>
            <w:r>
              <w:rPr>
                <w:rFonts w:ascii="Times New Roman" w:hAnsi="Times New Roman" w:cs="Times New Roman"/>
                <w:noProof/>
              </w:rPr>
              <w:t>18</w:t>
            </w:r>
            <w:r w:rsidR="00B03A0C">
              <w:rPr>
                <w:rFonts w:ascii="Times New Roman" w:hAnsi="Times New Roman" w:cs="Times New Roman"/>
                <w:noProof/>
              </w:rPr>
              <w:t>.03</w:t>
            </w:r>
            <w:r w:rsidR="00DF6B30">
              <w:rPr>
                <w:rFonts w:ascii="Times New Roman" w:hAnsi="Times New Roman" w:cs="Times New Roman"/>
                <w:noProof/>
              </w:rPr>
              <w:t xml:space="preserve">.2020 </w:t>
            </w:r>
            <w:r w:rsidR="00053BD1" w:rsidRPr="00194E78">
              <w:rPr>
                <w:rFonts w:ascii="Times New Roman" w:hAnsi="Times New Roman" w:cs="Times New Roman"/>
              </w:rPr>
              <w:t>11.00 AM</w:t>
            </w:r>
          </w:p>
        </w:tc>
      </w:tr>
      <w:tr w:rsidR="00CB0CA1" w:rsidRPr="00063D36" w:rsidTr="00AE109A">
        <w:trPr>
          <w:trHeight w:val="110"/>
        </w:trPr>
        <w:tc>
          <w:tcPr>
            <w:tcW w:w="828" w:type="dxa"/>
          </w:tcPr>
          <w:p w:rsidR="00CB0CA1" w:rsidRPr="00194E78" w:rsidRDefault="00CB0CA1" w:rsidP="002E7966">
            <w:pPr>
              <w:pStyle w:val="Default"/>
              <w:rPr>
                <w:rFonts w:ascii="Times New Roman" w:hAnsi="Times New Roman" w:cs="Times New Roman"/>
              </w:rPr>
            </w:pPr>
            <w:r w:rsidRPr="00194E78">
              <w:rPr>
                <w:rFonts w:ascii="Times New Roman" w:hAnsi="Times New Roman" w:cs="Times New Roman"/>
              </w:rPr>
              <w:t xml:space="preserve">6. </w:t>
            </w:r>
          </w:p>
          <w:p w:rsidR="00CB0CA1" w:rsidRPr="00194E78" w:rsidRDefault="00CB0CA1" w:rsidP="002E7966">
            <w:pPr>
              <w:pStyle w:val="Default"/>
              <w:rPr>
                <w:rFonts w:ascii="Times New Roman" w:hAnsi="Times New Roman" w:cs="Times New Roman"/>
              </w:rPr>
            </w:pPr>
          </w:p>
        </w:tc>
        <w:tc>
          <w:tcPr>
            <w:tcW w:w="4410" w:type="dxa"/>
          </w:tcPr>
          <w:p w:rsidR="00CB0CA1" w:rsidRPr="00194E78" w:rsidRDefault="00CB0CA1" w:rsidP="002E7966">
            <w:pPr>
              <w:pStyle w:val="Default"/>
              <w:rPr>
                <w:rFonts w:ascii="Times New Roman" w:hAnsi="Times New Roman" w:cs="Times New Roman"/>
              </w:rPr>
            </w:pPr>
            <w:r w:rsidRPr="00194E78">
              <w:rPr>
                <w:rFonts w:ascii="Times New Roman" w:hAnsi="Times New Roman" w:cs="Times New Roman"/>
              </w:rPr>
              <w:t xml:space="preserve">Bid Submission Start Date </w:t>
            </w:r>
          </w:p>
        </w:tc>
        <w:tc>
          <w:tcPr>
            <w:tcW w:w="4500" w:type="dxa"/>
          </w:tcPr>
          <w:p w:rsidR="00CB0CA1" w:rsidRPr="00194E78" w:rsidRDefault="009C1FC2" w:rsidP="00623E3C">
            <w:pPr>
              <w:pStyle w:val="Default"/>
              <w:rPr>
                <w:rFonts w:ascii="Times New Roman" w:hAnsi="Times New Roman" w:cs="Times New Roman"/>
              </w:rPr>
            </w:pPr>
            <w:r>
              <w:rPr>
                <w:rFonts w:ascii="Times New Roman" w:hAnsi="Times New Roman" w:cs="Times New Roman"/>
                <w:noProof/>
              </w:rPr>
              <w:t>18</w:t>
            </w:r>
            <w:r w:rsidR="00B03A0C">
              <w:rPr>
                <w:rFonts w:ascii="Times New Roman" w:hAnsi="Times New Roman" w:cs="Times New Roman"/>
                <w:noProof/>
              </w:rPr>
              <w:t>.03</w:t>
            </w:r>
            <w:r w:rsidR="00DF6B30">
              <w:rPr>
                <w:rFonts w:ascii="Times New Roman" w:hAnsi="Times New Roman" w:cs="Times New Roman"/>
                <w:noProof/>
              </w:rPr>
              <w:t xml:space="preserve">.2020 </w:t>
            </w:r>
            <w:r w:rsidR="00053BD1" w:rsidRPr="00194E78">
              <w:rPr>
                <w:rFonts w:ascii="Times New Roman" w:hAnsi="Times New Roman" w:cs="Times New Roman"/>
              </w:rPr>
              <w:t>11.</w:t>
            </w:r>
            <w:r w:rsidR="00623E3C">
              <w:rPr>
                <w:rFonts w:ascii="Times New Roman" w:hAnsi="Times New Roman" w:cs="Times New Roman"/>
              </w:rPr>
              <w:t>30</w:t>
            </w:r>
            <w:r w:rsidR="00053BD1" w:rsidRPr="00194E78">
              <w:rPr>
                <w:rFonts w:ascii="Times New Roman" w:hAnsi="Times New Roman" w:cs="Times New Roman"/>
              </w:rPr>
              <w:t xml:space="preserve"> AM</w:t>
            </w:r>
          </w:p>
        </w:tc>
      </w:tr>
      <w:tr w:rsidR="00CB0CA1" w:rsidRPr="00063D36" w:rsidTr="00AE109A">
        <w:trPr>
          <w:trHeight w:val="110"/>
        </w:trPr>
        <w:tc>
          <w:tcPr>
            <w:tcW w:w="828" w:type="dxa"/>
          </w:tcPr>
          <w:p w:rsidR="00CB0CA1" w:rsidRPr="00194E78" w:rsidRDefault="00CB0CA1" w:rsidP="002E7966">
            <w:pPr>
              <w:pStyle w:val="Default"/>
              <w:rPr>
                <w:rFonts w:ascii="Times New Roman" w:hAnsi="Times New Roman" w:cs="Times New Roman"/>
              </w:rPr>
            </w:pPr>
            <w:r w:rsidRPr="00194E78">
              <w:rPr>
                <w:rFonts w:ascii="Times New Roman" w:hAnsi="Times New Roman" w:cs="Times New Roman"/>
              </w:rPr>
              <w:t xml:space="preserve">7. </w:t>
            </w:r>
          </w:p>
          <w:p w:rsidR="00CB0CA1" w:rsidRPr="00194E78" w:rsidRDefault="00CB0CA1" w:rsidP="002E7966">
            <w:pPr>
              <w:pStyle w:val="Default"/>
              <w:rPr>
                <w:rFonts w:ascii="Times New Roman" w:hAnsi="Times New Roman" w:cs="Times New Roman"/>
              </w:rPr>
            </w:pPr>
          </w:p>
        </w:tc>
        <w:tc>
          <w:tcPr>
            <w:tcW w:w="4410" w:type="dxa"/>
          </w:tcPr>
          <w:p w:rsidR="00CB0CA1" w:rsidRPr="00194E78" w:rsidRDefault="00CB0CA1" w:rsidP="002E7966">
            <w:pPr>
              <w:pStyle w:val="Default"/>
              <w:rPr>
                <w:rFonts w:ascii="Times New Roman" w:hAnsi="Times New Roman" w:cs="Times New Roman"/>
              </w:rPr>
            </w:pPr>
            <w:r w:rsidRPr="00194E78">
              <w:rPr>
                <w:rFonts w:ascii="Times New Roman" w:hAnsi="Times New Roman" w:cs="Times New Roman"/>
              </w:rPr>
              <w:t xml:space="preserve">Last Date for Submission of Bids </w:t>
            </w:r>
          </w:p>
        </w:tc>
        <w:tc>
          <w:tcPr>
            <w:tcW w:w="4500" w:type="dxa"/>
          </w:tcPr>
          <w:p w:rsidR="00CB0CA1" w:rsidRPr="00194E78" w:rsidRDefault="00B03A0C" w:rsidP="009D6FB8">
            <w:pPr>
              <w:pStyle w:val="Default"/>
              <w:rPr>
                <w:rFonts w:ascii="Times New Roman" w:hAnsi="Times New Roman" w:cs="Times New Roman"/>
              </w:rPr>
            </w:pPr>
            <w:r>
              <w:rPr>
                <w:rFonts w:ascii="Times New Roman" w:hAnsi="Times New Roman" w:cs="Times New Roman"/>
              </w:rPr>
              <w:t>03.04</w:t>
            </w:r>
            <w:r w:rsidR="00053BD1" w:rsidRPr="00194E78">
              <w:rPr>
                <w:rFonts w:ascii="Times New Roman" w:hAnsi="Times New Roman" w:cs="Times New Roman"/>
              </w:rPr>
              <w:t>.2020</w:t>
            </w:r>
            <w:r w:rsidR="002E4397" w:rsidRPr="00194E78">
              <w:rPr>
                <w:rFonts w:ascii="Times New Roman" w:hAnsi="Times New Roman" w:cs="Times New Roman"/>
              </w:rPr>
              <w:t xml:space="preserve">     </w:t>
            </w:r>
            <w:r w:rsidR="00623E3C">
              <w:rPr>
                <w:rFonts w:ascii="Times New Roman" w:hAnsi="Times New Roman" w:cs="Times New Roman"/>
              </w:rPr>
              <w:t>0</w:t>
            </w:r>
            <w:r w:rsidR="009D6FB8">
              <w:rPr>
                <w:rFonts w:ascii="Times New Roman" w:hAnsi="Times New Roman" w:cs="Times New Roman"/>
              </w:rPr>
              <w:t>3</w:t>
            </w:r>
            <w:r w:rsidR="00053BD1" w:rsidRPr="00194E78">
              <w:rPr>
                <w:rFonts w:ascii="Times New Roman" w:hAnsi="Times New Roman" w:cs="Times New Roman"/>
              </w:rPr>
              <w:t>.00</w:t>
            </w:r>
            <w:r w:rsidR="002E4397" w:rsidRPr="00194E78">
              <w:rPr>
                <w:rFonts w:ascii="Times New Roman" w:hAnsi="Times New Roman" w:cs="Times New Roman"/>
              </w:rPr>
              <w:t xml:space="preserve"> </w:t>
            </w:r>
            <w:r w:rsidR="00053BD1" w:rsidRPr="00194E78">
              <w:rPr>
                <w:rFonts w:ascii="Times New Roman" w:hAnsi="Times New Roman" w:cs="Times New Roman"/>
              </w:rPr>
              <w:t>P</w:t>
            </w:r>
            <w:r w:rsidR="002E4397" w:rsidRPr="00194E78">
              <w:rPr>
                <w:rFonts w:ascii="Times New Roman" w:hAnsi="Times New Roman" w:cs="Times New Roman"/>
              </w:rPr>
              <w:t>M</w:t>
            </w:r>
          </w:p>
        </w:tc>
      </w:tr>
      <w:tr w:rsidR="00CB0CA1" w:rsidRPr="00063D36" w:rsidTr="00AE109A">
        <w:trPr>
          <w:trHeight w:val="110"/>
        </w:trPr>
        <w:tc>
          <w:tcPr>
            <w:tcW w:w="828" w:type="dxa"/>
          </w:tcPr>
          <w:p w:rsidR="00CB0CA1" w:rsidRPr="00194E78" w:rsidRDefault="00CB0CA1" w:rsidP="002E7966">
            <w:pPr>
              <w:pStyle w:val="Default"/>
              <w:rPr>
                <w:rFonts w:ascii="Times New Roman" w:hAnsi="Times New Roman" w:cs="Times New Roman"/>
              </w:rPr>
            </w:pPr>
            <w:r w:rsidRPr="00194E78">
              <w:rPr>
                <w:rFonts w:ascii="Times New Roman" w:hAnsi="Times New Roman" w:cs="Times New Roman"/>
              </w:rPr>
              <w:t xml:space="preserve">8. </w:t>
            </w:r>
          </w:p>
          <w:p w:rsidR="00CB0CA1" w:rsidRPr="00194E78" w:rsidRDefault="00CB0CA1" w:rsidP="002E7966">
            <w:pPr>
              <w:pStyle w:val="Default"/>
              <w:rPr>
                <w:rFonts w:ascii="Times New Roman" w:hAnsi="Times New Roman" w:cs="Times New Roman"/>
              </w:rPr>
            </w:pPr>
          </w:p>
        </w:tc>
        <w:tc>
          <w:tcPr>
            <w:tcW w:w="4410" w:type="dxa"/>
          </w:tcPr>
          <w:p w:rsidR="00CB0CA1" w:rsidRPr="00194E78" w:rsidRDefault="00CB0CA1" w:rsidP="002E7966">
            <w:pPr>
              <w:pStyle w:val="Default"/>
              <w:rPr>
                <w:rFonts w:ascii="Times New Roman" w:hAnsi="Times New Roman" w:cs="Times New Roman"/>
              </w:rPr>
            </w:pPr>
            <w:r w:rsidRPr="00194E78">
              <w:rPr>
                <w:rFonts w:ascii="Times New Roman" w:hAnsi="Times New Roman" w:cs="Times New Roman"/>
              </w:rPr>
              <w:t xml:space="preserve">Date of Opening of PQ cum Technical Bids </w:t>
            </w:r>
          </w:p>
        </w:tc>
        <w:tc>
          <w:tcPr>
            <w:tcW w:w="4500" w:type="dxa"/>
          </w:tcPr>
          <w:p w:rsidR="00CB0CA1" w:rsidRPr="00194E78" w:rsidRDefault="00B03A0C" w:rsidP="009D6FB8">
            <w:pPr>
              <w:pStyle w:val="Default"/>
              <w:rPr>
                <w:rFonts w:ascii="Times New Roman" w:hAnsi="Times New Roman" w:cs="Times New Roman"/>
              </w:rPr>
            </w:pPr>
            <w:r>
              <w:rPr>
                <w:rFonts w:ascii="Times New Roman" w:hAnsi="Times New Roman" w:cs="Times New Roman"/>
              </w:rPr>
              <w:t>04</w:t>
            </w:r>
            <w:r w:rsidR="00DC0F67">
              <w:rPr>
                <w:rFonts w:ascii="Times New Roman" w:hAnsi="Times New Roman" w:cs="Times New Roman"/>
              </w:rPr>
              <w:t>.0</w:t>
            </w:r>
            <w:r>
              <w:rPr>
                <w:rFonts w:ascii="Times New Roman" w:hAnsi="Times New Roman" w:cs="Times New Roman"/>
              </w:rPr>
              <w:t>4</w:t>
            </w:r>
            <w:r w:rsidR="009D6FB8">
              <w:rPr>
                <w:rFonts w:ascii="Times New Roman" w:hAnsi="Times New Roman" w:cs="Times New Roman"/>
              </w:rPr>
              <w:t xml:space="preserve">.2020     </w:t>
            </w:r>
            <w:r w:rsidR="00DC0F67">
              <w:rPr>
                <w:rFonts w:ascii="Times New Roman" w:hAnsi="Times New Roman" w:cs="Times New Roman"/>
              </w:rPr>
              <w:t>0</w:t>
            </w:r>
            <w:r w:rsidR="009D6FB8">
              <w:rPr>
                <w:rFonts w:ascii="Times New Roman" w:hAnsi="Times New Roman" w:cs="Times New Roman"/>
              </w:rPr>
              <w:t>3</w:t>
            </w:r>
            <w:r w:rsidR="002E4397" w:rsidRPr="00194E78">
              <w:rPr>
                <w:rFonts w:ascii="Times New Roman" w:hAnsi="Times New Roman" w:cs="Times New Roman"/>
              </w:rPr>
              <w:t>.00 PM</w:t>
            </w:r>
          </w:p>
        </w:tc>
      </w:tr>
      <w:tr w:rsidR="00CB0CA1" w:rsidRPr="00063D36" w:rsidTr="00AE109A">
        <w:trPr>
          <w:trHeight w:val="110"/>
        </w:trPr>
        <w:tc>
          <w:tcPr>
            <w:tcW w:w="828" w:type="dxa"/>
          </w:tcPr>
          <w:p w:rsidR="00CB0CA1" w:rsidRPr="00194E78" w:rsidRDefault="00CB0CA1" w:rsidP="002E7966">
            <w:pPr>
              <w:pStyle w:val="Default"/>
              <w:rPr>
                <w:rFonts w:ascii="Times New Roman" w:hAnsi="Times New Roman" w:cs="Times New Roman"/>
              </w:rPr>
            </w:pPr>
            <w:r w:rsidRPr="00194E78">
              <w:rPr>
                <w:rFonts w:ascii="Times New Roman" w:hAnsi="Times New Roman" w:cs="Times New Roman"/>
              </w:rPr>
              <w:t xml:space="preserve">9. </w:t>
            </w:r>
          </w:p>
          <w:p w:rsidR="00CB0CA1" w:rsidRPr="00194E78" w:rsidRDefault="00CB0CA1" w:rsidP="002E7966">
            <w:pPr>
              <w:pStyle w:val="Default"/>
              <w:rPr>
                <w:rFonts w:ascii="Times New Roman" w:hAnsi="Times New Roman" w:cs="Times New Roman"/>
              </w:rPr>
            </w:pPr>
          </w:p>
        </w:tc>
        <w:tc>
          <w:tcPr>
            <w:tcW w:w="4410" w:type="dxa"/>
          </w:tcPr>
          <w:p w:rsidR="00CB0CA1" w:rsidRPr="00194E78" w:rsidRDefault="00CB0CA1" w:rsidP="002E7966">
            <w:pPr>
              <w:pStyle w:val="Default"/>
              <w:rPr>
                <w:rFonts w:ascii="Times New Roman" w:hAnsi="Times New Roman" w:cs="Times New Roman"/>
              </w:rPr>
            </w:pPr>
            <w:r w:rsidRPr="00194E78">
              <w:rPr>
                <w:rFonts w:ascii="Times New Roman" w:hAnsi="Times New Roman" w:cs="Times New Roman"/>
              </w:rPr>
              <w:t xml:space="preserve">Date of Opening of Financial Bids </w:t>
            </w:r>
          </w:p>
        </w:tc>
        <w:tc>
          <w:tcPr>
            <w:tcW w:w="4500" w:type="dxa"/>
          </w:tcPr>
          <w:p w:rsidR="00CB0CA1" w:rsidRPr="00194E78" w:rsidRDefault="00CB0CA1" w:rsidP="002E7966">
            <w:pPr>
              <w:pStyle w:val="Default"/>
              <w:rPr>
                <w:rFonts w:ascii="Times New Roman" w:hAnsi="Times New Roman" w:cs="Times New Roman"/>
              </w:rPr>
            </w:pPr>
            <w:r w:rsidRPr="00194E78">
              <w:rPr>
                <w:rFonts w:ascii="Times New Roman" w:hAnsi="Times New Roman" w:cs="Times New Roman"/>
              </w:rPr>
              <w:t xml:space="preserve">Would be communicated to the shortlisted bidders. </w:t>
            </w:r>
          </w:p>
        </w:tc>
      </w:tr>
      <w:tr w:rsidR="00CB0CA1" w:rsidRPr="00063D36" w:rsidTr="00AE109A">
        <w:trPr>
          <w:trHeight w:val="110"/>
        </w:trPr>
        <w:tc>
          <w:tcPr>
            <w:tcW w:w="828" w:type="dxa"/>
          </w:tcPr>
          <w:p w:rsidR="00CB0CA1" w:rsidRPr="00194E78" w:rsidRDefault="00CB0CA1" w:rsidP="002E7966">
            <w:pPr>
              <w:pStyle w:val="Default"/>
              <w:rPr>
                <w:rFonts w:ascii="Times New Roman" w:hAnsi="Times New Roman" w:cs="Times New Roman"/>
              </w:rPr>
            </w:pPr>
            <w:r w:rsidRPr="00194E78">
              <w:rPr>
                <w:rFonts w:ascii="Times New Roman" w:hAnsi="Times New Roman" w:cs="Times New Roman"/>
              </w:rPr>
              <w:t xml:space="preserve">10. </w:t>
            </w:r>
          </w:p>
          <w:p w:rsidR="00CB0CA1" w:rsidRPr="00194E78" w:rsidRDefault="00CB0CA1" w:rsidP="002E7966">
            <w:pPr>
              <w:pStyle w:val="Default"/>
              <w:rPr>
                <w:rFonts w:ascii="Times New Roman" w:hAnsi="Times New Roman" w:cs="Times New Roman"/>
              </w:rPr>
            </w:pPr>
          </w:p>
        </w:tc>
        <w:tc>
          <w:tcPr>
            <w:tcW w:w="4410" w:type="dxa"/>
          </w:tcPr>
          <w:p w:rsidR="00CB0CA1" w:rsidRPr="00194E78" w:rsidRDefault="00CB0CA1" w:rsidP="002E7966">
            <w:pPr>
              <w:pStyle w:val="Default"/>
              <w:rPr>
                <w:rFonts w:ascii="Times New Roman" w:hAnsi="Times New Roman" w:cs="Times New Roman"/>
              </w:rPr>
            </w:pPr>
            <w:r w:rsidRPr="00194E78">
              <w:rPr>
                <w:rFonts w:ascii="Times New Roman" w:hAnsi="Times New Roman" w:cs="Times New Roman"/>
              </w:rPr>
              <w:t xml:space="preserve">Place of Submission &amp; Opening of Proposals </w:t>
            </w:r>
          </w:p>
        </w:tc>
        <w:tc>
          <w:tcPr>
            <w:tcW w:w="4500" w:type="dxa"/>
          </w:tcPr>
          <w:p w:rsidR="00CB0CA1" w:rsidRPr="00194E78" w:rsidRDefault="00CB0CA1" w:rsidP="002E7966">
            <w:pPr>
              <w:pStyle w:val="Default"/>
              <w:rPr>
                <w:rFonts w:ascii="Times New Roman" w:hAnsi="Times New Roman" w:cs="Times New Roman"/>
              </w:rPr>
            </w:pPr>
            <w:r w:rsidRPr="00194E78">
              <w:rPr>
                <w:rFonts w:ascii="Times New Roman" w:hAnsi="Times New Roman" w:cs="Times New Roman"/>
              </w:rPr>
              <w:t xml:space="preserve">Online on https://mptenders.gov.in </w:t>
            </w:r>
          </w:p>
        </w:tc>
      </w:tr>
      <w:tr w:rsidR="00CB0CA1" w:rsidRPr="00063D36" w:rsidTr="00AE109A">
        <w:trPr>
          <w:trHeight w:val="512"/>
        </w:trPr>
        <w:tc>
          <w:tcPr>
            <w:tcW w:w="828" w:type="dxa"/>
          </w:tcPr>
          <w:p w:rsidR="00CB0CA1" w:rsidRPr="00194E78" w:rsidRDefault="00CB0CA1" w:rsidP="002E7966">
            <w:pPr>
              <w:pStyle w:val="Default"/>
              <w:rPr>
                <w:rFonts w:ascii="Times New Roman" w:hAnsi="Times New Roman" w:cs="Times New Roman"/>
              </w:rPr>
            </w:pPr>
            <w:r w:rsidRPr="00194E78">
              <w:rPr>
                <w:rFonts w:ascii="Times New Roman" w:hAnsi="Times New Roman" w:cs="Times New Roman"/>
              </w:rPr>
              <w:t xml:space="preserve">11. </w:t>
            </w:r>
          </w:p>
        </w:tc>
        <w:tc>
          <w:tcPr>
            <w:tcW w:w="4410" w:type="dxa"/>
          </w:tcPr>
          <w:p w:rsidR="00CB0CA1" w:rsidRPr="00194E78" w:rsidRDefault="00CB0CA1" w:rsidP="002E7966">
            <w:pPr>
              <w:pStyle w:val="Default"/>
              <w:rPr>
                <w:rFonts w:ascii="Times New Roman" w:hAnsi="Times New Roman" w:cs="Times New Roman"/>
              </w:rPr>
            </w:pPr>
            <w:r w:rsidRPr="00194E78">
              <w:rPr>
                <w:rFonts w:ascii="Times New Roman" w:hAnsi="Times New Roman" w:cs="Times New Roman"/>
              </w:rPr>
              <w:t xml:space="preserve">Address for Communication </w:t>
            </w:r>
          </w:p>
        </w:tc>
        <w:tc>
          <w:tcPr>
            <w:tcW w:w="4500" w:type="dxa"/>
          </w:tcPr>
          <w:p w:rsidR="00CB0CA1" w:rsidRPr="00194E78" w:rsidRDefault="00F23D51" w:rsidP="002E7966">
            <w:pPr>
              <w:pStyle w:val="Default"/>
              <w:rPr>
                <w:rFonts w:ascii="Times New Roman" w:hAnsi="Times New Roman" w:cs="Times New Roman"/>
              </w:rPr>
            </w:pPr>
            <w:r w:rsidRPr="00194E78">
              <w:rPr>
                <w:rFonts w:ascii="Times New Roman" w:hAnsi="Times New Roman" w:cs="Times New Roman"/>
              </w:rPr>
              <w:t xml:space="preserve">Chief Executive officer </w:t>
            </w:r>
          </w:p>
          <w:p w:rsidR="00F23D51" w:rsidRPr="00194E78" w:rsidRDefault="00F23D51" w:rsidP="002E7966">
            <w:pPr>
              <w:pStyle w:val="Default"/>
              <w:rPr>
                <w:rFonts w:ascii="Times New Roman" w:hAnsi="Times New Roman" w:cs="Times New Roman"/>
              </w:rPr>
            </w:pPr>
            <w:r w:rsidRPr="00194E78">
              <w:rPr>
                <w:rFonts w:ascii="Times New Roman" w:hAnsi="Times New Roman" w:cs="Times New Roman"/>
              </w:rPr>
              <w:t>Bhopal Sahakari Dugdh Sangh Mytd.</w:t>
            </w:r>
          </w:p>
          <w:p w:rsidR="00F23D51" w:rsidRPr="00194E78" w:rsidRDefault="00F23D51" w:rsidP="002E7966">
            <w:pPr>
              <w:pStyle w:val="Default"/>
              <w:rPr>
                <w:rFonts w:ascii="Times New Roman" w:hAnsi="Times New Roman" w:cs="Times New Roman"/>
              </w:rPr>
            </w:pPr>
            <w:r w:rsidRPr="00194E78">
              <w:rPr>
                <w:rFonts w:ascii="Times New Roman" w:hAnsi="Times New Roman" w:cs="Times New Roman"/>
              </w:rPr>
              <w:t>Bhopal (MP) 462024</w:t>
            </w:r>
          </w:p>
        </w:tc>
      </w:tr>
      <w:tr w:rsidR="00CB0CA1" w:rsidRPr="00063D36" w:rsidTr="00AE109A">
        <w:trPr>
          <w:trHeight w:val="418"/>
        </w:trPr>
        <w:tc>
          <w:tcPr>
            <w:tcW w:w="828" w:type="dxa"/>
          </w:tcPr>
          <w:p w:rsidR="00CB0CA1" w:rsidRPr="00194E78" w:rsidRDefault="00CB0CA1" w:rsidP="002E7966">
            <w:pPr>
              <w:pStyle w:val="Default"/>
              <w:rPr>
                <w:rFonts w:ascii="Times New Roman" w:hAnsi="Times New Roman" w:cs="Times New Roman"/>
              </w:rPr>
            </w:pPr>
            <w:r w:rsidRPr="00194E78">
              <w:rPr>
                <w:rFonts w:ascii="Times New Roman" w:hAnsi="Times New Roman" w:cs="Times New Roman"/>
              </w:rPr>
              <w:t xml:space="preserve">12. </w:t>
            </w:r>
          </w:p>
          <w:p w:rsidR="00CB0CA1" w:rsidRPr="00194E78" w:rsidRDefault="00CB0CA1" w:rsidP="002E7966">
            <w:pPr>
              <w:pStyle w:val="Default"/>
              <w:rPr>
                <w:rFonts w:ascii="Times New Roman" w:hAnsi="Times New Roman" w:cs="Times New Roman"/>
              </w:rPr>
            </w:pPr>
          </w:p>
        </w:tc>
        <w:tc>
          <w:tcPr>
            <w:tcW w:w="4410" w:type="dxa"/>
          </w:tcPr>
          <w:p w:rsidR="00CB0CA1" w:rsidRPr="00194E78" w:rsidRDefault="00CB0CA1" w:rsidP="002E7966">
            <w:pPr>
              <w:pStyle w:val="Default"/>
              <w:rPr>
                <w:rFonts w:ascii="Times New Roman" w:hAnsi="Times New Roman" w:cs="Times New Roman"/>
              </w:rPr>
            </w:pPr>
            <w:r w:rsidRPr="00194E78">
              <w:rPr>
                <w:rFonts w:ascii="Times New Roman" w:hAnsi="Times New Roman" w:cs="Times New Roman"/>
              </w:rPr>
              <w:t xml:space="preserve">Websites for downloading RFP Document, Corrigendum’s, Addendums etc. </w:t>
            </w:r>
          </w:p>
        </w:tc>
        <w:tc>
          <w:tcPr>
            <w:tcW w:w="4500" w:type="dxa"/>
          </w:tcPr>
          <w:p w:rsidR="00CB0CA1" w:rsidRPr="00194E78" w:rsidRDefault="00CB0CA1" w:rsidP="002E7966">
            <w:pPr>
              <w:pStyle w:val="Default"/>
              <w:rPr>
                <w:rFonts w:ascii="Times New Roman" w:hAnsi="Times New Roman" w:cs="Times New Roman"/>
              </w:rPr>
            </w:pPr>
            <w:r w:rsidRPr="00194E78">
              <w:rPr>
                <w:rFonts w:ascii="Times New Roman" w:hAnsi="Times New Roman" w:cs="Times New Roman"/>
              </w:rPr>
              <w:t xml:space="preserve">https://mptenders.gov.in </w:t>
            </w:r>
          </w:p>
          <w:p w:rsidR="00CB0CA1" w:rsidRPr="00194E78" w:rsidRDefault="00CB0CA1" w:rsidP="002E7966">
            <w:pPr>
              <w:pStyle w:val="Default"/>
              <w:rPr>
                <w:rFonts w:ascii="Times New Roman" w:hAnsi="Times New Roman" w:cs="Times New Roman"/>
              </w:rPr>
            </w:pPr>
            <w:r w:rsidRPr="00194E78">
              <w:rPr>
                <w:rFonts w:ascii="Times New Roman" w:hAnsi="Times New Roman" w:cs="Times New Roman"/>
              </w:rPr>
              <w:t xml:space="preserve"> </w:t>
            </w:r>
            <w:r w:rsidR="00AE5CB4" w:rsidRPr="00194E78">
              <w:rPr>
                <w:rFonts w:ascii="Times New Roman" w:hAnsi="Times New Roman" w:cs="Times New Roman"/>
              </w:rPr>
              <w:t>https://mpcdf.nic.in</w:t>
            </w:r>
          </w:p>
        </w:tc>
      </w:tr>
      <w:tr w:rsidR="00CB0CA1" w:rsidRPr="00063D36" w:rsidTr="00AE109A">
        <w:trPr>
          <w:trHeight w:val="265"/>
        </w:trPr>
        <w:tc>
          <w:tcPr>
            <w:tcW w:w="828" w:type="dxa"/>
          </w:tcPr>
          <w:p w:rsidR="00CB0CA1" w:rsidRPr="00194E78" w:rsidRDefault="00CB0CA1" w:rsidP="002E7966">
            <w:pPr>
              <w:pStyle w:val="Default"/>
              <w:rPr>
                <w:rFonts w:ascii="Times New Roman" w:hAnsi="Times New Roman" w:cs="Times New Roman"/>
              </w:rPr>
            </w:pPr>
            <w:r w:rsidRPr="00194E78">
              <w:rPr>
                <w:rFonts w:ascii="Times New Roman" w:hAnsi="Times New Roman" w:cs="Times New Roman"/>
              </w:rPr>
              <w:t xml:space="preserve">13. </w:t>
            </w:r>
          </w:p>
          <w:p w:rsidR="00CB0CA1" w:rsidRPr="00194E78" w:rsidRDefault="00CB0CA1" w:rsidP="002E7966">
            <w:pPr>
              <w:pStyle w:val="Default"/>
              <w:rPr>
                <w:rFonts w:ascii="Times New Roman" w:hAnsi="Times New Roman" w:cs="Times New Roman"/>
              </w:rPr>
            </w:pPr>
          </w:p>
        </w:tc>
        <w:tc>
          <w:tcPr>
            <w:tcW w:w="4410" w:type="dxa"/>
          </w:tcPr>
          <w:p w:rsidR="00CB0CA1" w:rsidRPr="00194E78" w:rsidRDefault="00CB0CA1" w:rsidP="002E7966">
            <w:pPr>
              <w:pStyle w:val="Default"/>
              <w:rPr>
                <w:rFonts w:ascii="Times New Roman" w:hAnsi="Times New Roman" w:cs="Times New Roman"/>
              </w:rPr>
            </w:pPr>
            <w:r w:rsidRPr="00194E78">
              <w:rPr>
                <w:rFonts w:ascii="Times New Roman" w:hAnsi="Times New Roman" w:cs="Times New Roman"/>
              </w:rPr>
              <w:t xml:space="preserve">Cost of RFP Document </w:t>
            </w:r>
          </w:p>
        </w:tc>
        <w:tc>
          <w:tcPr>
            <w:tcW w:w="4500" w:type="dxa"/>
          </w:tcPr>
          <w:p w:rsidR="00CB0CA1" w:rsidRPr="00194E78" w:rsidRDefault="00CB0CA1" w:rsidP="002E7966">
            <w:pPr>
              <w:pStyle w:val="Default"/>
              <w:rPr>
                <w:rFonts w:ascii="Times New Roman" w:hAnsi="Times New Roman" w:cs="Times New Roman"/>
              </w:rPr>
            </w:pPr>
            <w:r w:rsidRPr="00194E78">
              <w:rPr>
                <w:rFonts w:ascii="Times New Roman" w:hAnsi="Times New Roman" w:cs="Times New Roman"/>
              </w:rPr>
              <w:t xml:space="preserve">INR </w:t>
            </w:r>
            <w:r w:rsidR="0036782D" w:rsidRPr="00194E78">
              <w:rPr>
                <w:rFonts w:ascii="Times New Roman" w:hAnsi="Times New Roman" w:cs="Times New Roman"/>
              </w:rPr>
              <w:t>3</w:t>
            </w:r>
            <w:r w:rsidR="0036782D" w:rsidRPr="00194E78">
              <w:rPr>
                <w:rFonts w:ascii="Times New Roman" w:hAnsi="Times New Roman" w:cs="Times New Roman"/>
                <w:iCs/>
              </w:rPr>
              <w:t xml:space="preserve">000/- (Three </w:t>
            </w:r>
            <w:r w:rsidRPr="00194E78">
              <w:rPr>
                <w:rFonts w:ascii="Times New Roman" w:hAnsi="Times New Roman" w:cs="Times New Roman"/>
                <w:iCs/>
              </w:rPr>
              <w:t xml:space="preserve">Thousand) </w:t>
            </w:r>
          </w:p>
          <w:p w:rsidR="00CB0CA1" w:rsidRPr="00194E78" w:rsidRDefault="00CB0CA1" w:rsidP="002E7966">
            <w:pPr>
              <w:pStyle w:val="Default"/>
              <w:rPr>
                <w:rFonts w:ascii="Times New Roman" w:hAnsi="Times New Roman" w:cs="Times New Roman"/>
              </w:rPr>
            </w:pPr>
            <w:r w:rsidRPr="00194E78">
              <w:rPr>
                <w:rFonts w:ascii="Times New Roman" w:hAnsi="Times New Roman" w:cs="Times New Roman"/>
              </w:rPr>
              <w:t xml:space="preserve">To be paid online through e-procurement portal. </w:t>
            </w:r>
          </w:p>
        </w:tc>
      </w:tr>
      <w:tr w:rsidR="00CB0CA1" w:rsidRPr="00063D36" w:rsidTr="00AE109A">
        <w:trPr>
          <w:trHeight w:val="418"/>
        </w:trPr>
        <w:tc>
          <w:tcPr>
            <w:tcW w:w="828" w:type="dxa"/>
          </w:tcPr>
          <w:p w:rsidR="00CB0CA1" w:rsidRPr="00194E78" w:rsidRDefault="00CB0CA1" w:rsidP="002E7966">
            <w:pPr>
              <w:pStyle w:val="Default"/>
              <w:rPr>
                <w:rFonts w:ascii="Times New Roman" w:hAnsi="Times New Roman" w:cs="Times New Roman"/>
              </w:rPr>
            </w:pPr>
            <w:r w:rsidRPr="00194E78">
              <w:rPr>
                <w:rFonts w:ascii="Times New Roman" w:hAnsi="Times New Roman" w:cs="Times New Roman"/>
              </w:rPr>
              <w:t xml:space="preserve">14. </w:t>
            </w:r>
          </w:p>
          <w:p w:rsidR="00CB0CA1" w:rsidRPr="00194E78" w:rsidRDefault="00CB0CA1" w:rsidP="002E7966">
            <w:pPr>
              <w:pStyle w:val="Default"/>
              <w:rPr>
                <w:rFonts w:ascii="Times New Roman" w:hAnsi="Times New Roman" w:cs="Times New Roman"/>
              </w:rPr>
            </w:pPr>
          </w:p>
        </w:tc>
        <w:tc>
          <w:tcPr>
            <w:tcW w:w="4410" w:type="dxa"/>
          </w:tcPr>
          <w:p w:rsidR="00CB0CA1" w:rsidRPr="00194E78" w:rsidRDefault="00CB0CA1" w:rsidP="002E7966">
            <w:pPr>
              <w:pStyle w:val="Default"/>
              <w:rPr>
                <w:rFonts w:ascii="Times New Roman" w:hAnsi="Times New Roman" w:cs="Times New Roman"/>
              </w:rPr>
            </w:pPr>
            <w:r w:rsidRPr="00194E78">
              <w:rPr>
                <w:rFonts w:ascii="Times New Roman" w:hAnsi="Times New Roman" w:cs="Times New Roman"/>
              </w:rPr>
              <w:t xml:space="preserve">Earnest Money Deposit (EMD) </w:t>
            </w:r>
          </w:p>
        </w:tc>
        <w:tc>
          <w:tcPr>
            <w:tcW w:w="4500" w:type="dxa"/>
          </w:tcPr>
          <w:p w:rsidR="00CB0CA1" w:rsidRPr="00194E78" w:rsidRDefault="00CB0CA1" w:rsidP="002E7966">
            <w:pPr>
              <w:pStyle w:val="Default"/>
              <w:rPr>
                <w:rFonts w:ascii="Times New Roman" w:hAnsi="Times New Roman" w:cs="Times New Roman"/>
              </w:rPr>
            </w:pPr>
            <w:r w:rsidRPr="00194E78">
              <w:rPr>
                <w:rFonts w:ascii="Times New Roman" w:hAnsi="Times New Roman" w:cs="Times New Roman"/>
              </w:rPr>
              <w:t xml:space="preserve">INR </w:t>
            </w:r>
            <w:r w:rsidR="001C0567" w:rsidRPr="00194E78">
              <w:rPr>
                <w:rFonts w:ascii="Times New Roman" w:hAnsi="Times New Roman" w:cs="Times New Roman"/>
                <w:iCs/>
              </w:rPr>
              <w:t>5</w:t>
            </w:r>
            <w:r w:rsidR="00063D36" w:rsidRPr="00194E78">
              <w:rPr>
                <w:rFonts w:ascii="Times New Roman" w:hAnsi="Times New Roman" w:cs="Times New Roman"/>
                <w:iCs/>
              </w:rPr>
              <w:t>0,000/- (</w:t>
            </w:r>
            <w:r w:rsidR="001C0567" w:rsidRPr="00194E78">
              <w:rPr>
                <w:rFonts w:ascii="Times New Roman" w:hAnsi="Times New Roman" w:cs="Times New Roman"/>
                <w:iCs/>
              </w:rPr>
              <w:t>Fifty</w:t>
            </w:r>
            <w:r w:rsidR="00063D36" w:rsidRPr="00194E78">
              <w:rPr>
                <w:rFonts w:ascii="Times New Roman" w:hAnsi="Times New Roman" w:cs="Times New Roman"/>
                <w:iCs/>
              </w:rPr>
              <w:t xml:space="preserve"> Thousand</w:t>
            </w:r>
            <w:r w:rsidRPr="00194E78">
              <w:rPr>
                <w:rFonts w:ascii="Times New Roman" w:hAnsi="Times New Roman" w:cs="Times New Roman"/>
                <w:iCs/>
              </w:rPr>
              <w:t xml:space="preserve">) </w:t>
            </w:r>
          </w:p>
          <w:p w:rsidR="00CB0CA1" w:rsidRPr="00194E78" w:rsidRDefault="00CB0CA1" w:rsidP="002E7966">
            <w:pPr>
              <w:pStyle w:val="Default"/>
              <w:rPr>
                <w:rFonts w:ascii="Times New Roman" w:hAnsi="Times New Roman" w:cs="Times New Roman"/>
              </w:rPr>
            </w:pPr>
            <w:r w:rsidRPr="00194E78">
              <w:rPr>
                <w:rFonts w:ascii="Times New Roman" w:hAnsi="Times New Roman" w:cs="Times New Roman"/>
              </w:rPr>
              <w:t xml:space="preserve">To be paid online through e-procurement portal. </w:t>
            </w:r>
          </w:p>
          <w:p w:rsidR="00CB0CA1" w:rsidRPr="00194E78" w:rsidRDefault="00CB0CA1" w:rsidP="002E7966">
            <w:pPr>
              <w:pStyle w:val="Default"/>
              <w:rPr>
                <w:rFonts w:ascii="Times New Roman" w:hAnsi="Times New Roman" w:cs="Times New Roman"/>
              </w:rPr>
            </w:pPr>
            <w:r w:rsidRPr="00194E78">
              <w:rPr>
                <w:rFonts w:ascii="Times New Roman" w:hAnsi="Times New Roman" w:cs="Times New Roman"/>
              </w:rPr>
              <w:t xml:space="preserve">https://mptenders.gov.in </w:t>
            </w:r>
          </w:p>
        </w:tc>
      </w:tr>
      <w:tr w:rsidR="00CB0CA1" w:rsidRPr="00063D36" w:rsidTr="00AE109A">
        <w:trPr>
          <w:trHeight w:val="265"/>
        </w:trPr>
        <w:tc>
          <w:tcPr>
            <w:tcW w:w="828" w:type="dxa"/>
          </w:tcPr>
          <w:p w:rsidR="00CB0CA1" w:rsidRPr="00194E78" w:rsidRDefault="00CB0CA1" w:rsidP="002E7966">
            <w:pPr>
              <w:pStyle w:val="Default"/>
              <w:rPr>
                <w:rFonts w:ascii="Times New Roman" w:hAnsi="Times New Roman" w:cs="Times New Roman"/>
              </w:rPr>
            </w:pPr>
            <w:r w:rsidRPr="00194E78">
              <w:rPr>
                <w:rFonts w:ascii="Times New Roman" w:hAnsi="Times New Roman" w:cs="Times New Roman"/>
              </w:rPr>
              <w:t xml:space="preserve">15. </w:t>
            </w:r>
          </w:p>
          <w:p w:rsidR="00CB0CA1" w:rsidRPr="00194E78" w:rsidRDefault="00CB0CA1" w:rsidP="002E7966">
            <w:pPr>
              <w:pStyle w:val="Default"/>
              <w:rPr>
                <w:rFonts w:ascii="Times New Roman" w:hAnsi="Times New Roman" w:cs="Times New Roman"/>
              </w:rPr>
            </w:pPr>
          </w:p>
        </w:tc>
        <w:tc>
          <w:tcPr>
            <w:tcW w:w="4410" w:type="dxa"/>
          </w:tcPr>
          <w:p w:rsidR="00CB0CA1" w:rsidRPr="00194E78" w:rsidRDefault="00CB0CA1" w:rsidP="002E7966">
            <w:pPr>
              <w:pStyle w:val="Default"/>
              <w:rPr>
                <w:rFonts w:ascii="Times New Roman" w:hAnsi="Times New Roman" w:cs="Times New Roman"/>
              </w:rPr>
            </w:pPr>
            <w:r w:rsidRPr="00194E78">
              <w:rPr>
                <w:rFonts w:ascii="Times New Roman" w:hAnsi="Times New Roman" w:cs="Times New Roman"/>
              </w:rPr>
              <w:t xml:space="preserve">Validity of Proposal </w:t>
            </w:r>
          </w:p>
        </w:tc>
        <w:tc>
          <w:tcPr>
            <w:tcW w:w="4500" w:type="dxa"/>
          </w:tcPr>
          <w:p w:rsidR="00CB0CA1" w:rsidRPr="00194E78" w:rsidRDefault="00CB0CA1" w:rsidP="002E7966">
            <w:pPr>
              <w:pStyle w:val="Default"/>
              <w:rPr>
                <w:rFonts w:ascii="Times New Roman" w:hAnsi="Times New Roman" w:cs="Times New Roman"/>
              </w:rPr>
            </w:pPr>
            <w:r w:rsidRPr="00194E78">
              <w:rPr>
                <w:rFonts w:ascii="Times New Roman" w:hAnsi="Times New Roman" w:cs="Times New Roman"/>
              </w:rPr>
              <w:t xml:space="preserve">Proposals must remain valid for 180 days from the Bid submission date. </w:t>
            </w:r>
          </w:p>
        </w:tc>
      </w:tr>
      <w:tr w:rsidR="00CB0CA1" w:rsidRPr="00063D36" w:rsidTr="00AE109A">
        <w:trPr>
          <w:trHeight w:val="116"/>
        </w:trPr>
        <w:tc>
          <w:tcPr>
            <w:tcW w:w="828" w:type="dxa"/>
          </w:tcPr>
          <w:p w:rsidR="00CB0CA1" w:rsidRPr="00194E78" w:rsidRDefault="00CB0CA1" w:rsidP="002E7966">
            <w:pPr>
              <w:pStyle w:val="Default"/>
              <w:rPr>
                <w:rFonts w:ascii="Times New Roman" w:hAnsi="Times New Roman" w:cs="Times New Roman"/>
              </w:rPr>
            </w:pPr>
            <w:r w:rsidRPr="00194E78">
              <w:rPr>
                <w:rFonts w:ascii="Times New Roman" w:hAnsi="Times New Roman" w:cs="Times New Roman"/>
              </w:rPr>
              <w:t xml:space="preserve">16. </w:t>
            </w:r>
          </w:p>
          <w:p w:rsidR="00CB0CA1" w:rsidRPr="00194E78" w:rsidRDefault="00CB0CA1" w:rsidP="002E7966">
            <w:pPr>
              <w:pStyle w:val="Default"/>
              <w:rPr>
                <w:rFonts w:ascii="Times New Roman" w:hAnsi="Times New Roman" w:cs="Times New Roman"/>
              </w:rPr>
            </w:pPr>
          </w:p>
        </w:tc>
        <w:tc>
          <w:tcPr>
            <w:tcW w:w="4410" w:type="dxa"/>
          </w:tcPr>
          <w:p w:rsidR="00CB0CA1" w:rsidRPr="00194E78" w:rsidRDefault="00CB0CA1" w:rsidP="002E7966">
            <w:pPr>
              <w:pStyle w:val="Default"/>
              <w:rPr>
                <w:rFonts w:ascii="Times New Roman" w:hAnsi="Times New Roman" w:cs="Times New Roman"/>
              </w:rPr>
            </w:pPr>
            <w:r w:rsidRPr="00194E78">
              <w:rPr>
                <w:rFonts w:ascii="Times New Roman" w:hAnsi="Times New Roman" w:cs="Times New Roman"/>
              </w:rPr>
              <w:t xml:space="preserve">Performance Guarantee Value </w:t>
            </w:r>
          </w:p>
        </w:tc>
        <w:tc>
          <w:tcPr>
            <w:tcW w:w="4500" w:type="dxa"/>
          </w:tcPr>
          <w:p w:rsidR="00CB0CA1" w:rsidRPr="00194E78" w:rsidRDefault="00CB0CA1" w:rsidP="00063D36">
            <w:pPr>
              <w:pStyle w:val="Default"/>
              <w:rPr>
                <w:rFonts w:ascii="Times New Roman" w:hAnsi="Times New Roman" w:cs="Times New Roman"/>
              </w:rPr>
            </w:pPr>
            <w:r w:rsidRPr="00194E78">
              <w:rPr>
                <w:rFonts w:ascii="Times New Roman" w:hAnsi="Times New Roman" w:cs="Times New Roman"/>
              </w:rPr>
              <w:t xml:space="preserve">INR </w:t>
            </w:r>
            <w:r w:rsidRPr="00194E78">
              <w:rPr>
                <w:rFonts w:ascii="Times New Roman" w:hAnsi="Times New Roman" w:cs="Times New Roman"/>
                <w:iCs/>
              </w:rPr>
              <w:t>50</w:t>
            </w:r>
            <w:r w:rsidR="00063D36" w:rsidRPr="00194E78">
              <w:rPr>
                <w:rFonts w:ascii="Times New Roman" w:hAnsi="Times New Roman" w:cs="Times New Roman"/>
                <w:iCs/>
              </w:rPr>
              <w:t>,</w:t>
            </w:r>
            <w:r w:rsidRPr="00194E78">
              <w:rPr>
                <w:rFonts w:ascii="Times New Roman" w:hAnsi="Times New Roman" w:cs="Times New Roman"/>
                <w:iCs/>
              </w:rPr>
              <w:t>000/- (</w:t>
            </w:r>
            <w:r w:rsidR="00063D36" w:rsidRPr="00194E78">
              <w:rPr>
                <w:rFonts w:ascii="Times New Roman" w:hAnsi="Times New Roman" w:cs="Times New Roman"/>
                <w:iCs/>
              </w:rPr>
              <w:t>Fifty Thousand</w:t>
            </w:r>
            <w:r w:rsidRPr="00194E78">
              <w:rPr>
                <w:rFonts w:ascii="Times New Roman" w:hAnsi="Times New Roman" w:cs="Times New Roman"/>
                <w:iCs/>
              </w:rPr>
              <w:t xml:space="preserve">) </w:t>
            </w:r>
          </w:p>
        </w:tc>
      </w:tr>
      <w:tr w:rsidR="00CB0CA1" w:rsidRPr="00063D36" w:rsidTr="00AE109A">
        <w:trPr>
          <w:trHeight w:val="110"/>
        </w:trPr>
        <w:tc>
          <w:tcPr>
            <w:tcW w:w="828" w:type="dxa"/>
          </w:tcPr>
          <w:p w:rsidR="00CB0CA1" w:rsidRPr="00194E78" w:rsidRDefault="00CB0CA1" w:rsidP="002E7966">
            <w:pPr>
              <w:pStyle w:val="Default"/>
              <w:rPr>
                <w:rFonts w:ascii="Times New Roman" w:hAnsi="Times New Roman" w:cs="Times New Roman"/>
              </w:rPr>
            </w:pPr>
            <w:r w:rsidRPr="00194E78">
              <w:rPr>
                <w:rFonts w:ascii="Times New Roman" w:hAnsi="Times New Roman" w:cs="Times New Roman"/>
              </w:rPr>
              <w:t xml:space="preserve">17. </w:t>
            </w:r>
          </w:p>
          <w:p w:rsidR="00CB0CA1" w:rsidRPr="00194E78" w:rsidRDefault="00CB0CA1" w:rsidP="002E7966">
            <w:pPr>
              <w:pStyle w:val="Default"/>
              <w:rPr>
                <w:rFonts w:ascii="Times New Roman" w:hAnsi="Times New Roman" w:cs="Times New Roman"/>
              </w:rPr>
            </w:pPr>
          </w:p>
        </w:tc>
        <w:tc>
          <w:tcPr>
            <w:tcW w:w="4410" w:type="dxa"/>
          </w:tcPr>
          <w:p w:rsidR="00CB0CA1" w:rsidRPr="00194E78" w:rsidRDefault="00CB0CA1" w:rsidP="002E7966">
            <w:pPr>
              <w:pStyle w:val="Default"/>
              <w:rPr>
                <w:rFonts w:ascii="Times New Roman" w:hAnsi="Times New Roman" w:cs="Times New Roman"/>
              </w:rPr>
            </w:pPr>
            <w:r w:rsidRPr="00194E78">
              <w:rPr>
                <w:rFonts w:ascii="Times New Roman" w:hAnsi="Times New Roman" w:cs="Times New Roman"/>
              </w:rPr>
              <w:t xml:space="preserve">Performance Guarantee validity period </w:t>
            </w:r>
          </w:p>
        </w:tc>
        <w:tc>
          <w:tcPr>
            <w:tcW w:w="4500" w:type="dxa"/>
          </w:tcPr>
          <w:p w:rsidR="00CB0CA1" w:rsidRPr="00194E78" w:rsidRDefault="00CB0CA1" w:rsidP="00170597">
            <w:pPr>
              <w:pStyle w:val="Default"/>
              <w:rPr>
                <w:rFonts w:ascii="Times New Roman" w:hAnsi="Times New Roman" w:cs="Times New Roman"/>
              </w:rPr>
            </w:pPr>
            <w:r w:rsidRPr="00194E78">
              <w:rPr>
                <w:rFonts w:ascii="Times New Roman" w:hAnsi="Times New Roman" w:cs="Times New Roman"/>
                <w:iCs/>
              </w:rPr>
              <w:t>90 days</w:t>
            </w:r>
            <w:r w:rsidR="00170597" w:rsidRPr="00194E78">
              <w:rPr>
                <w:rFonts w:ascii="Times New Roman" w:hAnsi="Times New Roman" w:cs="Times New Roman"/>
                <w:iCs/>
              </w:rPr>
              <w:t xml:space="preserve"> from the date of</w:t>
            </w:r>
            <w:r w:rsidRPr="00194E78">
              <w:rPr>
                <w:rFonts w:ascii="Times New Roman" w:hAnsi="Times New Roman" w:cs="Times New Roman"/>
                <w:iCs/>
              </w:rPr>
              <w:t xml:space="preserve"> </w:t>
            </w:r>
            <w:r w:rsidR="004D4206" w:rsidRPr="00194E78">
              <w:rPr>
                <w:rFonts w:ascii="Times New Roman" w:hAnsi="Times New Roman" w:cs="Times New Roman"/>
                <w:iCs/>
              </w:rPr>
              <w:t>contract.</w:t>
            </w:r>
          </w:p>
        </w:tc>
      </w:tr>
      <w:tr w:rsidR="00CB0CA1" w:rsidRPr="00063D36" w:rsidTr="00AE109A">
        <w:trPr>
          <w:trHeight w:val="110"/>
        </w:trPr>
        <w:tc>
          <w:tcPr>
            <w:tcW w:w="828" w:type="dxa"/>
          </w:tcPr>
          <w:p w:rsidR="00CB0CA1" w:rsidRPr="00194E78" w:rsidRDefault="00CB0CA1" w:rsidP="002E7966">
            <w:pPr>
              <w:pStyle w:val="Default"/>
              <w:rPr>
                <w:rFonts w:ascii="Times New Roman" w:hAnsi="Times New Roman" w:cs="Times New Roman"/>
              </w:rPr>
            </w:pPr>
            <w:r w:rsidRPr="00194E78">
              <w:rPr>
                <w:rFonts w:ascii="Times New Roman" w:hAnsi="Times New Roman" w:cs="Times New Roman"/>
              </w:rPr>
              <w:t xml:space="preserve">18. </w:t>
            </w:r>
          </w:p>
          <w:p w:rsidR="00CB0CA1" w:rsidRPr="00194E78" w:rsidRDefault="00CB0CA1" w:rsidP="002E7966">
            <w:pPr>
              <w:pStyle w:val="Default"/>
              <w:rPr>
                <w:rFonts w:ascii="Times New Roman" w:hAnsi="Times New Roman" w:cs="Times New Roman"/>
              </w:rPr>
            </w:pPr>
          </w:p>
        </w:tc>
        <w:tc>
          <w:tcPr>
            <w:tcW w:w="4410" w:type="dxa"/>
          </w:tcPr>
          <w:p w:rsidR="00CB0CA1" w:rsidRPr="00194E78" w:rsidRDefault="00CB0CA1" w:rsidP="002E7966">
            <w:pPr>
              <w:pStyle w:val="Default"/>
              <w:rPr>
                <w:rFonts w:ascii="Times New Roman" w:hAnsi="Times New Roman" w:cs="Times New Roman"/>
              </w:rPr>
            </w:pPr>
            <w:r w:rsidRPr="00194E78">
              <w:rPr>
                <w:rFonts w:ascii="Times New Roman" w:hAnsi="Times New Roman" w:cs="Times New Roman"/>
              </w:rPr>
              <w:t xml:space="preserve">Method of Selection </w:t>
            </w:r>
          </w:p>
        </w:tc>
        <w:tc>
          <w:tcPr>
            <w:tcW w:w="4500" w:type="dxa"/>
          </w:tcPr>
          <w:p w:rsidR="00CB0CA1" w:rsidRPr="00194E78" w:rsidRDefault="00CB0CA1" w:rsidP="00CA1AE3">
            <w:pPr>
              <w:pStyle w:val="Default"/>
              <w:rPr>
                <w:rFonts w:ascii="Times New Roman" w:hAnsi="Times New Roman" w:cs="Times New Roman"/>
              </w:rPr>
            </w:pPr>
            <w:r w:rsidRPr="00194E78">
              <w:rPr>
                <w:rFonts w:ascii="Times New Roman" w:hAnsi="Times New Roman" w:cs="Times New Roman"/>
                <w:iCs/>
              </w:rPr>
              <w:t xml:space="preserve">L1 </w:t>
            </w:r>
            <w:r w:rsidR="007A0EBE" w:rsidRPr="00194E78">
              <w:rPr>
                <w:rFonts w:ascii="Times New Roman" w:hAnsi="Times New Roman" w:cs="Times New Roman"/>
                <w:iCs/>
              </w:rPr>
              <w:t>(Lowest Rate offered including all Duties)</w:t>
            </w:r>
            <w:r w:rsidR="00CA1AE3">
              <w:rPr>
                <w:rFonts w:ascii="Times New Roman" w:hAnsi="Times New Roman" w:cs="Times New Roman"/>
                <w:iCs/>
              </w:rPr>
              <w:t>,GST extra.</w:t>
            </w:r>
          </w:p>
        </w:tc>
      </w:tr>
    </w:tbl>
    <w:p w:rsidR="00FB0E0A" w:rsidRPr="00043693" w:rsidRDefault="00FB0E0A" w:rsidP="00043693">
      <w:pPr>
        <w:pStyle w:val="Default"/>
        <w:numPr>
          <w:ilvl w:val="0"/>
          <w:numId w:val="10"/>
        </w:numPr>
        <w:ind w:hanging="630"/>
        <w:jc w:val="both"/>
        <w:rPr>
          <w:rFonts w:ascii="Times New Roman" w:hAnsi="Times New Roman" w:cs="Times New Roman"/>
          <w:u w:val="single"/>
        </w:rPr>
      </w:pPr>
      <w:r w:rsidRPr="00043693">
        <w:rPr>
          <w:rFonts w:ascii="Times New Roman" w:hAnsi="Times New Roman" w:cs="Times New Roman"/>
          <w:b/>
          <w:bCs/>
          <w:u w:val="single"/>
        </w:rPr>
        <w:lastRenderedPageBreak/>
        <w:t>Notes</w:t>
      </w:r>
      <w:r w:rsidRPr="00043693">
        <w:rPr>
          <w:rFonts w:ascii="Times New Roman" w:hAnsi="Times New Roman" w:cs="Times New Roman"/>
          <w:u w:val="single"/>
        </w:rPr>
        <w:t xml:space="preserve">: </w:t>
      </w:r>
    </w:p>
    <w:p w:rsidR="00D972F3" w:rsidRPr="00135765" w:rsidRDefault="00D972F3" w:rsidP="00D972F3">
      <w:pPr>
        <w:pStyle w:val="Default"/>
        <w:ind w:left="720"/>
        <w:jc w:val="both"/>
        <w:rPr>
          <w:rFonts w:ascii="Times New Roman" w:hAnsi="Times New Roman" w:cs="Times New Roman"/>
        </w:rPr>
      </w:pPr>
    </w:p>
    <w:p w:rsidR="00FB0E0A" w:rsidRPr="00135765" w:rsidRDefault="00FB0E0A" w:rsidP="00864897">
      <w:pPr>
        <w:pStyle w:val="Default"/>
        <w:spacing w:after="118"/>
        <w:jc w:val="both"/>
        <w:rPr>
          <w:rFonts w:ascii="Times New Roman" w:hAnsi="Times New Roman" w:cs="Times New Roman"/>
        </w:rPr>
      </w:pPr>
      <w:r w:rsidRPr="00135765">
        <w:rPr>
          <w:rFonts w:ascii="Times New Roman" w:hAnsi="Times New Roman" w:cs="Times New Roman"/>
        </w:rPr>
        <w:t xml:space="preserve">1. </w:t>
      </w:r>
      <w:r w:rsidRPr="00135765">
        <w:rPr>
          <w:rFonts w:ascii="Times New Roman" w:hAnsi="Times New Roman" w:cs="Times New Roman"/>
          <w:i/>
          <w:iCs/>
        </w:rPr>
        <w:t xml:space="preserve">CEO </w:t>
      </w:r>
      <w:r w:rsidR="00A7040E" w:rsidRPr="00135765">
        <w:rPr>
          <w:rFonts w:ascii="Times New Roman" w:hAnsi="Times New Roman" w:cs="Times New Roman"/>
          <w:i/>
          <w:iCs/>
        </w:rPr>
        <w:t>BSDSM</w:t>
      </w:r>
      <w:r w:rsidRPr="00135765">
        <w:rPr>
          <w:rFonts w:ascii="Times New Roman" w:hAnsi="Times New Roman" w:cs="Times New Roman"/>
          <w:i/>
          <w:iCs/>
        </w:rPr>
        <w:t xml:space="preserve"> </w:t>
      </w:r>
      <w:r w:rsidRPr="00135765">
        <w:rPr>
          <w:rFonts w:ascii="Times New Roman" w:hAnsi="Times New Roman" w:cs="Times New Roman"/>
        </w:rPr>
        <w:t xml:space="preserve">reserves the right to change any schedule of bidding process. </w:t>
      </w:r>
    </w:p>
    <w:p w:rsidR="00FB0E0A" w:rsidRDefault="00FB0E0A" w:rsidP="00864897">
      <w:pPr>
        <w:pStyle w:val="Default"/>
        <w:jc w:val="both"/>
        <w:rPr>
          <w:rFonts w:ascii="Times New Roman" w:hAnsi="Times New Roman" w:cs="Times New Roman"/>
        </w:rPr>
      </w:pPr>
      <w:r w:rsidRPr="00135765">
        <w:rPr>
          <w:rFonts w:ascii="Times New Roman" w:hAnsi="Times New Roman" w:cs="Times New Roman"/>
        </w:rPr>
        <w:t>2. The mode of submission of bid is only onli</w:t>
      </w:r>
      <w:r w:rsidR="0030778F" w:rsidRPr="00135765">
        <w:rPr>
          <w:rFonts w:ascii="Times New Roman" w:hAnsi="Times New Roman" w:cs="Times New Roman"/>
        </w:rPr>
        <w:t xml:space="preserve">ne through e-procurement portal </w:t>
      </w:r>
      <w:hyperlink w:history="1">
        <w:r w:rsidR="0030778F" w:rsidRPr="00135765">
          <w:rPr>
            <w:rStyle w:val="Hyperlink"/>
            <w:rFonts w:ascii="Times New Roman" w:hAnsi="Times New Roman" w:cs="Times New Roman"/>
          </w:rPr>
          <w:t>https:// mptenders.gov.in</w:t>
        </w:r>
      </w:hyperlink>
      <w:r w:rsidRPr="00135765">
        <w:rPr>
          <w:rFonts w:ascii="Times New Roman" w:hAnsi="Times New Roman" w:cs="Times New Roman"/>
        </w:rPr>
        <w:t xml:space="preserve"> </w:t>
      </w:r>
      <w:r w:rsidR="0030778F" w:rsidRPr="00135765">
        <w:rPr>
          <w:rFonts w:ascii="Times New Roman" w:hAnsi="Times New Roman" w:cs="Times New Roman"/>
        </w:rPr>
        <w:t xml:space="preserve"> </w:t>
      </w:r>
      <w:r w:rsidRPr="00135765">
        <w:rPr>
          <w:rFonts w:ascii="Times New Roman" w:hAnsi="Times New Roman" w:cs="Times New Roman"/>
        </w:rPr>
        <w:t xml:space="preserve">No physical submission of the bids shall be entertained. </w:t>
      </w:r>
    </w:p>
    <w:p w:rsidR="00043693" w:rsidRPr="00135765" w:rsidRDefault="00043693" w:rsidP="00864897">
      <w:pPr>
        <w:pStyle w:val="Default"/>
        <w:jc w:val="both"/>
        <w:rPr>
          <w:rFonts w:ascii="Times New Roman" w:hAnsi="Times New Roman" w:cs="Times New Roman"/>
        </w:rPr>
      </w:pPr>
    </w:p>
    <w:p w:rsidR="00FB0E0A" w:rsidRPr="00135765" w:rsidRDefault="00FB0E0A" w:rsidP="00864897">
      <w:pPr>
        <w:pStyle w:val="Default"/>
        <w:jc w:val="both"/>
        <w:rPr>
          <w:rFonts w:ascii="Times New Roman" w:hAnsi="Times New Roman" w:cs="Times New Roman"/>
        </w:rPr>
      </w:pPr>
      <w:r w:rsidRPr="00135765">
        <w:rPr>
          <w:rFonts w:ascii="Times New Roman" w:hAnsi="Times New Roman" w:cs="Times New Roman"/>
        </w:rPr>
        <w:t xml:space="preserve">3. Any future Corrigendum/Information shall be posted only on </w:t>
      </w:r>
      <w:r w:rsidR="0030778F" w:rsidRPr="00135765">
        <w:rPr>
          <w:rFonts w:ascii="Times New Roman" w:hAnsi="Times New Roman" w:cs="Times New Roman"/>
        </w:rPr>
        <w:t>mpcdf.ni</w:t>
      </w:r>
      <w:r w:rsidR="006707D9">
        <w:rPr>
          <w:rFonts w:ascii="Times New Roman" w:hAnsi="Times New Roman" w:cs="Times New Roman"/>
        </w:rPr>
        <w:t>c</w:t>
      </w:r>
      <w:r w:rsidR="0030778F" w:rsidRPr="00135765">
        <w:rPr>
          <w:rFonts w:ascii="Times New Roman" w:hAnsi="Times New Roman" w:cs="Times New Roman"/>
        </w:rPr>
        <w:t>.in</w:t>
      </w:r>
      <w:r w:rsidR="00043693">
        <w:rPr>
          <w:rFonts w:ascii="Times New Roman" w:hAnsi="Times New Roman" w:cs="Times New Roman"/>
        </w:rPr>
        <w:t>/www.sanchibhopal.com</w:t>
      </w:r>
      <w:r w:rsidRPr="00135765">
        <w:rPr>
          <w:rFonts w:ascii="Times New Roman" w:hAnsi="Times New Roman" w:cs="Times New Roman"/>
        </w:rPr>
        <w:t xml:space="preserve"> portal. Bidders are advised to keep visiting the portal for further updates. </w:t>
      </w:r>
    </w:p>
    <w:p w:rsidR="0030778F" w:rsidRPr="00135765" w:rsidRDefault="0030778F" w:rsidP="00864897">
      <w:pPr>
        <w:pStyle w:val="Default"/>
        <w:jc w:val="both"/>
        <w:rPr>
          <w:rFonts w:ascii="Times New Roman" w:hAnsi="Times New Roman" w:cs="Times New Roman"/>
        </w:rPr>
      </w:pPr>
    </w:p>
    <w:p w:rsidR="0030778F" w:rsidRPr="00043693" w:rsidRDefault="00FB0E0A" w:rsidP="00043693">
      <w:pPr>
        <w:pStyle w:val="Default"/>
        <w:numPr>
          <w:ilvl w:val="0"/>
          <w:numId w:val="10"/>
        </w:numPr>
        <w:ind w:hanging="720"/>
        <w:jc w:val="both"/>
        <w:rPr>
          <w:rFonts w:ascii="Times New Roman" w:hAnsi="Times New Roman" w:cs="Times New Roman"/>
          <w:b/>
          <w:bCs/>
          <w:u w:val="single"/>
        </w:rPr>
      </w:pPr>
      <w:r w:rsidRPr="00043693">
        <w:rPr>
          <w:rFonts w:ascii="Times New Roman" w:hAnsi="Times New Roman" w:cs="Times New Roman"/>
          <w:b/>
          <w:bCs/>
          <w:u w:val="single"/>
        </w:rPr>
        <w:t xml:space="preserve">Background Information </w:t>
      </w:r>
    </w:p>
    <w:p w:rsidR="00043693" w:rsidRPr="00D972F3" w:rsidRDefault="00043693" w:rsidP="00043693">
      <w:pPr>
        <w:pStyle w:val="Default"/>
        <w:ind w:left="720"/>
        <w:jc w:val="both"/>
        <w:rPr>
          <w:rFonts w:ascii="Times New Roman" w:hAnsi="Times New Roman" w:cs="Times New Roman"/>
          <w:b/>
          <w:bCs/>
        </w:rPr>
      </w:pPr>
    </w:p>
    <w:p w:rsidR="00FB0E0A" w:rsidRPr="00135765" w:rsidRDefault="0030778F" w:rsidP="00864897">
      <w:pPr>
        <w:pStyle w:val="Default"/>
        <w:spacing w:after="178"/>
        <w:jc w:val="both"/>
        <w:rPr>
          <w:rFonts w:ascii="Times New Roman" w:hAnsi="Times New Roman" w:cs="Times New Roman"/>
        </w:rPr>
      </w:pPr>
      <w:r w:rsidRPr="00135765">
        <w:rPr>
          <w:rFonts w:ascii="Times New Roman" w:hAnsi="Times New Roman" w:cs="Times New Roman"/>
        </w:rPr>
        <w:t>Real</w:t>
      </w:r>
      <w:r w:rsidR="00FB0E0A" w:rsidRPr="00135765">
        <w:rPr>
          <w:rFonts w:ascii="Times New Roman" w:hAnsi="Times New Roman" w:cs="Times New Roman"/>
        </w:rPr>
        <w:t xml:space="preserve"> time tracking and monitoring of the movement of </w:t>
      </w:r>
      <w:r w:rsidRPr="00135765">
        <w:rPr>
          <w:rFonts w:ascii="Times New Roman" w:hAnsi="Times New Roman" w:cs="Times New Roman"/>
        </w:rPr>
        <w:t xml:space="preserve">Milk collection and </w:t>
      </w:r>
      <w:r w:rsidR="00AE109A">
        <w:rPr>
          <w:rFonts w:ascii="Times New Roman" w:hAnsi="Times New Roman" w:cs="Times New Roman"/>
        </w:rPr>
        <w:t>distribution</w:t>
      </w:r>
      <w:r w:rsidR="00D972F3">
        <w:rPr>
          <w:rFonts w:ascii="Times New Roman" w:hAnsi="Times New Roman" w:cs="Times New Roman"/>
        </w:rPr>
        <w:t xml:space="preserve"> </w:t>
      </w:r>
      <w:r w:rsidR="00AE109A">
        <w:rPr>
          <w:rFonts w:ascii="Times New Roman" w:hAnsi="Times New Roman" w:cs="Times New Roman"/>
        </w:rPr>
        <w:t>Vehicles.</w:t>
      </w:r>
    </w:p>
    <w:p w:rsidR="007677B7" w:rsidRPr="00135765" w:rsidRDefault="00AD32D1" w:rsidP="00864897">
      <w:pPr>
        <w:pStyle w:val="Default"/>
        <w:jc w:val="both"/>
        <w:rPr>
          <w:rFonts w:ascii="Times New Roman" w:hAnsi="Times New Roman" w:cs="Times New Roman"/>
          <w:b/>
          <w:bCs/>
        </w:rPr>
      </w:pPr>
      <w:r>
        <w:rPr>
          <w:rFonts w:ascii="Times New Roman" w:hAnsi="Times New Roman" w:cs="Times New Roman"/>
          <w:b/>
          <w:bCs/>
        </w:rPr>
        <w:t>3</w:t>
      </w:r>
      <w:r w:rsidR="007677B7" w:rsidRPr="00135765">
        <w:rPr>
          <w:rFonts w:ascii="Times New Roman" w:hAnsi="Times New Roman" w:cs="Times New Roman"/>
          <w:b/>
          <w:bCs/>
        </w:rPr>
        <w:t xml:space="preserve">. </w:t>
      </w:r>
      <w:r w:rsidR="007677B7" w:rsidRPr="00043693">
        <w:rPr>
          <w:rFonts w:ascii="Times New Roman" w:hAnsi="Times New Roman" w:cs="Times New Roman"/>
          <w:b/>
          <w:bCs/>
          <w:u w:val="single"/>
        </w:rPr>
        <w:t>Instruction to Bidders</w:t>
      </w:r>
      <w:r w:rsidR="007677B7" w:rsidRPr="00135765">
        <w:rPr>
          <w:rFonts w:ascii="Times New Roman" w:hAnsi="Times New Roman" w:cs="Times New Roman"/>
          <w:b/>
          <w:bCs/>
        </w:rPr>
        <w:t xml:space="preserve"> </w:t>
      </w:r>
    </w:p>
    <w:p w:rsidR="00135765" w:rsidRPr="00135765" w:rsidRDefault="00135765" w:rsidP="00864897">
      <w:pPr>
        <w:pStyle w:val="Default"/>
        <w:jc w:val="both"/>
        <w:rPr>
          <w:rFonts w:ascii="Times New Roman" w:hAnsi="Times New Roman" w:cs="Times New Roman"/>
        </w:rPr>
      </w:pPr>
    </w:p>
    <w:p w:rsidR="007677B7" w:rsidRDefault="00AD32D1" w:rsidP="00864897">
      <w:pPr>
        <w:pStyle w:val="Default"/>
        <w:jc w:val="both"/>
        <w:rPr>
          <w:rFonts w:ascii="Times New Roman" w:hAnsi="Times New Roman" w:cs="Times New Roman"/>
          <w:b/>
          <w:bCs/>
        </w:rPr>
      </w:pPr>
      <w:r>
        <w:rPr>
          <w:rFonts w:ascii="Times New Roman" w:hAnsi="Times New Roman" w:cs="Times New Roman"/>
          <w:b/>
          <w:bCs/>
        </w:rPr>
        <w:t>3</w:t>
      </w:r>
      <w:r w:rsidR="007677B7" w:rsidRPr="00135765">
        <w:rPr>
          <w:rFonts w:ascii="Times New Roman" w:hAnsi="Times New Roman" w:cs="Times New Roman"/>
          <w:b/>
          <w:bCs/>
        </w:rPr>
        <w:t xml:space="preserve">.1 General </w:t>
      </w:r>
    </w:p>
    <w:p w:rsidR="0008140E" w:rsidRPr="00135765" w:rsidRDefault="0008140E" w:rsidP="00864897">
      <w:pPr>
        <w:pStyle w:val="Default"/>
        <w:jc w:val="both"/>
        <w:rPr>
          <w:rFonts w:ascii="Times New Roman" w:hAnsi="Times New Roman" w:cs="Times New Roman"/>
        </w:rPr>
      </w:pPr>
    </w:p>
    <w:p w:rsidR="007677B7" w:rsidRPr="00135765" w:rsidRDefault="007677B7" w:rsidP="00864897">
      <w:pPr>
        <w:pStyle w:val="Default"/>
        <w:spacing w:after="179"/>
        <w:jc w:val="both"/>
        <w:rPr>
          <w:rFonts w:ascii="Times New Roman" w:hAnsi="Times New Roman" w:cs="Times New Roman"/>
        </w:rPr>
      </w:pPr>
      <w:r w:rsidRPr="00135765">
        <w:rPr>
          <w:rFonts w:ascii="Times New Roman" w:hAnsi="Times New Roman" w:cs="Times New Roman"/>
        </w:rPr>
        <w:t xml:space="preserve">a) While every effort has been made to provide comprehensive and accurate background information and requirements and specifications, Bidders must form their own conclusions about the solution needed to meet the requirements. Bidders and recipients of this RFP may wish to consult their own legal advisers in relation to this RFP. </w:t>
      </w:r>
    </w:p>
    <w:p w:rsidR="007677B7" w:rsidRPr="00135765" w:rsidRDefault="007677B7" w:rsidP="00864897">
      <w:pPr>
        <w:pStyle w:val="Default"/>
        <w:spacing w:after="179"/>
        <w:jc w:val="both"/>
        <w:rPr>
          <w:rFonts w:ascii="Times New Roman" w:hAnsi="Times New Roman" w:cs="Times New Roman"/>
        </w:rPr>
      </w:pPr>
      <w:r w:rsidRPr="00135765">
        <w:rPr>
          <w:rFonts w:ascii="Times New Roman" w:hAnsi="Times New Roman" w:cs="Times New Roman"/>
        </w:rPr>
        <w:t xml:space="preserve">b) All information supplied by Bidders may be treated as contractually binding on the Bidders, on successful award of the assignment by the Purchaser on the basis of this RFP. </w:t>
      </w:r>
    </w:p>
    <w:p w:rsidR="007677B7" w:rsidRPr="00135765" w:rsidRDefault="007677B7" w:rsidP="00864897">
      <w:pPr>
        <w:pStyle w:val="Default"/>
        <w:spacing w:after="179"/>
        <w:jc w:val="both"/>
        <w:rPr>
          <w:rFonts w:ascii="Times New Roman" w:hAnsi="Times New Roman" w:cs="Times New Roman"/>
        </w:rPr>
      </w:pPr>
      <w:r w:rsidRPr="00135765">
        <w:rPr>
          <w:rFonts w:ascii="Times New Roman" w:hAnsi="Times New Roman" w:cs="Times New Roman"/>
        </w:rPr>
        <w:t xml:space="preserve">c) No commitment of any kind, contractual or otherwise shall exist unless and until a formal written contract has been executed by or on behalf of the Purchaser. Any notification of preferred Bidder status by the Purchaser shall not give rise to any enforceable rights by the Bidder. The Purchaser may cancel this public procurement at any time prior to a formal written contract being executed by or on behalf of the Purchaser. </w:t>
      </w:r>
    </w:p>
    <w:p w:rsidR="007677B7" w:rsidRPr="00135765" w:rsidRDefault="007677B7" w:rsidP="00864897">
      <w:pPr>
        <w:pStyle w:val="Default"/>
        <w:jc w:val="both"/>
        <w:rPr>
          <w:rFonts w:ascii="Times New Roman" w:hAnsi="Times New Roman" w:cs="Times New Roman"/>
        </w:rPr>
      </w:pPr>
      <w:r w:rsidRPr="00135765">
        <w:rPr>
          <w:rFonts w:ascii="Times New Roman" w:hAnsi="Times New Roman" w:cs="Times New Roman"/>
        </w:rPr>
        <w:t xml:space="preserve">d) This RFP supersedes and replaces any previous public documentation &amp; communications, and Bidders should place no reliance on such communications. </w:t>
      </w:r>
    </w:p>
    <w:p w:rsidR="007677B7" w:rsidRPr="00135765" w:rsidRDefault="007677B7" w:rsidP="00864897">
      <w:pPr>
        <w:pStyle w:val="Default"/>
        <w:jc w:val="both"/>
        <w:rPr>
          <w:rFonts w:ascii="Times New Roman" w:hAnsi="Times New Roman" w:cs="Times New Roman"/>
        </w:rPr>
      </w:pPr>
    </w:p>
    <w:p w:rsidR="00617A48" w:rsidRDefault="00AD32D1" w:rsidP="00864897">
      <w:pPr>
        <w:pStyle w:val="Default"/>
        <w:jc w:val="both"/>
        <w:rPr>
          <w:rFonts w:ascii="Times New Roman" w:hAnsi="Times New Roman" w:cs="Times New Roman"/>
          <w:b/>
          <w:bCs/>
        </w:rPr>
      </w:pPr>
      <w:r>
        <w:rPr>
          <w:rFonts w:ascii="Times New Roman" w:hAnsi="Times New Roman" w:cs="Times New Roman"/>
          <w:b/>
          <w:bCs/>
        </w:rPr>
        <w:t>3</w:t>
      </w:r>
      <w:r w:rsidR="007677B7" w:rsidRPr="00135765">
        <w:rPr>
          <w:rFonts w:ascii="Times New Roman" w:hAnsi="Times New Roman" w:cs="Times New Roman"/>
          <w:b/>
          <w:bCs/>
        </w:rPr>
        <w:t xml:space="preserve">.2 Compliant Proposals / Completeness of Response </w:t>
      </w:r>
    </w:p>
    <w:p w:rsidR="0008140E" w:rsidRPr="00D972F3" w:rsidRDefault="0008140E" w:rsidP="00864897">
      <w:pPr>
        <w:pStyle w:val="Default"/>
        <w:jc w:val="both"/>
        <w:rPr>
          <w:rFonts w:ascii="Times New Roman" w:hAnsi="Times New Roman" w:cs="Times New Roman"/>
          <w:b/>
          <w:bCs/>
        </w:rPr>
      </w:pPr>
    </w:p>
    <w:p w:rsidR="007677B7" w:rsidRPr="00135765" w:rsidRDefault="007677B7" w:rsidP="00864897">
      <w:pPr>
        <w:pStyle w:val="Default"/>
        <w:spacing w:after="176"/>
        <w:jc w:val="both"/>
        <w:rPr>
          <w:rFonts w:ascii="Times New Roman" w:hAnsi="Times New Roman" w:cs="Times New Roman"/>
        </w:rPr>
      </w:pPr>
      <w:r w:rsidRPr="00135765">
        <w:rPr>
          <w:rFonts w:ascii="Times New Roman" w:hAnsi="Times New Roman" w:cs="Times New Roman"/>
        </w:rPr>
        <w:t xml:space="preserve">a) Bidders are advised to study all instructions, forms, terms, requirements and other information in the RFP documents carefully. Submission of the bid shall be deemed to have been done after careful study and examination of the RFP document with full understanding of its implications. </w:t>
      </w:r>
    </w:p>
    <w:p w:rsidR="007677B7" w:rsidRDefault="007677B7" w:rsidP="00864897">
      <w:pPr>
        <w:pStyle w:val="Default"/>
        <w:jc w:val="both"/>
        <w:rPr>
          <w:rFonts w:ascii="Times New Roman" w:hAnsi="Times New Roman" w:cs="Times New Roman"/>
        </w:rPr>
      </w:pPr>
      <w:r w:rsidRPr="00135765">
        <w:rPr>
          <w:rFonts w:ascii="Times New Roman" w:hAnsi="Times New Roman" w:cs="Times New Roman"/>
        </w:rPr>
        <w:t xml:space="preserve">b) Failure to comply with the requirements of this paragraph may render the Proposal non- compliant and the Proposal may be rejected. Bidders must: </w:t>
      </w:r>
    </w:p>
    <w:p w:rsidR="0008140E" w:rsidRPr="00135765" w:rsidRDefault="0008140E" w:rsidP="00864897">
      <w:pPr>
        <w:pStyle w:val="Default"/>
        <w:jc w:val="both"/>
        <w:rPr>
          <w:rFonts w:ascii="Times New Roman" w:hAnsi="Times New Roman" w:cs="Times New Roman"/>
        </w:rPr>
      </w:pPr>
    </w:p>
    <w:p w:rsidR="007677B7" w:rsidRPr="00135765" w:rsidRDefault="007677B7" w:rsidP="00864897">
      <w:pPr>
        <w:pStyle w:val="Default"/>
        <w:spacing w:after="109"/>
        <w:jc w:val="both"/>
        <w:rPr>
          <w:rFonts w:ascii="Times New Roman" w:hAnsi="Times New Roman" w:cs="Times New Roman"/>
        </w:rPr>
      </w:pPr>
      <w:r w:rsidRPr="00135765">
        <w:rPr>
          <w:rFonts w:ascii="Times New Roman" w:hAnsi="Times New Roman" w:cs="Times New Roman"/>
        </w:rPr>
        <w:t xml:space="preserve">i. Include all documentation specified in this RFP; </w:t>
      </w:r>
    </w:p>
    <w:p w:rsidR="007677B7" w:rsidRPr="00135765" w:rsidRDefault="007677B7" w:rsidP="00864897">
      <w:pPr>
        <w:pStyle w:val="Default"/>
        <w:jc w:val="both"/>
        <w:rPr>
          <w:rFonts w:ascii="Times New Roman" w:hAnsi="Times New Roman" w:cs="Times New Roman"/>
        </w:rPr>
      </w:pPr>
      <w:r w:rsidRPr="00135765">
        <w:rPr>
          <w:rFonts w:ascii="Times New Roman" w:hAnsi="Times New Roman" w:cs="Times New Roman"/>
        </w:rPr>
        <w:t xml:space="preserve">ii. Follow the format of this RFP and respond to each element in the order as set out in this </w:t>
      </w:r>
    </w:p>
    <w:p w:rsidR="007677B7" w:rsidRPr="00135765" w:rsidRDefault="007677B7" w:rsidP="00864897">
      <w:pPr>
        <w:pStyle w:val="Default"/>
        <w:spacing w:after="59"/>
        <w:jc w:val="both"/>
        <w:rPr>
          <w:rFonts w:ascii="Times New Roman" w:hAnsi="Times New Roman" w:cs="Times New Roman"/>
        </w:rPr>
      </w:pPr>
      <w:r w:rsidRPr="00135765">
        <w:rPr>
          <w:rFonts w:ascii="Times New Roman" w:hAnsi="Times New Roman" w:cs="Times New Roman"/>
        </w:rPr>
        <w:t xml:space="preserve">RFP. </w:t>
      </w:r>
    </w:p>
    <w:p w:rsidR="00D972F3" w:rsidRPr="0008140E" w:rsidRDefault="007677B7" w:rsidP="00864897">
      <w:pPr>
        <w:pStyle w:val="Default"/>
        <w:jc w:val="both"/>
        <w:rPr>
          <w:rFonts w:ascii="Times New Roman" w:hAnsi="Times New Roman" w:cs="Times New Roman"/>
        </w:rPr>
      </w:pPr>
      <w:r w:rsidRPr="00135765">
        <w:rPr>
          <w:rFonts w:ascii="Times New Roman" w:hAnsi="Times New Roman" w:cs="Times New Roman"/>
        </w:rPr>
        <w:lastRenderedPageBreak/>
        <w:t>iii. Comply with all requirements as set out within this RFP.</w:t>
      </w:r>
    </w:p>
    <w:p w:rsidR="00135765" w:rsidRDefault="00135765" w:rsidP="00864897">
      <w:pPr>
        <w:pStyle w:val="Default"/>
        <w:jc w:val="both"/>
        <w:rPr>
          <w:sz w:val="22"/>
          <w:szCs w:val="22"/>
        </w:rPr>
      </w:pPr>
    </w:p>
    <w:p w:rsidR="00546EE3" w:rsidRDefault="00AD32D1" w:rsidP="00864897">
      <w:pPr>
        <w:pStyle w:val="Default"/>
        <w:jc w:val="both"/>
        <w:rPr>
          <w:rFonts w:ascii="Times New Roman" w:hAnsi="Times New Roman" w:cs="Times New Roman"/>
          <w:b/>
          <w:bCs/>
        </w:rPr>
      </w:pPr>
      <w:r>
        <w:rPr>
          <w:rFonts w:ascii="Times New Roman" w:hAnsi="Times New Roman" w:cs="Times New Roman"/>
          <w:b/>
          <w:bCs/>
        </w:rPr>
        <w:t>3</w:t>
      </w:r>
      <w:r w:rsidR="007677B7" w:rsidRPr="00546EE3">
        <w:rPr>
          <w:rFonts w:ascii="Times New Roman" w:hAnsi="Times New Roman" w:cs="Times New Roman"/>
          <w:b/>
          <w:bCs/>
        </w:rPr>
        <w:t xml:space="preserve">.3 Code of integrity </w:t>
      </w:r>
    </w:p>
    <w:p w:rsidR="0008140E" w:rsidRPr="00D972F3" w:rsidRDefault="0008140E" w:rsidP="00864897">
      <w:pPr>
        <w:pStyle w:val="Default"/>
        <w:jc w:val="both"/>
        <w:rPr>
          <w:rFonts w:ascii="Times New Roman" w:hAnsi="Times New Roman" w:cs="Times New Roman"/>
          <w:b/>
          <w:bCs/>
        </w:rPr>
      </w:pPr>
    </w:p>
    <w:p w:rsidR="007677B7" w:rsidRDefault="007677B7" w:rsidP="00864897">
      <w:pPr>
        <w:pStyle w:val="Default"/>
        <w:jc w:val="both"/>
        <w:rPr>
          <w:rFonts w:ascii="Times New Roman" w:hAnsi="Times New Roman" w:cs="Times New Roman"/>
        </w:rPr>
      </w:pPr>
      <w:r w:rsidRPr="00546EE3">
        <w:rPr>
          <w:rFonts w:ascii="Times New Roman" w:hAnsi="Times New Roman" w:cs="Times New Roman"/>
        </w:rPr>
        <w:t xml:space="preserve">No official of a procuring entity or a bidder shall act in contravention of the codes which includes: </w:t>
      </w:r>
    </w:p>
    <w:p w:rsidR="0008140E" w:rsidRPr="00546EE3" w:rsidRDefault="0008140E" w:rsidP="00864897">
      <w:pPr>
        <w:pStyle w:val="Default"/>
        <w:jc w:val="both"/>
        <w:rPr>
          <w:rFonts w:ascii="Times New Roman" w:hAnsi="Times New Roman" w:cs="Times New Roman"/>
        </w:rPr>
      </w:pPr>
    </w:p>
    <w:p w:rsidR="007677B7" w:rsidRPr="0008140E" w:rsidRDefault="007677B7" w:rsidP="0008140E">
      <w:pPr>
        <w:pStyle w:val="Default"/>
        <w:numPr>
          <w:ilvl w:val="0"/>
          <w:numId w:val="17"/>
        </w:numPr>
        <w:ind w:hanging="720"/>
        <w:jc w:val="both"/>
        <w:rPr>
          <w:rFonts w:ascii="Times New Roman" w:hAnsi="Times New Roman" w:cs="Times New Roman"/>
          <w:u w:val="single"/>
        </w:rPr>
      </w:pPr>
      <w:r w:rsidRPr="0008140E">
        <w:rPr>
          <w:rFonts w:ascii="Times New Roman" w:hAnsi="Times New Roman" w:cs="Times New Roman"/>
          <w:u w:val="single"/>
        </w:rPr>
        <w:t xml:space="preserve">Prohibition of </w:t>
      </w:r>
    </w:p>
    <w:p w:rsidR="0008140E" w:rsidRPr="00546EE3" w:rsidRDefault="0008140E" w:rsidP="0008140E">
      <w:pPr>
        <w:pStyle w:val="Default"/>
        <w:ind w:left="720"/>
        <w:jc w:val="both"/>
        <w:rPr>
          <w:rFonts w:ascii="Times New Roman" w:hAnsi="Times New Roman" w:cs="Times New Roman"/>
        </w:rPr>
      </w:pPr>
    </w:p>
    <w:p w:rsidR="007677B7" w:rsidRPr="00546EE3" w:rsidRDefault="007677B7" w:rsidP="00864897">
      <w:pPr>
        <w:pStyle w:val="Default"/>
        <w:spacing w:after="61"/>
        <w:jc w:val="both"/>
        <w:rPr>
          <w:rFonts w:ascii="Times New Roman" w:hAnsi="Times New Roman" w:cs="Times New Roman"/>
        </w:rPr>
      </w:pPr>
      <w:r w:rsidRPr="00546EE3">
        <w:rPr>
          <w:rFonts w:ascii="Times New Roman" w:hAnsi="Times New Roman" w:cs="Times New Roman"/>
        </w:rPr>
        <w:t xml:space="preserve">i. making offer, solicitation or acceptance of bribe, reward or gift or any material benefit, either directly or indirectly, in exchange for an unfair advantage in the procurement process or to otherwise influence the procurement process. </w:t>
      </w:r>
    </w:p>
    <w:p w:rsidR="007677B7" w:rsidRPr="00546EE3" w:rsidRDefault="007677B7" w:rsidP="00864897">
      <w:pPr>
        <w:pStyle w:val="Default"/>
        <w:spacing w:after="61"/>
        <w:jc w:val="both"/>
        <w:rPr>
          <w:rFonts w:ascii="Times New Roman" w:hAnsi="Times New Roman" w:cs="Times New Roman"/>
        </w:rPr>
      </w:pPr>
      <w:r w:rsidRPr="00546EE3">
        <w:rPr>
          <w:rFonts w:ascii="Times New Roman" w:hAnsi="Times New Roman" w:cs="Times New Roman"/>
        </w:rPr>
        <w:t xml:space="preserve">ii. Any omission, or misrepresentation that may mislead or attempt to mislead so that financial or other benefit may be obtained or an obligation avoided. </w:t>
      </w:r>
    </w:p>
    <w:p w:rsidR="007677B7" w:rsidRPr="00546EE3" w:rsidRDefault="007677B7" w:rsidP="00864897">
      <w:pPr>
        <w:pStyle w:val="Default"/>
        <w:spacing w:after="61"/>
        <w:jc w:val="both"/>
        <w:rPr>
          <w:rFonts w:ascii="Times New Roman" w:hAnsi="Times New Roman" w:cs="Times New Roman"/>
        </w:rPr>
      </w:pPr>
      <w:r w:rsidRPr="00546EE3">
        <w:rPr>
          <w:rFonts w:ascii="Times New Roman" w:hAnsi="Times New Roman" w:cs="Times New Roman"/>
        </w:rPr>
        <w:t xml:space="preserve">iii. </w:t>
      </w:r>
      <w:r w:rsidR="00546EE3" w:rsidRPr="00546EE3">
        <w:rPr>
          <w:rFonts w:ascii="Times New Roman" w:hAnsi="Times New Roman" w:cs="Times New Roman"/>
        </w:rPr>
        <w:t>Any</w:t>
      </w:r>
      <w:r w:rsidRPr="00546EE3">
        <w:rPr>
          <w:rFonts w:ascii="Times New Roman" w:hAnsi="Times New Roman" w:cs="Times New Roman"/>
        </w:rPr>
        <w:t xml:space="preserve"> collusion, bid rigging or anticompetitive </w:t>
      </w:r>
      <w:r w:rsidR="00546EE3" w:rsidRPr="00546EE3">
        <w:rPr>
          <w:rFonts w:ascii="Times New Roman" w:hAnsi="Times New Roman" w:cs="Times New Roman"/>
        </w:rPr>
        <w:t>behavior</w:t>
      </w:r>
      <w:r w:rsidRPr="00546EE3">
        <w:rPr>
          <w:rFonts w:ascii="Times New Roman" w:hAnsi="Times New Roman" w:cs="Times New Roman"/>
        </w:rPr>
        <w:t xml:space="preserve"> that may impair the transparency, fairness and the progress of the procurement process. </w:t>
      </w:r>
    </w:p>
    <w:p w:rsidR="007677B7" w:rsidRPr="00546EE3" w:rsidRDefault="007677B7" w:rsidP="00864897">
      <w:pPr>
        <w:pStyle w:val="Default"/>
        <w:spacing w:after="61"/>
        <w:jc w:val="both"/>
        <w:rPr>
          <w:rFonts w:ascii="Times New Roman" w:hAnsi="Times New Roman" w:cs="Times New Roman"/>
        </w:rPr>
      </w:pPr>
      <w:r w:rsidRPr="00546EE3">
        <w:rPr>
          <w:rFonts w:ascii="Times New Roman" w:hAnsi="Times New Roman" w:cs="Times New Roman"/>
        </w:rPr>
        <w:t xml:space="preserve">iv. </w:t>
      </w:r>
      <w:r w:rsidR="00546EE3" w:rsidRPr="00546EE3">
        <w:rPr>
          <w:rFonts w:ascii="Times New Roman" w:hAnsi="Times New Roman" w:cs="Times New Roman"/>
        </w:rPr>
        <w:t>Improper</w:t>
      </w:r>
      <w:r w:rsidRPr="00546EE3">
        <w:rPr>
          <w:rFonts w:ascii="Times New Roman" w:hAnsi="Times New Roman" w:cs="Times New Roman"/>
        </w:rPr>
        <w:t xml:space="preserve"> use of information provided by the procuring entity to the bidder with </w:t>
      </w:r>
      <w:r w:rsidR="00546EE3" w:rsidRPr="00546EE3">
        <w:rPr>
          <w:rFonts w:ascii="Times New Roman" w:hAnsi="Times New Roman" w:cs="Times New Roman"/>
        </w:rPr>
        <w:t>intent</w:t>
      </w:r>
      <w:r w:rsidRPr="00546EE3">
        <w:rPr>
          <w:rFonts w:ascii="Times New Roman" w:hAnsi="Times New Roman" w:cs="Times New Roman"/>
        </w:rPr>
        <w:t xml:space="preserve"> to gain unfair advantage in the procurement process or for personal gain. </w:t>
      </w:r>
    </w:p>
    <w:p w:rsidR="007677B7" w:rsidRPr="00546EE3" w:rsidRDefault="00546EE3" w:rsidP="00864897">
      <w:pPr>
        <w:pStyle w:val="Default"/>
        <w:spacing w:after="61"/>
        <w:jc w:val="both"/>
        <w:rPr>
          <w:rFonts w:ascii="Times New Roman" w:hAnsi="Times New Roman" w:cs="Times New Roman"/>
        </w:rPr>
      </w:pPr>
      <w:r w:rsidRPr="00546EE3">
        <w:rPr>
          <w:rFonts w:ascii="Times New Roman" w:hAnsi="Times New Roman" w:cs="Times New Roman"/>
        </w:rPr>
        <w:t>V</w:t>
      </w:r>
      <w:r w:rsidR="002E5661">
        <w:rPr>
          <w:rFonts w:ascii="Times New Roman" w:hAnsi="Times New Roman" w:cs="Times New Roman"/>
        </w:rPr>
        <w:t>. A</w:t>
      </w:r>
      <w:r w:rsidR="007677B7" w:rsidRPr="00546EE3">
        <w:rPr>
          <w:rFonts w:ascii="Times New Roman" w:hAnsi="Times New Roman" w:cs="Times New Roman"/>
        </w:rPr>
        <w:t xml:space="preserve">ny financial or business transactions between the bidder and any official of the procuring entity related to tender or execution process of contract; which can affect the decision of the procuring entity directly or indirectly. </w:t>
      </w:r>
    </w:p>
    <w:p w:rsidR="007677B7" w:rsidRPr="00546EE3" w:rsidRDefault="007677B7" w:rsidP="00864897">
      <w:pPr>
        <w:pStyle w:val="Default"/>
        <w:spacing w:after="61"/>
        <w:jc w:val="both"/>
        <w:rPr>
          <w:rFonts w:ascii="Times New Roman" w:hAnsi="Times New Roman" w:cs="Times New Roman"/>
        </w:rPr>
      </w:pPr>
      <w:r w:rsidRPr="00546EE3">
        <w:rPr>
          <w:rFonts w:ascii="Times New Roman" w:hAnsi="Times New Roman" w:cs="Times New Roman"/>
        </w:rPr>
        <w:t xml:space="preserve">vi. </w:t>
      </w:r>
      <w:r w:rsidR="00546EE3" w:rsidRPr="00546EE3">
        <w:rPr>
          <w:rFonts w:ascii="Times New Roman" w:hAnsi="Times New Roman" w:cs="Times New Roman"/>
        </w:rPr>
        <w:t>Any</w:t>
      </w:r>
      <w:r w:rsidRPr="00546EE3">
        <w:rPr>
          <w:rFonts w:ascii="Times New Roman" w:hAnsi="Times New Roman" w:cs="Times New Roman"/>
        </w:rPr>
        <w:t xml:space="preserve"> coercion or any threat to impair or harm, directly or indirectly, any party or its property to influence the procurement process. </w:t>
      </w:r>
    </w:p>
    <w:p w:rsidR="007677B7" w:rsidRPr="00546EE3" w:rsidRDefault="007677B7" w:rsidP="00864897">
      <w:pPr>
        <w:pStyle w:val="Default"/>
        <w:spacing w:after="61"/>
        <w:jc w:val="both"/>
        <w:rPr>
          <w:rFonts w:ascii="Times New Roman" w:hAnsi="Times New Roman" w:cs="Times New Roman"/>
        </w:rPr>
      </w:pPr>
      <w:r w:rsidRPr="00546EE3">
        <w:rPr>
          <w:rFonts w:ascii="Times New Roman" w:hAnsi="Times New Roman" w:cs="Times New Roman"/>
        </w:rPr>
        <w:t xml:space="preserve">vii. </w:t>
      </w:r>
      <w:r w:rsidR="00546EE3" w:rsidRPr="00546EE3">
        <w:rPr>
          <w:rFonts w:ascii="Times New Roman" w:hAnsi="Times New Roman" w:cs="Times New Roman"/>
        </w:rPr>
        <w:t>Obstruction</w:t>
      </w:r>
      <w:r w:rsidRPr="00546EE3">
        <w:rPr>
          <w:rFonts w:ascii="Times New Roman" w:hAnsi="Times New Roman" w:cs="Times New Roman"/>
        </w:rPr>
        <w:t xml:space="preserve"> of any investigation or auditing of a procurement process. </w:t>
      </w:r>
    </w:p>
    <w:p w:rsidR="007677B7" w:rsidRDefault="007677B7" w:rsidP="00864897">
      <w:pPr>
        <w:pStyle w:val="Default"/>
        <w:jc w:val="both"/>
        <w:rPr>
          <w:rFonts w:ascii="Times New Roman" w:hAnsi="Times New Roman" w:cs="Times New Roman"/>
        </w:rPr>
      </w:pPr>
      <w:r w:rsidRPr="00546EE3">
        <w:rPr>
          <w:rFonts w:ascii="Times New Roman" w:hAnsi="Times New Roman" w:cs="Times New Roman"/>
        </w:rPr>
        <w:t>viii.</w:t>
      </w:r>
      <w:r w:rsidR="00546EE3" w:rsidRPr="00546EE3">
        <w:rPr>
          <w:rFonts w:ascii="Times New Roman" w:hAnsi="Times New Roman" w:cs="Times New Roman"/>
        </w:rPr>
        <w:t xml:space="preserve"> Making</w:t>
      </w:r>
      <w:r w:rsidRPr="00546EE3">
        <w:rPr>
          <w:rFonts w:ascii="Times New Roman" w:hAnsi="Times New Roman" w:cs="Times New Roman"/>
        </w:rPr>
        <w:t xml:space="preserve"> false declaration or providing false information for participation in a tender process or to secure a contract; </w:t>
      </w:r>
    </w:p>
    <w:p w:rsidR="0008140E" w:rsidRPr="00546EE3" w:rsidRDefault="0008140E" w:rsidP="00864897">
      <w:pPr>
        <w:pStyle w:val="Default"/>
        <w:jc w:val="both"/>
        <w:rPr>
          <w:rFonts w:ascii="Times New Roman" w:hAnsi="Times New Roman" w:cs="Times New Roman"/>
        </w:rPr>
      </w:pPr>
    </w:p>
    <w:p w:rsidR="007677B7" w:rsidRPr="00546EE3" w:rsidRDefault="007677B7" w:rsidP="00864897">
      <w:pPr>
        <w:pStyle w:val="Default"/>
        <w:spacing w:after="176"/>
        <w:jc w:val="both"/>
        <w:rPr>
          <w:rFonts w:ascii="Times New Roman" w:hAnsi="Times New Roman" w:cs="Times New Roman"/>
        </w:rPr>
      </w:pPr>
      <w:r w:rsidRPr="00546EE3">
        <w:rPr>
          <w:rFonts w:ascii="Times New Roman" w:hAnsi="Times New Roman" w:cs="Times New Roman"/>
        </w:rPr>
        <w:t xml:space="preserve">b. Disclosure of conflict of interest. </w:t>
      </w:r>
    </w:p>
    <w:p w:rsidR="007677B7" w:rsidRPr="00546EE3" w:rsidRDefault="007677B7" w:rsidP="00864897">
      <w:pPr>
        <w:pStyle w:val="Default"/>
        <w:jc w:val="both"/>
        <w:rPr>
          <w:rFonts w:ascii="Times New Roman" w:hAnsi="Times New Roman" w:cs="Times New Roman"/>
        </w:rPr>
      </w:pPr>
      <w:r w:rsidRPr="00546EE3">
        <w:rPr>
          <w:rFonts w:ascii="Times New Roman" w:hAnsi="Times New Roman" w:cs="Times New Roman"/>
        </w:rPr>
        <w:t xml:space="preserve">c. Disclosure by the bidder of any previous transgressions made in respect of the provisions of sub-clause (a) with any entity in any country during the last three years or of being debarred by any other procuring entity. </w:t>
      </w:r>
    </w:p>
    <w:p w:rsidR="007677B7" w:rsidRPr="00546EE3" w:rsidRDefault="007677B7" w:rsidP="00864897">
      <w:pPr>
        <w:pStyle w:val="Default"/>
        <w:jc w:val="both"/>
        <w:rPr>
          <w:rFonts w:ascii="Times New Roman" w:hAnsi="Times New Roman" w:cs="Times New Roman"/>
        </w:rPr>
      </w:pPr>
    </w:p>
    <w:p w:rsidR="007677B7" w:rsidRDefault="007677B7" w:rsidP="00864897">
      <w:pPr>
        <w:pStyle w:val="Default"/>
        <w:jc w:val="both"/>
        <w:rPr>
          <w:rFonts w:ascii="Times New Roman" w:hAnsi="Times New Roman" w:cs="Times New Roman"/>
        </w:rPr>
      </w:pPr>
      <w:r w:rsidRPr="00546EE3">
        <w:rPr>
          <w:rFonts w:ascii="Times New Roman" w:hAnsi="Times New Roman" w:cs="Times New Roman"/>
        </w:rPr>
        <w:t xml:space="preserve">In case of any reported violations, the procuring entity, after giving a reasonable opportunity of being heard, comes to the conclusion that a bidder or prospective bidder, as the case may be, has contravened the code of integrity, may take appropriate measures. </w:t>
      </w:r>
    </w:p>
    <w:p w:rsidR="00546EE3" w:rsidRPr="00546EE3" w:rsidRDefault="00546EE3" w:rsidP="00864897">
      <w:pPr>
        <w:pStyle w:val="Default"/>
        <w:jc w:val="both"/>
        <w:rPr>
          <w:rFonts w:ascii="Times New Roman" w:hAnsi="Times New Roman" w:cs="Times New Roman"/>
        </w:rPr>
      </w:pPr>
    </w:p>
    <w:p w:rsidR="00546EE3" w:rsidRDefault="00BD45FF" w:rsidP="00864897">
      <w:pPr>
        <w:pStyle w:val="Default"/>
        <w:jc w:val="both"/>
        <w:rPr>
          <w:rFonts w:ascii="Times New Roman" w:hAnsi="Times New Roman" w:cs="Times New Roman"/>
          <w:b/>
          <w:bCs/>
        </w:rPr>
      </w:pPr>
      <w:r>
        <w:rPr>
          <w:rFonts w:ascii="Times New Roman" w:hAnsi="Times New Roman" w:cs="Times New Roman"/>
          <w:b/>
          <w:bCs/>
        </w:rPr>
        <w:t>3</w:t>
      </w:r>
      <w:r w:rsidR="007677B7" w:rsidRPr="00546EE3">
        <w:rPr>
          <w:rFonts w:ascii="Times New Roman" w:hAnsi="Times New Roman" w:cs="Times New Roman"/>
          <w:b/>
          <w:bCs/>
        </w:rPr>
        <w:t xml:space="preserve">.4 RFP Documents </w:t>
      </w:r>
    </w:p>
    <w:p w:rsidR="0008140E" w:rsidRPr="00D972F3" w:rsidRDefault="0008140E" w:rsidP="00864897">
      <w:pPr>
        <w:pStyle w:val="Default"/>
        <w:jc w:val="both"/>
        <w:rPr>
          <w:rFonts w:ascii="Times New Roman" w:hAnsi="Times New Roman" w:cs="Times New Roman"/>
          <w:b/>
          <w:bCs/>
        </w:rPr>
      </w:pPr>
    </w:p>
    <w:p w:rsidR="007677B7" w:rsidRPr="00546EE3" w:rsidRDefault="007677B7" w:rsidP="00864897">
      <w:pPr>
        <w:pStyle w:val="Default"/>
        <w:jc w:val="both"/>
        <w:rPr>
          <w:rFonts w:ascii="Times New Roman" w:hAnsi="Times New Roman" w:cs="Times New Roman"/>
        </w:rPr>
      </w:pPr>
      <w:r w:rsidRPr="00546EE3">
        <w:rPr>
          <w:rFonts w:ascii="Times New Roman" w:hAnsi="Times New Roman" w:cs="Times New Roman"/>
        </w:rPr>
        <w:t xml:space="preserve">The Tender document is available and downloadable on following websites: </w:t>
      </w:r>
    </w:p>
    <w:p w:rsidR="007677B7" w:rsidRPr="00546EE3" w:rsidRDefault="007677B7" w:rsidP="00864897">
      <w:pPr>
        <w:pStyle w:val="Default"/>
        <w:spacing w:after="57"/>
        <w:jc w:val="both"/>
        <w:rPr>
          <w:rFonts w:ascii="Times New Roman" w:hAnsi="Times New Roman" w:cs="Times New Roman"/>
        </w:rPr>
      </w:pPr>
      <w:r w:rsidRPr="00546EE3">
        <w:rPr>
          <w:rFonts w:ascii="Times New Roman" w:hAnsi="Times New Roman" w:cs="Times New Roman"/>
        </w:rPr>
        <w:t xml:space="preserve">a) https://mptenders.gov.in </w:t>
      </w:r>
    </w:p>
    <w:p w:rsidR="007677B7" w:rsidRPr="00546EE3" w:rsidRDefault="007677B7" w:rsidP="00864897">
      <w:pPr>
        <w:pStyle w:val="Default"/>
        <w:spacing w:after="57"/>
        <w:jc w:val="both"/>
        <w:rPr>
          <w:rFonts w:ascii="Times New Roman" w:hAnsi="Times New Roman" w:cs="Times New Roman"/>
        </w:rPr>
      </w:pPr>
      <w:r w:rsidRPr="00546EE3">
        <w:rPr>
          <w:rFonts w:ascii="Times New Roman" w:hAnsi="Times New Roman" w:cs="Times New Roman"/>
        </w:rPr>
        <w:t>b) http://</w:t>
      </w:r>
      <w:r w:rsidR="00546EE3" w:rsidRPr="00546EE3">
        <w:rPr>
          <w:rFonts w:ascii="Times New Roman" w:hAnsi="Times New Roman" w:cs="Times New Roman"/>
        </w:rPr>
        <w:t>mpcdf</w:t>
      </w:r>
      <w:r w:rsidRPr="00546EE3">
        <w:rPr>
          <w:rFonts w:ascii="Times New Roman" w:hAnsi="Times New Roman" w:cs="Times New Roman"/>
        </w:rPr>
        <w:t xml:space="preserve">.nic.in/ </w:t>
      </w:r>
      <w:r w:rsidR="0008140E">
        <w:rPr>
          <w:rFonts w:ascii="Times New Roman" w:hAnsi="Times New Roman" w:cs="Times New Roman"/>
        </w:rPr>
        <w:t>www.sanchibhopal.com.</w:t>
      </w:r>
    </w:p>
    <w:p w:rsidR="007677B7" w:rsidRPr="00546EE3" w:rsidRDefault="007677B7" w:rsidP="00864897">
      <w:pPr>
        <w:pStyle w:val="Default"/>
        <w:jc w:val="both"/>
        <w:rPr>
          <w:rFonts w:ascii="Times New Roman" w:hAnsi="Times New Roman" w:cs="Times New Roman"/>
        </w:rPr>
      </w:pPr>
    </w:p>
    <w:p w:rsidR="00546EE3" w:rsidRPr="00546EE3" w:rsidRDefault="007677B7" w:rsidP="0008140E">
      <w:pPr>
        <w:pStyle w:val="Default"/>
        <w:jc w:val="both"/>
        <w:rPr>
          <w:rFonts w:ascii="Times New Roman" w:hAnsi="Times New Roman" w:cs="Times New Roman"/>
          <w:b/>
          <w:bCs/>
        </w:rPr>
      </w:pPr>
      <w:r w:rsidRPr="00546EE3">
        <w:rPr>
          <w:rFonts w:ascii="Times New Roman" w:hAnsi="Times New Roman" w:cs="Times New Roman"/>
        </w:rPr>
        <w:t>Non-transferable &amp; non-refundable tender fees of the amount as mentioned in the Fact Sheet must be paid online at e- procurement portal (https://</w:t>
      </w:r>
      <w:r w:rsidR="00546EE3" w:rsidRPr="00546EE3">
        <w:rPr>
          <w:rFonts w:ascii="Times New Roman" w:hAnsi="Times New Roman" w:cs="Times New Roman"/>
        </w:rPr>
        <w:t>mptenders.gov.in)</w:t>
      </w:r>
    </w:p>
    <w:p w:rsidR="0078589F" w:rsidRPr="00546EE3" w:rsidRDefault="00BD45FF" w:rsidP="00864897">
      <w:pPr>
        <w:pStyle w:val="Default"/>
        <w:jc w:val="both"/>
        <w:rPr>
          <w:rFonts w:ascii="Times New Roman" w:hAnsi="Times New Roman" w:cs="Times New Roman"/>
          <w:b/>
          <w:bCs/>
        </w:rPr>
      </w:pPr>
      <w:r>
        <w:rPr>
          <w:rFonts w:ascii="Times New Roman" w:hAnsi="Times New Roman" w:cs="Times New Roman"/>
          <w:b/>
          <w:bCs/>
        </w:rPr>
        <w:lastRenderedPageBreak/>
        <w:t>4.</w:t>
      </w:r>
      <w:r w:rsidR="0078589F" w:rsidRPr="00546EE3">
        <w:rPr>
          <w:rFonts w:ascii="Times New Roman" w:hAnsi="Times New Roman" w:cs="Times New Roman"/>
          <w:b/>
          <w:bCs/>
        </w:rPr>
        <w:t xml:space="preserve"> </w:t>
      </w:r>
      <w:r w:rsidR="0078589F" w:rsidRPr="0008140E">
        <w:rPr>
          <w:rFonts w:ascii="Times New Roman" w:hAnsi="Times New Roman" w:cs="Times New Roman"/>
          <w:b/>
          <w:bCs/>
          <w:u w:val="single"/>
        </w:rPr>
        <w:t xml:space="preserve">Corrigendum </w:t>
      </w:r>
    </w:p>
    <w:p w:rsidR="00546EE3" w:rsidRPr="00546EE3" w:rsidRDefault="00546EE3" w:rsidP="00864897">
      <w:pPr>
        <w:pStyle w:val="Default"/>
        <w:jc w:val="both"/>
        <w:rPr>
          <w:rFonts w:ascii="Times New Roman" w:hAnsi="Times New Roman" w:cs="Times New Roman"/>
        </w:rPr>
      </w:pPr>
    </w:p>
    <w:p w:rsidR="00546EE3" w:rsidRPr="00D972F3" w:rsidRDefault="00BD45FF" w:rsidP="00864897">
      <w:pPr>
        <w:pStyle w:val="Default"/>
        <w:jc w:val="both"/>
        <w:rPr>
          <w:rFonts w:ascii="Times New Roman" w:hAnsi="Times New Roman" w:cs="Times New Roman"/>
          <w:b/>
          <w:bCs/>
          <w:i/>
          <w:iCs/>
        </w:rPr>
      </w:pPr>
      <w:r>
        <w:rPr>
          <w:rFonts w:ascii="Times New Roman" w:hAnsi="Times New Roman" w:cs="Times New Roman"/>
          <w:b/>
          <w:bCs/>
          <w:i/>
          <w:iCs/>
        </w:rPr>
        <w:t>4</w:t>
      </w:r>
      <w:r w:rsidR="0078589F" w:rsidRPr="00546EE3">
        <w:rPr>
          <w:rFonts w:ascii="Times New Roman" w:hAnsi="Times New Roman" w:cs="Times New Roman"/>
          <w:b/>
          <w:bCs/>
          <w:i/>
          <w:iCs/>
        </w:rPr>
        <w:t xml:space="preserve">.1 Issue of Corrigendum </w:t>
      </w:r>
    </w:p>
    <w:p w:rsidR="0078589F" w:rsidRPr="00546EE3" w:rsidRDefault="0078589F" w:rsidP="00864897">
      <w:pPr>
        <w:pStyle w:val="Default"/>
        <w:spacing w:after="178"/>
        <w:jc w:val="both"/>
        <w:rPr>
          <w:rFonts w:ascii="Times New Roman" w:hAnsi="Times New Roman" w:cs="Times New Roman"/>
        </w:rPr>
      </w:pPr>
      <w:r w:rsidRPr="00546EE3">
        <w:rPr>
          <w:rFonts w:ascii="Times New Roman" w:hAnsi="Times New Roman" w:cs="Times New Roman"/>
        </w:rPr>
        <w:t xml:space="preserve">a. At any time prior to the last date for receipt of bids, Purchaser may, for any reason, whether at its own initiative or in response to a clarification requested by a prospective Bidder, modify the RFP Document by a corrigendum. </w:t>
      </w:r>
    </w:p>
    <w:p w:rsidR="0078589F" w:rsidRPr="00546EE3" w:rsidRDefault="0078589F" w:rsidP="00864897">
      <w:pPr>
        <w:pStyle w:val="Default"/>
        <w:spacing w:after="178"/>
        <w:jc w:val="both"/>
        <w:rPr>
          <w:rFonts w:ascii="Times New Roman" w:hAnsi="Times New Roman" w:cs="Times New Roman"/>
        </w:rPr>
      </w:pPr>
      <w:r w:rsidRPr="00546EE3">
        <w:rPr>
          <w:rFonts w:ascii="Times New Roman" w:hAnsi="Times New Roman" w:cs="Times New Roman"/>
        </w:rPr>
        <w:t>b. The corrigendum (if any) will be posted on the http://</w:t>
      </w:r>
      <w:r w:rsidR="00546EE3" w:rsidRPr="00546EE3">
        <w:rPr>
          <w:rFonts w:ascii="Times New Roman" w:hAnsi="Times New Roman" w:cs="Times New Roman"/>
        </w:rPr>
        <w:t>mpcdf</w:t>
      </w:r>
      <w:r w:rsidRPr="00546EE3">
        <w:rPr>
          <w:rFonts w:ascii="Times New Roman" w:hAnsi="Times New Roman" w:cs="Times New Roman"/>
        </w:rPr>
        <w:t>.nic.i</w:t>
      </w:r>
      <w:r w:rsidR="00546EE3" w:rsidRPr="00546EE3">
        <w:rPr>
          <w:rFonts w:ascii="Times New Roman" w:hAnsi="Times New Roman" w:cs="Times New Roman"/>
        </w:rPr>
        <w:t xml:space="preserve">n/, https://mptenders.gov.in. </w:t>
      </w:r>
      <w:r w:rsidRPr="00546EE3">
        <w:rPr>
          <w:rFonts w:ascii="Times New Roman" w:hAnsi="Times New Roman" w:cs="Times New Roman"/>
        </w:rPr>
        <w:t xml:space="preserve">All future correspondence/corrigendum shall be published on same websites. </w:t>
      </w:r>
    </w:p>
    <w:p w:rsidR="0078589F" w:rsidRPr="00546EE3" w:rsidRDefault="0078589F" w:rsidP="00864897">
      <w:pPr>
        <w:pStyle w:val="Default"/>
        <w:spacing w:after="178"/>
        <w:jc w:val="both"/>
        <w:rPr>
          <w:rFonts w:ascii="Times New Roman" w:hAnsi="Times New Roman" w:cs="Times New Roman"/>
        </w:rPr>
      </w:pPr>
      <w:r w:rsidRPr="00546EE3">
        <w:rPr>
          <w:rFonts w:ascii="Times New Roman" w:hAnsi="Times New Roman" w:cs="Times New Roman"/>
        </w:rPr>
        <w:t xml:space="preserve">c. Any such corrigendum shall be deemed to be incorporated into this RFP. </w:t>
      </w:r>
    </w:p>
    <w:p w:rsidR="0078589F" w:rsidRPr="00546EE3" w:rsidRDefault="0078589F" w:rsidP="00864897">
      <w:pPr>
        <w:pStyle w:val="Default"/>
        <w:jc w:val="both"/>
        <w:rPr>
          <w:rFonts w:ascii="Times New Roman" w:hAnsi="Times New Roman" w:cs="Times New Roman"/>
        </w:rPr>
      </w:pPr>
      <w:r w:rsidRPr="00546EE3">
        <w:rPr>
          <w:rFonts w:ascii="Times New Roman" w:hAnsi="Times New Roman" w:cs="Times New Roman"/>
        </w:rPr>
        <w:t xml:space="preserve">d. In order to provide prospective Bidders reasonable time for taking the corrigendum into account, the Purchaser may, at its discretion, extend the last date for the receipt of Proposals. </w:t>
      </w:r>
    </w:p>
    <w:p w:rsidR="0078589F" w:rsidRPr="00546EE3" w:rsidRDefault="0078589F" w:rsidP="00864897">
      <w:pPr>
        <w:pStyle w:val="Default"/>
        <w:jc w:val="both"/>
        <w:rPr>
          <w:rFonts w:ascii="Times New Roman" w:hAnsi="Times New Roman" w:cs="Times New Roman"/>
        </w:rPr>
      </w:pPr>
    </w:p>
    <w:p w:rsidR="0078589F" w:rsidRDefault="00BD45FF" w:rsidP="00864897">
      <w:pPr>
        <w:pStyle w:val="Default"/>
        <w:jc w:val="both"/>
        <w:rPr>
          <w:rFonts w:ascii="Times New Roman" w:hAnsi="Times New Roman" w:cs="Times New Roman"/>
          <w:b/>
          <w:bCs/>
        </w:rPr>
      </w:pPr>
      <w:r>
        <w:rPr>
          <w:rFonts w:ascii="Times New Roman" w:hAnsi="Times New Roman" w:cs="Times New Roman"/>
          <w:b/>
          <w:bCs/>
        </w:rPr>
        <w:t>4.2</w:t>
      </w:r>
      <w:r w:rsidR="0078589F" w:rsidRPr="00546EE3">
        <w:rPr>
          <w:rFonts w:ascii="Times New Roman" w:hAnsi="Times New Roman" w:cs="Times New Roman"/>
          <w:b/>
          <w:bCs/>
        </w:rPr>
        <w:t xml:space="preserve"> Key instructions of the bid </w:t>
      </w:r>
    </w:p>
    <w:p w:rsidR="0008140E" w:rsidRPr="00546EE3" w:rsidRDefault="0008140E" w:rsidP="00864897">
      <w:pPr>
        <w:pStyle w:val="Default"/>
        <w:jc w:val="both"/>
        <w:rPr>
          <w:rFonts w:ascii="Times New Roman" w:hAnsi="Times New Roman" w:cs="Times New Roman"/>
          <w:b/>
          <w:bCs/>
        </w:rPr>
      </w:pPr>
    </w:p>
    <w:p w:rsidR="0078589F" w:rsidRPr="00546EE3" w:rsidRDefault="00BD45FF" w:rsidP="00864897">
      <w:pPr>
        <w:pStyle w:val="Default"/>
        <w:jc w:val="both"/>
        <w:rPr>
          <w:rFonts w:ascii="Times New Roman" w:hAnsi="Times New Roman" w:cs="Times New Roman"/>
          <w:b/>
          <w:bCs/>
          <w:i/>
          <w:iCs/>
        </w:rPr>
      </w:pPr>
      <w:r>
        <w:rPr>
          <w:rFonts w:ascii="Times New Roman" w:hAnsi="Times New Roman" w:cs="Times New Roman"/>
          <w:b/>
          <w:bCs/>
          <w:i/>
          <w:iCs/>
        </w:rPr>
        <w:t>4.2.1</w:t>
      </w:r>
      <w:r w:rsidR="0078589F" w:rsidRPr="00546EE3">
        <w:rPr>
          <w:rFonts w:ascii="Times New Roman" w:hAnsi="Times New Roman" w:cs="Times New Roman"/>
          <w:b/>
          <w:bCs/>
          <w:i/>
          <w:iCs/>
        </w:rPr>
        <w:t xml:space="preserve"> Right to Terminate the Process </w:t>
      </w:r>
    </w:p>
    <w:p w:rsidR="0078589F" w:rsidRPr="00546EE3" w:rsidRDefault="0078589F" w:rsidP="00864897">
      <w:pPr>
        <w:pStyle w:val="Default"/>
        <w:spacing w:after="178"/>
        <w:jc w:val="both"/>
        <w:rPr>
          <w:rFonts w:ascii="Times New Roman" w:hAnsi="Times New Roman" w:cs="Times New Roman"/>
        </w:rPr>
      </w:pPr>
      <w:r w:rsidRPr="00546EE3">
        <w:rPr>
          <w:rFonts w:ascii="Times New Roman" w:hAnsi="Times New Roman" w:cs="Times New Roman"/>
        </w:rPr>
        <w:t>a. Purchaser may terminate the RFP process at any time/stage and without assigning any reason. Purchaser makes no commitments, express or implied, that this process will result in a bu</w:t>
      </w:r>
      <w:r w:rsidR="00BC20FB">
        <w:rPr>
          <w:rFonts w:ascii="Times New Roman" w:hAnsi="Times New Roman" w:cs="Times New Roman"/>
        </w:rPr>
        <w:t>siness transaction with anyone legal Claus.</w:t>
      </w:r>
    </w:p>
    <w:p w:rsidR="0078589F" w:rsidRDefault="0078589F" w:rsidP="00864897">
      <w:pPr>
        <w:pStyle w:val="Default"/>
        <w:jc w:val="both"/>
        <w:rPr>
          <w:rFonts w:ascii="Times New Roman" w:hAnsi="Times New Roman" w:cs="Times New Roman"/>
        </w:rPr>
      </w:pPr>
      <w:r w:rsidRPr="00546EE3">
        <w:rPr>
          <w:rFonts w:ascii="Times New Roman" w:hAnsi="Times New Roman" w:cs="Times New Roman"/>
        </w:rPr>
        <w:t xml:space="preserve">b. This RFP does not constitute an offer by the Purchaser. The Bidder's participation in this process may result Purchaser selecting the Bidder to engage towards execution of the subsequent contract. </w:t>
      </w:r>
    </w:p>
    <w:p w:rsidR="00BC20FB" w:rsidRPr="00546EE3" w:rsidRDefault="00BC20FB" w:rsidP="00864897">
      <w:pPr>
        <w:pStyle w:val="Default"/>
        <w:jc w:val="both"/>
        <w:rPr>
          <w:rFonts w:ascii="Times New Roman" w:hAnsi="Times New Roman" w:cs="Times New Roman"/>
        </w:rPr>
      </w:pPr>
      <w:r>
        <w:rPr>
          <w:rFonts w:ascii="Times New Roman" w:hAnsi="Times New Roman" w:cs="Times New Roman"/>
        </w:rPr>
        <w:t>c. In case of any legal matter Bhopal should be the matter of jurisdiction.</w:t>
      </w:r>
    </w:p>
    <w:p w:rsidR="0078589F" w:rsidRPr="00546EE3" w:rsidRDefault="0078589F" w:rsidP="00864897">
      <w:pPr>
        <w:pStyle w:val="Default"/>
        <w:jc w:val="both"/>
        <w:rPr>
          <w:rFonts w:ascii="Times New Roman" w:hAnsi="Times New Roman" w:cs="Times New Roman"/>
        </w:rPr>
      </w:pPr>
    </w:p>
    <w:p w:rsidR="0078589F" w:rsidRPr="00546EE3" w:rsidRDefault="00BD45FF" w:rsidP="00864897">
      <w:pPr>
        <w:pStyle w:val="Default"/>
        <w:jc w:val="both"/>
        <w:rPr>
          <w:rFonts w:ascii="Times New Roman" w:hAnsi="Times New Roman" w:cs="Times New Roman"/>
          <w:b/>
          <w:bCs/>
          <w:i/>
          <w:iCs/>
        </w:rPr>
      </w:pPr>
      <w:r>
        <w:rPr>
          <w:rFonts w:ascii="Times New Roman" w:hAnsi="Times New Roman" w:cs="Times New Roman"/>
          <w:b/>
          <w:bCs/>
          <w:i/>
          <w:iCs/>
        </w:rPr>
        <w:t>4.2</w:t>
      </w:r>
      <w:r w:rsidR="0078589F" w:rsidRPr="00546EE3">
        <w:rPr>
          <w:rFonts w:ascii="Times New Roman" w:hAnsi="Times New Roman" w:cs="Times New Roman"/>
          <w:b/>
          <w:bCs/>
          <w:i/>
          <w:iCs/>
        </w:rPr>
        <w:t xml:space="preserve">.2 Earnest Money Deposit (EMD)/ Bid Security </w:t>
      </w:r>
    </w:p>
    <w:p w:rsidR="0078589F" w:rsidRPr="00546EE3" w:rsidRDefault="0078589F" w:rsidP="00864897">
      <w:pPr>
        <w:pStyle w:val="Default"/>
        <w:spacing w:after="178"/>
        <w:jc w:val="both"/>
        <w:rPr>
          <w:rFonts w:ascii="Times New Roman" w:hAnsi="Times New Roman" w:cs="Times New Roman"/>
        </w:rPr>
      </w:pPr>
      <w:r w:rsidRPr="00546EE3">
        <w:rPr>
          <w:rFonts w:ascii="Times New Roman" w:hAnsi="Times New Roman" w:cs="Times New Roman"/>
        </w:rPr>
        <w:t>a. The bidder shall submit Earnest Money Deposit (EMD</w:t>
      </w:r>
      <w:r w:rsidR="00546EE3" w:rsidRPr="00546EE3">
        <w:rPr>
          <w:rFonts w:ascii="Times New Roman" w:hAnsi="Times New Roman" w:cs="Times New Roman"/>
        </w:rPr>
        <w:t>) of</w:t>
      </w:r>
      <w:r w:rsidRPr="00546EE3">
        <w:rPr>
          <w:rFonts w:ascii="Times New Roman" w:hAnsi="Times New Roman" w:cs="Times New Roman"/>
        </w:rPr>
        <w:t xml:space="preserve"> the amount as mentioned in the Fact Sheet, which shall be deposited online during the submission of the tender on e-Procurement portal. </w:t>
      </w:r>
    </w:p>
    <w:p w:rsidR="0078589F" w:rsidRPr="00546EE3" w:rsidRDefault="0078589F" w:rsidP="00864897">
      <w:pPr>
        <w:pStyle w:val="Default"/>
        <w:spacing w:after="178"/>
        <w:jc w:val="both"/>
        <w:rPr>
          <w:rFonts w:ascii="Times New Roman" w:hAnsi="Times New Roman" w:cs="Times New Roman"/>
        </w:rPr>
      </w:pPr>
      <w:r w:rsidRPr="00546EE3">
        <w:rPr>
          <w:rFonts w:ascii="Times New Roman" w:hAnsi="Times New Roman" w:cs="Times New Roman"/>
        </w:rPr>
        <w:t xml:space="preserve">b. Unsuccessful bidder’s EMD will be released as promptly as possible, but not later than 120 days after the award of the contract to the successful bidder. </w:t>
      </w:r>
    </w:p>
    <w:p w:rsidR="0078589F" w:rsidRPr="00546EE3" w:rsidRDefault="0078589F" w:rsidP="00864897">
      <w:pPr>
        <w:pStyle w:val="Default"/>
        <w:spacing w:after="178"/>
        <w:jc w:val="both"/>
        <w:rPr>
          <w:rFonts w:ascii="Times New Roman" w:hAnsi="Times New Roman" w:cs="Times New Roman"/>
        </w:rPr>
      </w:pPr>
      <w:r w:rsidRPr="00546EE3">
        <w:rPr>
          <w:rFonts w:ascii="Times New Roman" w:hAnsi="Times New Roman" w:cs="Times New Roman"/>
        </w:rPr>
        <w:t xml:space="preserve">c. The successful bidder’s EMD will be released upon submission of Performance Guarantee. </w:t>
      </w:r>
    </w:p>
    <w:p w:rsidR="0078589F" w:rsidRPr="00546EE3" w:rsidRDefault="0078589F" w:rsidP="00864897">
      <w:pPr>
        <w:pStyle w:val="Default"/>
        <w:spacing w:after="178"/>
        <w:jc w:val="both"/>
        <w:rPr>
          <w:rFonts w:ascii="Times New Roman" w:hAnsi="Times New Roman" w:cs="Times New Roman"/>
        </w:rPr>
      </w:pPr>
      <w:r w:rsidRPr="00546EE3">
        <w:rPr>
          <w:rFonts w:ascii="Times New Roman" w:hAnsi="Times New Roman" w:cs="Times New Roman"/>
        </w:rPr>
        <w:t xml:space="preserve">d. The EMD amount is interest free and will be refundable to the unsuccessful Bidders without any accrued interest on it. </w:t>
      </w:r>
    </w:p>
    <w:p w:rsidR="0078589F" w:rsidRPr="00546EE3" w:rsidRDefault="0078589F" w:rsidP="00864897">
      <w:pPr>
        <w:pStyle w:val="Default"/>
        <w:spacing w:after="178"/>
        <w:jc w:val="both"/>
        <w:rPr>
          <w:rFonts w:ascii="Times New Roman" w:hAnsi="Times New Roman" w:cs="Times New Roman"/>
        </w:rPr>
      </w:pPr>
      <w:r w:rsidRPr="00546EE3">
        <w:rPr>
          <w:rFonts w:ascii="Times New Roman" w:hAnsi="Times New Roman" w:cs="Times New Roman"/>
        </w:rPr>
        <w:t xml:space="preserve">e. Proposals not accompanies with the EMD or containing EMD with </w:t>
      </w:r>
      <w:r w:rsidR="00734427">
        <w:rPr>
          <w:rFonts w:ascii="Times New Roman" w:hAnsi="Times New Roman" w:cs="Times New Roman"/>
        </w:rPr>
        <w:t>infirmity</w:t>
      </w:r>
      <w:r w:rsidR="00546EE3" w:rsidRPr="00546EE3">
        <w:rPr>
          <w:rFonts w:ascii="Times New Roman" w:hAnsi="Times New Roman" w:cs="Times New Roman"/>
        </w:rPr>
        <w:t>(</w:t>
      </w:r>
      <w:r w:rsidRPr="00546EE3">
        <w:rPr>
          <w:rFonts w:ascii="Times New Roman" w:hAnsi="Times New Roman" w:cs="Times New Roman"/>
        </w:rPr>
        <w:t xml:space="preserve">ies) (relating to the amount or validity period etc.), mentioned above, shall be summarily rejected. </w:t>
      </w:r>
    </w:p>
    <w:p w:rsidR="0078589F" w:rsidRDefault="0078589F" w:rsidP="00864897">
      <w:pPr>
        <w:pStyle w:val="Default"/>
        <w:jc w:val="both"/>
        <w:rPr>
          <w:rFonts w:ascii="Times New Roman" w:hAnsi="Times New Roman" w:cs="Times New Roman"/>
        </w:rPr>
      </w:pPr>
      <w:r w:rsidRPr="00546EE3">
        <w:rPr>
          <w:rFonts w:ascii="Times New Roman" w:hAnsi="Times New Roman" w:cs="Times New Roman"/>
        </w:rPr>
        <w:t xml:space="preserve">f. </w:t>
      </w:r>
      <w:r w:rsidRPr="009047F0">
        <w:rPr>
          <w:rFonts w:ascii="Times New Roman" w:hAnsi="Times New Roman" w:cs="Times New Roman"/>
          <w:u w:val="single"/>
        </w:rPr>
        <w:t>The EMD may be forfeited in the event of:</w:t>
      </w:r>
      <w:r w:rsidRPr="00546EE3">
        <w:rPr>
          <w:rFonts w:ascii="Times New Roman" w:hAnsi="Times New Roman" w:cs="Times New Roman"/>
        </w:rPr>
        <w:t xml:space="preserve"> </w:t>
      </w:r>
    </w:p>
    <w:p w:rsidR="009047F0" w:rsidRPr="00546EE3" w:rsidRDefault="009047F0" w:rsidP="00864897">
      <w:pPr>
        <w:pStyle w:val="Default"/>
        <w:jc w:val="both"/>
        <w:rPr>
          <w:rFonts w:ascii="Times New Roman" w:hAnsi="Times New Roman" w:cs="Times New Roman"/>
        </w:rPr>
      </w:pPr>
    </w:p>
    <w:p w:rsidR="0078589F" w:rsidRPr="00546EE3" w:rsidRDefault="0078589F" w:rsidP="00864897">
      <w:pPr>
        <w:pStyle w:val="Default"/>
        <w:spacing w:after="118"/>
        <w:jc w:val="both"/>
        <w:rPr>
          <w:rFonts w:ascii="Times New Roman" w:hAnsi="Times New Roman" w:cs="Times New Roman"/>
        </w:rPr>
      </w:pPr>
      <w:r w:rsidRPr="00546EE3">
        <w:rPr>
          <w:rFonts w:ascii="Times New Roman" w:hAnsi="Times New Roman" w:cs="Times New Roman"/>
        </w:rPr>
        <w:t xml:space="preserve">• A Bidder withdrawing its bid during the period of bid validity. </w:t>
      </w:r>
    </w:p>
    <w:p w:rsidR="003908A1" w:rsidRPr="00864897" w:rsidRDefault="0078589F" w:rsidP="009047F0">
      <w:pPr>
        <w:pStyle w:val="Default"/>
        <w:spacing w:after="118"/>
        <w:jc w:val="both"/>
        <w:rPr>
          <w:rFonts w:ascii="Times New Roman" w:hAnsi="Times New Roman" w:cs="Times New Roman"/>
        </w:rPr>
      </w:pPr>
      <w:r w:rsidRPr="00546EE3">
        <w:rPr>
          <w:rFonts w:ascii="Times New Roman" w:hAnsi="Times New Roman" w:cs="Times New Roman"/>
        </w:rPr>
        <w:t xml:space="preserve">• A successful Bidder fails to sign the subsequent contract in accordance with this RFP. • The Bidder being found to have indulged in any suppression of facts, furnishing of fraudulent </w:t>
      </w:r>
      <w:r w:rsidR="00864897">
        <w:rPr>
          <w:rFonts w:ascii="Times New Roman" w:hAnsi="Times New Roman" w:cs="Times New Roman"/>
        </w:rPr>
        <w:t xml:space="preserve">  </w:t>
      </w:r>
      <w:r w:rsidRPr="00546EE3">
        <w:rPr>
          <w:rFonts w:ascii="Times New Roman" w:hAnsi="Times New Roman" w:cs="Times New Roman"/>
        </w:rPr>
        <w:lastRenderedPageBreak/>
        <w:t xml:space="preserve">statement, misconduct, or other dishonest or other ethically improper activity, in relation to this RFP. </w:t>
      </w:r>
    </w:p>
    <w:p w:rsidR="003908A1" w:rsidRPr="00864897" w:rsidRDefault="003908A1" w:rsidP="009047F0">
      <w:pPr>
        <w:pStyle w:val="Default"/>
        <w:numPr>
          <w:ilvl w:val="0"/>
          <w:numId w:val="2"/>
        </w:numPr>
        <w:ind w:hanging="720"/>
        <w:jc w:val="both"/>
        <w:rPr>
          <w:rFonts w:ascii="Times New Roman" w:hAnsi="Times New Roman" w:cs="Times New Roman"/>
        </w:rPr>
      </w:pPr>
      <w:r w:rsidRPr="00864897">
        <w:rPr>
          <w:rFonts w:ascii="Times New Roman" w:hAnsi="Times New Roman" w:cs="Times New Roman"/>
        </w:rPr>
        <w:t xml:space="preserve">A Proposal contains deviations (except when provided in conformity with the RFP) conditional offers and partial offers. </w:t>
      </w:r>
    </w:p>
    <w:p w:rsidR="003908A1" w:rsidRDefault="00D972F3" w:rsidP="00864897">
      <w:pPr>
        <w:pStyle w:val="Default"/>
        <w:jc w:val="both"/>
        <w:rPr>
          <w:rFonts w:ascii="Times New Roman" w:hAnsi="Times New Roman" w:cs="Times New Roman"/>
        </w:rPr>
      </w:pPr>
      <w:r>
        <w:rPr>
          <w:rFonts w:ascii="Times New Roman" w:hAnsi="Times New Roman" w:cs="Times New Roman"/>
        </w:rPr>
        <w:t xml:space="preserve"> </w:t>
      </w:r>
    </w:p>
    <w:p w:rsidR="00617A48" w:rsidRPr="00864897" w:rsidRDefault="00617A48" w:rsidP="00864897">
      <w:pPr>
        <w:pStyle w:val="Default"/>
        <w:jc w:val="both"/>
        <w:rPr>
          <w:rFonts w:ascii="Times New Roman" w:hAnsi="Times New Roman" w:cs="Times New Roman"/>
        </w:rPr>
      </w:pPr>
    </w:p>
    <w:p w:rsidR="00617A48" w:rsidRDefault="00BD45FF" w:rsidP="00864897">
      <w:pPr>
        <w:pStyle w:val="Default"/>
        <w:jc w:val="both"/>
        <w:rPr>
          <w:rFonts w:ascii="Times New Roman" w:hAnsi="Times New Roman" w:cs="Times New Roman"/>
          <w:b/>
          <w:bCs/>
          <w:i/>
          <w:iCs/>
        </w:rPr>
      </w:pPr>
      <w:r>
        <w:rPr>
          <w:rFonts w:ascii="Times New Roman" w:hAnsi="Times New Roman" w:cs="Times New Roman"/>
          <w:b/>
          <w:bCs/>
          <w:i/>
          <w:iCs/>
        </w:rPr>
        <w:t>4.2</w:t>
      </w:r>
      <w:r w:rsidR="003908A1" w:rsidRPr="00864897">
        <w:rPr>
          <w:rFonts w:ascii="Times New Roman" w:hAnsi="Times New Roman" w:cs="Times New Roman"/>
          <w:b/>
          <w:bCs/>
          <w:i/>
          <w:iCs/>
        </w:rPr>
        <w:t xml:space="preserve">.3 Performance Security </w:t>
      </w:r>
    </w:p>
    <w:p w:rsidR="0008140E" w:rsidRPr="00D972F3" w:rsidRDefault="0008140E" w:rsidP="00864897">
      <w:pPr>
        <w:pStyle w:val="Default"/>
        <w:jc w:val="both"/>
        <w:rPr>
          <w:rFonts w:ascii="Times New Roman" w:hAnsi="Times New Roman" w:cs="Times New Roman"/>
          <w:b/>
          <w:bCs/>
          <w:i/>
          <w:iCs/>
        </w:rPr>
      </w:pPr>
    </w:p>
    <w:p w:rsidR="003908A1" w:rsidRPr="00864897" w:rsidRDefault="003908A1" w:rsidP="00864897">
      <w:pPr>
        <w:pStyle w:val="Default"/>
        <w:spacing w:after="179"/>
        <w:jc w:val="both"/>
        <w:rPr>
          <w:rFonts w:ascii="Times New Roman" w:hAnsi="Times New Roman" w:cs="Times New Roman"/>
        </w:rPr>
      </w:pPr>
      <w:r w:rsidRPr="00864897">
        <w:rPr>
          <w:rFonts w:ascii="Times New Roman" w:hAnsi="Times New Roman" w:cs="Times New Roman"/>
        </w:rPr>
        <w:t xml:space="preserve">a. On receipt of a letter of intent from the Purchaser, the successful Bidder will furnish an unconditional and irrevocable Performance Guarantee in form of </w:t>
      </w:r>
      <w:r w:rsidRPr="00864897">
        <w:rPr>
          <w:rFonts w:ascii="Times New Roman" w:hAnsi="Times New Roman" w:cs="Times New Roman"/>
          <w:b/>
          <w:bCs/>
        </w:rPr>
        <w:t xml:space="preserve">Demand Draft (DD) from scheduled bank </w:t>
      </w:r>
      <w:r w:rsidRPr="00864897">
        <w:rPr>
          <w:rFonts w:ascii="Times New Roman" w:hAnsi="Times New Roman" w:cs="Times New Roman"/>
        </w:rPr>
        <w:t xml:space="preserve">in favour of </w:t>
      </w:r>
      <w:r w:rsidR="00AE109A">
        <w:rPr>
          <w:rFonts w:ascii="Times New Roman" w:hAnsi="Times New Roman" w:cs="Times New Roman"/>
        </w:rPr>
        <w:t xml:space="preserve">Bhopal Sahakari Dugdh </w:t>
      </w:r>
      <w:r w:rsidR="00864897" w:rsidRPr="00864897">
        <w:rPr>
          <w:rFonts w:ascii="Times New Roman" w:hAnsi="Times New Roman" w:cs="Times New Roman"/>
        </w:rPr>
        <w:t>Sangh</w:t>
      </w:r>
      <w:r w:rsidR="00AE109A">
        <w:rPr>
          <w:rFonts w:ascii="Times New Roman" w:hAnsi="Times New Roman" w:cs="Times New Roman"/>
        </w:rPr>
        <w:t xml:space="preserve"> Mytd. </w:t>
      </w:r>
      <w:r w:rsidR="00864897" w:rsidRPr="00864897">
        <w:rPr>
          <w:rFonts w:ascii="Times New Roman" w:hAnsi="Times New Roman" w:cs="Times New Roman"/>
        </w:rPr>
        <w:t xml:space="preserve"> </w:t>
      </w:r>
      <w:r w:rsidRPr="00864897">
        <w:rPr>
          <w:rFonts w:ascii="Times New Roman" w:hAnsi="Times New Roman" w:cs="Times New Roman"/>
        </w:rPr>
        <w:t xml:space="preserve">payable at Bhopal, for the due performance and </w:t>
      </w:r>
      <w:r w:rsidR="00864897" w:rsidRPr="00864897">
        <w:rPr>
          <w:rFonts w:ascii="Times New Roman" w:hAnsi="Times New Roman" w:cs="Times New Roman"/>
        </w:rPr>
        <w:t>fulfillment</w:t>
      </w:r>
      <w:r w:rsidRPr="00864897">
        <w:rPr>
          <w:rFonts w:ascii="Times New Roman" w:hAnsi="Times New Roman" w:cs="Times New Roman"/>
        </w:rPr>
        <w:t xml:space="preserve"> of the contract by the selected proposer, equal to INR  on or before the signing of the subsequent contract or within 15 days from notification of award, whichever is earlier, unless specified to the contrary. </w:t>
      </w:r>
    </w:p>
    <w:p w:rsidR="003908A1" w:rsidRPr="00864897" w:rsidRDefault="003908A1" w:rsidP="00864897">
      <w:pPr>
        <w:pStyle w:val="Default"/>
        <w:spacing w:after="179"/>
        <w:jc w:val="both"/>
        <w:rPr>
          <w:rFonts w:ascii="Times New Roman" w:hAnsi="Times New Roman" w:cs="Times New Roman"/>
        </w:rPr>
      </w:pPr>
      <w:r w:rsidRPr="00864897">
        <w:rPr>
          <w:rFonts w:ascii="Times New Roman" w:hAnsi="Times New Roman" w:cs="Times New Roman"/>
        </w:rPr>
        <w:t xml:space="preserve">b. In case the successful Bidder fails to submit Performance Guarantee in form of </w:t>
      </w:r>
      <w:r w:rsidRPr="00864897">
        <w:rPr>
          <w:rFonts w:ascii="Times New Roman" w:hAnsi="Times New Roman" w:cs="Times New Roman"/>
          <w:b/>
          <w:bCs/>
        </w:rPr>
        <w:t xml:space="preserve">Demand Draft (DD) from scheduled bank </w:t>
      </w:r>
      <w:r w:rsidRPr="00864897">
        <w:rPr>
          <w:rFonts w:ascii="Times New Roman" w:hAnsi="Times New Roman" w:cs="Times New Roman"/>
        </w:rPr>
        <w:t xml:space="preserve">in </w:t>
      </w:r>
      <w:r w:rsidR="0083613A" w:rsidRPr="00864897">
        <w:rPr>
          <w:rFonts w:ascii="Times New Roman" w:hAnsi="Times New Roman" w:cs="Times New Roman"/>
        </w:rPr>
        <w:t>favor</w:t>
      </w:r>
      <w:r w:rsidRPr="00864897">
        <w:rPr>
          <w:rFonts w:ascii="Times New Roman" w:hAnsi="Times New Roman" w:cs="Times New Roman"/>
        </w:rPr>
        <w:t xml:space="preserve"> </w:t>
      </w:r>
      <w:r w:rsidR="0083613A" w:rsidRPr="00864897">
        <w:rPr>
          <w:rFonts w:ascii="Times New Roman" w:hAnsi="Times New Roman" w:cs="Times New Roman"/>
        </w:rPr>
        <w:t>of</w:t>
      </w:r>
      <w:r w:rsidR="0083613A">
        <w:rPr>
          <w:rFonts w:ascii="Times New Roman" w:hAnsi="Times New Roman" w:cs="Times New Roman"/>
        </w:rPr>
        <w:t xml:space="preserve"> </w:t>
      </w:r>
      <w:r w:rsidR="0083613A" w:rsidRPr="00864897">
        <w:rPr>
          <w:rFonts w:ascii="Times New Roman" w:hAnsi="Times New Roman" w:cs="Times New Roman"/>
        </w:rPr>
        <w:t>Bhopal</w:t>
      </w:r>
      <w:r w:rsidR="0083613A">
        <w:rPr>
          <w:rFonts w:ascii="Times New Roman" w:hAnsi="Times New Roman" w:cs="Times New Roman"/>
        </w:rPr>
        <w:t xml:space="preserve"> Sahakari Dugdh</w:t>
      </w:r>
      <w:r w:rsidR="00864897" w:rsidRPr="00864897">
        <w:rPr>
          <w:rFonts w:ascii="Times New Roman" w:hAnsi="Times New Roman" w:cs="Times New Roman"/>
        </w:rPr>
        <w:t xml:space="preserve"> Sangh </w:t>
      </w:r>
      <w:r w:rsidR="0083613A">
        <w:rPr>
          <w:rFonts w:ascii="Times New Roman" w:hAnsi="Times New Roman" w:cs="Times New Roman"/>
        </w:rPr>
        <w:t xml:space="preserve">Mytd. </w:t>
      </w:r>
      <w:r w:rsidRPr="00864897">
        <w:rPr>
          <w:rFonts w:ascii="Times New Roman" w:hAnsi="Times New Roman" w:cs="Times New Roman"/>
        </w:rPr>
        <w:t xml:space="preserve">payable at Bhopal within the time stipulated, the Purchaser may at its sole discretion cancel the letter of intent without giving any notice and </w:t>
      </w:r>
      <w:r w:rsidR="0083613A" w:rsidRPr="00864897">
        <w:rPr>
          <w:rFonts w:ascii="Times New Roman" w:hAnsi="Times New Roman" w:cs="Times New Roman"/>
        </w:rPr>
        <w:t>encase</w:t>
      </w:r>
      <w:r w:rsidRPr="00864897">
        <w:rPr>
          <w:rFonts w:ascii="Times New Roman" w:hAnsi="Times New Roman" w:cs="Times New Roman"/>
        </w:rPr>
        <w:t xml:space="preserve"> the EMD furnished by the Bidder, in addition to any other right available to it under this RFP. </w:t>
      </w:r>
    </w:p>
    <w:p w:rsidR="003908A1" w:rsidRPr="00864897" w:rsidRDefault="003908A1" w:rsidP="00864897">
      <w:pPr>
        <w:pStyle w:val="Default"/>
        <w:spacing w:after="179"/>
        <w:jc w:val="both"/>
        <w:rPr>
          <w:rFonts w:ascii="Times New Roman" w:hAnsi="Times New Roman" w:cs="Times New Roman"/>
        </w:rPr>
      </w:pPr>
      <w:r w:rsidRPr="00864897">
        <w:rPr>
          <w:rFonts w:ascii="Times New Roman" w:hAnsi="Times New Roman" w:cs="Times New Roman"/>
        </w:rPr>
        <w:t xml:space="preserve">c. The successful Bidder shall ensure, the Performance Guarantee is valid at all times during the Term of the subsequent contract (including any renewal) and for a period of </w:t>
      </w:r>
      <w:r w:rsidRPr="00864897">
        <w:rPr>
          <w:rFonts w:ascii="Times New Roman" w:hAnsi="Times New Roman" w:cs="Times New Roman"/>
          <w:b/>
          <w:bCs/>
          <w:i/>
          <w:iCs/>
        </w:rPr>
        <w:t xml:space="preserve">90 days </w:t>
      </w:r>
      <w:r w:rsidRPr="00864897">
        <w:rPr>
          <w:rFonts w:ascii="Times New Roman" w:hAnsi="Times New Roman" w:cs="Times New Roman"/>
        </w:rPr>
        <w:t xml:space="preserve">beyond all contractual obligations, including warranty terms. </w:t>
      </w:r>
    </w:p>
    <w:p w:rsidR="003908A1" w:rsidRPr="00864897" w:rsidRDefault="003908A1" w:rsidP="00864897">
      <w:pPr>
        <w:pStyle w:val="Default"/>
        <w:spacing w:after="179"/>
        <w:jc w:val="both"/>
        <w:rPr>
          <w:rFonts w:ascii="Times New Roman" w:hAnsi="Times New Roman" w:cs="Times New Roman"/>
        </w:rPr>
      </w:pPr>
      <w:r w:rsidRPr="00864897">
        <w:rPr>
          <w:rFonts w:ascii="Times New Roman" w:hAnsi="Times New Roman" w:cs="Times New Roman"/>
        </w:rPr>
        <w:t xml:space="preserve">d. The Purchaser may invoke the Performance Guarantee in the event of a material breach by the successful Bidder leading to termination for material breach. </w:t>
      </w:r>
    </w:p>
    <w:p w:rsidR="003908A1" w:rsidRDefault="003908A1" w:rsidP="00864897">
      <w:pPr>
        <w:pStyle w:val="Default"/>
        <w:jc w:val="both"/>
        <w:rPr>
          <w:rFonts w:ascii="Times New Roman" w:hAnsi="Times New Roman" w:cs="Times New Roman"/>
        </w:rPr>
      </w:pPr>
      <w:r w:rsidRPr="00864897">
        <w:rPr>
          <w:rFonts w:ascii="Times New Roman" w:hAnsi="Times New Roman" w:cs="Times New Roman"/>
        </w:rPr>
        <w:t xml:space="preserve">e. The demand draft submitted shall be verified. </w:t>
      </w:r>
    </w:p>
    <w:p w:rsidR="00617A48" w:rsidRPr="00864897" w:rsidRDefault="00617A48" w:rsidP="00864897">
      <w:pPr>
        <w:pStyle w:val="Default"/>
        <w:jc w:val="both"/>
        <w:rPr>
          <w:rFonts w:ascii="Times New Roman" w:hAnsi="Times New Roman" w:cs="Times New Roman"/>
        </w:rPr>
      </w:pPr>
    </w:p>
    <w:p w:rsidR="003908A1" w:rsidRPr="00864897" w:rsidRDefault="003908A1" w:rsidP="00864897">
      <w:pPr>
        <w:pStyle w:val="Default"/>
        <w:jc w:val="both"/>
        <w:rPr>
          <w:rFonts w:ascii="Times New Roman" w:hAnsi="Times New Roman" w:cs="Times New Roman"/>
        </w:rPr>
      </w:pPr>
      <w:r w:rsidRPr="00864897">
        <w:rPr>
          <w:rFonts w:ascii="Times New Roman" w:hAnsi="Times New Roman" w:cs="Times New Roman"/>
          <w:b/>
          <w:bCs/>
          <w:i/>
          <w:iCs/>
        </w:rPr>
        <w:t>4.</w:t>
      </w:r>
      <w:r w:rsidR="00BD45FF">
        <w:rPr>
          <w:rFonts w:ascii="Times New Roman" w:hAnsi="Times New Roman" w:cs="Times New Roman"/>
          <w:b/>
          <w:bCs/>
          <w:i/>
          <w:iCs/>
        </w:rPr>
        <w:t>2</w:t>
      </w:r>
      <w:r w:rsidRPr="00864897">
        <w:rPr>
          <w:rFonts w:ascii="Times New Roman" w:hAnsi="Times New Roman" w:cs="Times New Roman"/>
          <w:b/>
          <w:bCs/>
          <w:i/>
          <w:iCs/>
        </w:rPr>
        <w:t xml:space="preserve">.4 Submission of Proposals </w:t>
      </w:r>
    </w:p>
    <w:p w:rsidR="003908A1" w:rsidRPr="00864897" w:rsidRDefault="003908A1" w:rsidP="00864897">
      <w:pPr>
        <w:pStyle w:val="Default"/>
        <w:jc w:val="both"/>
        <w:rPr>
          <w:rFonts w:ascii="Times New Roman" w:hAnsi="Times New Roman" w:cs="Times New Roman"/>
        </w:rPr>
      </w:pPr>
      <w:r w:rsidRPr="00864897">
        <w:rPr>
          <w:rFonts w:ascii="Times New Roman" w:hAnsi="Times New Roman" w:cs="Times New Roman"/>
        </w:rPr>
        <w:t xml:space="preserve">Bidders should submit their responses as per the procedure specified in the e-Procurement portal (https://mptenders.gov.in) being used for this purpose. The items to be uploaded on the portal would include all the related documents mentioned in this RFP, such as: </w:t>
      </w:r>
    </w:p>
    <w:p w:rsidR="003908A1" w:rsidRPr="00864897" w:rsidRDefault="003908A1" w:rsidP="00864897">
      <w:pPr>
        <w:pStyle w:val="Default"/>
        <w:numPr>
          <w:ilvl w:val="0"/>
          <w:numId w:val="2"/>
        </w:numPr>
        <w:spacing w:after="70"/>
        <w:jc w:val="both"/>
        <w:rPr>
          <w:rFonts w:ascii="Times New Roman" w:hAnsi="Times New Roman" w:cs="Times New Roman"/>
        </w:rPr>
      </w:pPr>
      <w:r w:rsidRPr="00864897">
        <w:rPr>
          <w:rFonts w:ascii="Times New Roman" w:hAnsi="Times New Roman" w:cs="Times New Roman"/>
        </w:rPr>
        <w:t xml:space="preserve">Tender Fee </w:t>
      </w:r>
    </w:p>
    <w:p w:rsidR="003908A1" w:rsidRPr="00864897" w:rsidRDefault="003908A1" w:rsidP="00864897">
      <w:pPr>
        <w:pStyle w:val="Default"/>
        <w:numPr>
          <w:ilvl w:val="0"/>
          <w:numId w:val="2"/>
        </w:numPr>
        <w:spacing w:after="70"/>
        <w:jc w:val="both"/>
        <w:rPr>
          <w:rFonts w:ascii="Times New Roman" w:hAnsi="Times New Roman" w:cs="Times New Roman"/>
        </w:rPr>
      </w:pPr>
      <w:r w:rsidRPr="00864897">
        <w:rPr>
          <w:rFonts w:ascii="Times New Roman" w:hAnsi="Times New Roman" w:cs="Times New Roman"/>
        </w:rPr>
        <w:t xml:space="preserve">EMD </w:t>
      </w:r>
    </w:p>
    <w:p w:rsidR="003908A1" w:rsidRPr="00864897" w:rsidRDefault="003908A1" w:rsidP="00864897">
      <w:pPr>
        <w:pStyle w:val="Default"/>
        <w:numPr>
          <w:ilvl w:val="0"/>
          <w:numId w:val="2"/>
        </w:numPr>
        <w:spacing w:after="70"/>
        <w:jc w:val="both"/>
        <w:rPr>
          <w:rFonts w:ascii="Times New Roman" w:hAnsi="Times New Roman" w:cs="Times New Roman"/>
        </w:rPr>
      </w:pPr>
      <w:r w:rsidRPr="00864897">
        <w:rPr>
          <w:rFonts w:ascii="Times New Roman" w:hAnsi="Times New Roman" w:cs="Times New Roman"/>
        </w:rPr>
        <w:t xml:space="preserve">Technical Proposal </w:t>
      </w:r>
    </w:p>
    <w:p w:rsidR="003908A1" w:rsidRPr="00864897" w:rsidRDefault="003908A1" w:rsidP="00864897">
      <w:pPr>
        <w:pStyle w:val="Default"/>
        <w:numPr>
          <w:ilvl w:val="0"/>
          <w:numId w:val="2"/>
        </w:numPr>
        <w:spacing w:after="70"/>
        <w:jc w:val="both"/>
        <w:rPr>
          <w:rFonts w:ascii="Times New Roman" w:hAnsi="Times New Roman" w:cs="Times New Roman"/>
        </w:rPr>
      </w:pPr>
      <w:r w:rsidRPr="00864897">
        <w:rPr>
          <w:rFonts w:ascii="Times New Roman" w:hAnsi="Times New Roman" w:cs="Times New Roman"/>
        </w:rPr>
        <w:t xml:space="preserve">Financial proposal </w:t>
      </w:r>
    </w:p>
    <w:p w:rsidR="003908A1" w:rsidRPr="00864897" w:rsidRDefault="003908A1" w:rsidP="00864897">
      <w:pPr>
        <w:pStyle w:val="Default"/>
        <w:numPr>
          <w:ilvl w:val="0"/>
          <w:numId w:val="2"/>
        </w:numPr>
        <w:jc w:val="both"/>
        <w:rPr>
          <w:rFonts w:ascii="Times New Roman" w:hAnsi="Times New Roman" w:cs="Times New Roman"/>
        </w:rPr>
      </w:pPr>
      <w:r w:rsidRPr="00864897">
        <w:rPr>
          <w:rFonts w:ascii="Times New Roman" w:hAnsi="Times New Roman" w:cs="Times New Roman"/>
        </w:rPr>
        <w:t xml:space="preserve">Additional certifications/documents Eg. Power of Attorney, CA certificates on turnover, etc. </w:t>
      </w:r>
    </w:p>
    <w:p w:rsidR="003908A1" w:rsidRPr="00864897" w:rsidRDefault="003908A1" w:rsidP="00864897">
      <w:pPr>
        <w:pStyle w:val="Default"/>
        <w:jc w:val="both"/>
        <w:rPr>
          <w:rFonts w:ascii="Times New Roman" w:hAnsi="Times New Roman" w:cs="Times New Roman"/>
        </w:rPr>
      </w:pPr>
      <w:r w:rsidRPr="00864897">
        <w:rPr>
          <w:rFonts w:ascii="Times New Roman" w:hAnsi="Times New Roman" w:cs="Times New Roman"/>
          <w:i/>
          <w:iCs/>
        </w:rPr>
        <w:t xml:space="preserve">However, each of the above documents must be uploaded in the format specified for this purpose and as per the specified folder structure in the e-Procurement portal. </w:t>
      </w:r>
    </w:p>
    <w:p w:rsidR="003908A1" w:rsidRPr="00864897" w:rsidRDefault="003908A1" w:rsidP="00864897">
      <w:pPr>
        <w:pStyle w:val="Default"/>
        <w:jc w:val="both"/>
        <w:rPr>
          <w:rFonts w:ascii="Times New Roman" w:hAnsi="Times New Roman" w:cs="Times New Roman"/>
        </w:rPr>
      </w:pPr>
      <w:r w:rsidRPr="00864897">
        <w:rPr>
          <w:rFonts w:ascii="Times New Roman" w:hAnsi="Times New Roman" w:cs="Times New Roman"/>
        </w:rPr>
        <w:t>The bidder is responsible for registration on the e-procurement portal (https://mptenders.gov.in) at their own cost. The bidders are advised to go through the e-procurement guidelines and instructions, as provided on the e-procurement website</w:t>
      </w:r>
      <w:r w:rsidR="008E2F40">
        <w:rPr>
          <w:rFonts w:ascii="Times New Roman" w:hAnsi="Times New Roman" w:cs="Times New Roman"/>
        </w:rPr>
        <w:t>.</w:t>
      </w:r>
    </w:p>
    <w:p w:rsidR="001D22F2" w:rsidRPr="00FE6B41" w:rsidRDefault="001D22F2" w:rsidP="00FE6B41">
      <w:pPr>
        <w:pStyle w:val="Default"/>
        <w:jc w:val="both"/>
        <w:rPr>
          <w:rFonts w:ascii="Times New Roman" w:hAnsi="Times New Roman" w:cs="Times New Roman"/>
        </w:rPr>
      </w:pPr>
      <w:r w:rsidRPr="00FE6B41">
        <w:rPr>
          <w:rFonts w:ascii="Times New Roman" w:hAnsi="Times New Roman" w:cs="Times New Roman"/>
        </w:rPr>
        <w:lastRenderedPageBreak/>
        <w:t xml:space="preserve">The bidder must ensure that the bid is digitally signed by the Authorized Signatory of the bidding firm and has been duly submitted within the submission timelines. The user department will in no case be responsible if the bid is not submitted online within the specified timelines. </w:t>
      </w:r>
    </w:p>
    <w:p w:rsidR="001D22F2" w:rsidRPr="00FE6B41" w:rsidRDefault="001D22F2" w:rsidP="00FE6B41">
      <w:pPr>
        <w:pStyle w:val="Default"/>
        <w:jc w:val="both"/>
        <w:rPr>
          <w:rFonts w:ascii="Times New Roman" w:hAnsi="Times New Roman" w:cs="Times New Roman"/>
        </w:rPr>
      </w:pPr>
      <w:r w:rsidRPr="00FE6B41">
        <w:rPr>
          <w:rFonts w:ascii="Times New Roman" w:hAnsi="Times New Roman" w:cs="Times New Roman"/>
        </w:rPr>
        <w:t xml:space="preserve">All the pages of the Proposal document must be sequentially numbered and must contain the list of contents with page numbers. Any deficiency in the documentation may result in the rejection of the Bidder’s Proposal. </w:t>
      </w:r>
    </w:p>
    <w:p w:rsidR="001D22F2" w:rsidRPr="00FE6B41" w:rsidRDefault="001D22F2" w:rsidP="00FE6B41">
      <w:pPr>
        <w:pStyle w:val="Default"/>
        <w:jc w:val="both"/>
        <w:rPr>
          <w:rFonts w:ascii="Times New Roman" w:hAnsi="Times New Roman" w:cs="Times New Roman"/>
          <w:color w:val="auto"/>
        </w:rPr>
      </w:pPr>
    </w:p>
    <w:p w:rsidR="001D22F2" w:rsidRPr="00FE6B41" w:rsidRDefault="00BD45FF" w:rsidP="00FE6B41">
      <w:pPr>
        <w:pStyle w:val="Default"/>
        <w:jc w:val="both"/>
        <w:rPr>
          <w:rFonts w:ascii="Times New Roman" w:hAnsi="Times New Roman" w:cs="Times New Roman"/>
          <w:color w:val="auto"/>
        </w:rPr>
      </w:pPr>
      <w:r>
        <w:rPr>
          <w:rFonts w:ascii="Times New Roman" w:hAnsi="Times New Roman" w:cs="Times New Roman"/>
          <w:b/>
          <w:bCs/>
          <w:i/>
          <w:iCs/>
          <w:color w:val="auto"/>
        </w:rPr>
        <w:t>4.2.5</w:t>
      </w:r>
      <w:r w:rsidR="001D22F2" w:rsidRPr="00FE6B41">
        <w:rPr>
          <w:rFonts w:ascii="Times New Roman" w:hAnsi="Times New Roman" w:cs="Times New Roman"/>
          <w:b/>
          <w:bCs/>
          <w:i/>
          <w:iCs/>
          <w:color w:val="auto"/>
        </w:rPr>
        <w:t xml:space="preserve"> Bidder’s </w:t>
      </w:r>
      <w:r w:rsidR="00FE6B41" w:rsidRPr="00FE6B41">
        <w:rPr>
          <w:rFonts w:ascii="Times New Roman" w:hAnsi="Times New Roman" w:cs="Times New Roman"/>
          <w:b/>
          <w:bCs/>
          <w:i/>
          <w:iCs/>
          <w:color w:val="auto"/>
        </w:rPr>
        <w:t>authorized</w:t>
      </w:r>
      <w:r w:rsidR="001D22F2" w:rsidRPr="00FE6B41">
        <w:rPr>
          <w:rFonts w:ascii="Times New Roman" w:hAnsi="Times New Roman" w:cs="Times New Roman"/>
          <w:b/>
          <w:bCs/>
          <w:i/>
          <w:iCs/>
          <w:color w:val="auto"/>
        </w:rPr>
        <w:t xml:space="preserve"> signatory </w:t>
      </w:r>
    </w:p>
    <w:p w:rsidR="001D22F2" w:rsidRPr="00FE6B41" w:rsidRDefault="001D22F2" w:rsidP="00FE6B41">
      <w:pPr>
        <w:jc w:val="both"/>
        <w:rPr>
          <w:rFonts w:ascii="Times New Roman" w:hAnsi="Times New Roman" w:cs="Times New Roman"/>
          <w:sz w:val="24"/>
          <w:szCs w:val="24"/>
        </w:rPr>
      </w:pPr>
      <w:r w:rsidRPr="00FE6B41">
        <w:rPr>
          <w:rFonts w:ascii="Times New Roman" w:hAnsi="Times New Roman" w:cs="Times New Roman"/>
          <w:sz w:val="24"/>
          <w:szCs w:val="24"/>
        </w:rPr>
        <w:t xml:space="preserve">A Proposal should be accompanied by an appropriate board resolution or power of attorney in the name of an </w:t>
      </w:r>
      <w:r w:rsidR="00FE6B41" w:rsidRPr="00FE6B41">
        <w:rPr>
          <w:rFonts w:ascii="Times New Roman" w:hAnsi="Times New Roman" w:cs="Times New Roman"/>
          <w:sz w:val="24"/>
          <w:szCs w:val="24"/>
        </w:rPr>
        <w:t>authorized</w:t>
      </w:r>
      <w:r w:rsidRPr="00FE6B41">
        <w:rPr>
          <w:rFonts w:ascii="Times New Roman" w:hAnsi="Times New Roman" w:cs="Times New Roman"/>
          <w:sz w:val="24"/>
          <w:szCs w:val="24"/>
        </w:rPr>
        <w:t xml:space="preserve"> signatory of the Bidder stating that he is </w:t>
      </w:r>
      <w:r w:rsidR="00FE6B41" w:rsidRPr="00FE6B41">
        <w:rPr>
          <w:rFonts w:ascii="Times New Roman" w:hAnsi="Times New Roman" w:cs="Times New Roman"/>
          <w:sz w:val="24"/>
          <w:szCs w:val="24"/>
        </w:rPr>
        <w:t>authorized</w:t>
      </w:r>
      <w:r w:rsidRPr="00FE6B41">
        <w:rPr>
          <w:rFonts w:ascii="Times New Roman" w:hAnsi="Times New Roman" w:cs="Times New Roman"/>
          <w:sz w:val="24"/>
          <w:szCs w:val="24"/>
        </w:rPr>
        <w:t xml:space="preserve"> to execute documents and to undertake any activity associated with the Bidder’s Proposal. A copy of the same should be uploaded under the relevant section/folder on the e-Procurement portal. Furthermore, the bid must also be submitted online after being digitally signed by an authorized representative of the bidding entity.</w:t>
      </w:r>
    </w:p>
    <w:p w:rsidR="00617A48" w:rsidRDefault="00BD45FF" w:rsidP="00FE6B41">
      <w:pPr>
        <w:pStyle w:val="Default"/>
        <w:jc w:val="both"/>
        <w:rPr>
          <w:rFonts w:ascii="Times New Roman" w:hAnsi="Times New Roman" w:cs="Times New Roman"/>
          <w:b/>
          <w:bCs/>
        </w:rPr>
      </w:pPr>
      <w:r>
        <w:rPr>
          <w:rFonts w:ascii="Times New Roman" w:hAnsi="Times New Roman" w:cs="Times New Roman"/>
          <w:b/>
          <w:bCs/>
        </w:rPr>
        <w:t>5.</w:t>
      </w:r>
      <w:r w:rsidR="00A0765D" w:rsidRPr="00FE6B41">
        <w:rPr>
          <w:rFonts w:ascii="Times New Roman" w:hAnsi="Times New Roman" w:cs="Times New Roman"/>
          <w:b/>
          <w:bCs/>
        </w:rPr>
        <w:t xml:space="preserve"> </w:t>
      </w:r>
      <w:r w:rsidR="00A0765D" w:rsidRPr="009047F0">
        <w:rPr>
          <w:rFonts w:ascii="Times New Roman" w:hAnsi="Times New Roman" w:cs="Times New Roman"/>
          <w:b/>
          <w:bCs/>
          <w:u w:val="single"/>
        </w:rPr>
        <w:t>Preparation and submission of Proposals</w:t>
      </w:r>
      <w:r w:rsidR="00A0765D" w:rsidRPr="00FE6B41">
        <w:rPr>
          <w:rFonts w:ascii="Times New Roman" w:hAnsi="Times New Roman" w:cs="Times New Roman"/>
          <w:b/>
          <w:bCs/>
        </w:rPr>
        <w:t xml:space="preserve"> </w:t>
      </w:r>
    </w:p>
    <w:p w:rsidR="00D972F3" w:rsidRPr="00D972F3" w:rsidRDefault="00D972F3" w:rsidP="00FE6B41">
      <w:pPr>
        <w:pStyle w:val="Default"/>
        <w:jc w:val="both"/>
        <w:rPr>
          <w:rFonts w:ascii="Times New Roman" w:hAnsi="Times New Roman" w:cs="Times New Roman"/>
          <w:b/>
          <w:bCs/>
        </w:rPr>
      </w:pPr>
    </w:p>
    <w:p w:rsidR="00A0765D" w:rsidRDefault="002760BD" w:rsidP="00FE6B41">
      <w:pPr>
        <w:pStyle w:val="Default"/>
        <w:jc w:val="both"/>
        <w:rPr>
          <w:rFonts w:ascii="Times New Roman" w:hAnsi="Times New Roman" w:cs="Times New Roman"/>
          <w:b/>
          <w:bCs/>
          <w:i/>
          <w:iCs/>
        </w:rPr>
      </w:pPr>
      <w:r>
        <w:rPr>
          <w:rFonts w:ascii="Times New Roman" w:hAnsi="Times New Roman" w:cs="Times New Roman"/>
          <w:b/>
          <w:bCs/>
          <w:i/>
          <w:iCs/>
        </w:rPr>
        <w:t>5.1</w:t>
      </w:r>
      <w:r w:rsidR="00A0765D" w:rsidRPr="00FE6B41">
        <w:rPr>
          <w:rFonts w:ascii="Times New Roman" w:hAnsi="Times New Roman" w:cs="Times New Roman"/>
          <w:b/>
          <w:bCs/>
          <w:i/>
          <w:iCs/>
        </w:rPr>
        <w:t xml:space="preserve">Proposal preparation costs </w:t>
      </w:r>
    </w:p>
    <w:p w:rsidR="0087018A" w:rsidRPr="00FE6B41" w:rsidRDefault="0087018A" w:rsidP="00FE6B41">
      <w:pPr>
        <w:pStyle w:val="Default"/>
        <w:jc w:val="both"/>
        <w:rPr>
          <w:rFonts w:ascii="Times New Roman" w:hAnsi="Times New Roman" w:cs="Times New Roman"/>
        </w:rPr>
      </w:pPr>
    </w:p>
    <w:p w:rsidR="00A0765D" w:rsidRPr="00FE6B41" w:rsidRDefault="00A0765D" w:rsidP="00FE6B41">
      <w:pPr>
        <w:pStyle w:val="Default"/>
        <w:jc w:val="both"/>
        <w:rPr>
          <w:rFonts w:ascii="Times New Roman" w:hAnsi="Times New Roman" w:cs="Times New Roman"/>
        </w:rPr>
      </w:pPr>
      <w:r w:rsidRPr="00FE6B41">
        <w:rPr>
          <w:rFonts w:ascii="Times New Roman" w:hAnsi="Times New Roman" w:cs="Times New Roman"/>
        </w:rPr>
        <w:t xml:space="preserve">The Bidder shall be responsible for all costs incurred in connection with participation in the RFP process, including, but not limited to, costs incurred in conduct of informative and other diligence activities, participation in meetings/ discussions/ presentations, preparation of proposal, in providing any additional information required by Purchaser to facilitate the evaluation process, and in negotiating a definitive contract or all such activities related to the bid process. </w:t>
      </w:r>
    </w:p>
    <w:p w:rsidR="00A0765D" w:rsidRDefault="00A0765D" w:rsidP="00FE6B41">
      <w:pPr>
        <w:pStyle w:val="Default"/>
        <w:jc w:val="both"/>
        <w:rPr>
          <w:rFonts w:ascii="Times New Roman" w:hAnsi="Times New Roman" w:cs="Times New Roman"/>
        </w:rPr>
      </w:pPr>
      <w:r w:rsidRPr="00FE6B41">
        <w:rPr>
          <w:rFonts w:ascii="Times New Roman" w:hAnsi="Times New Roman" w:cs="Times New Roman"/>
        </w:rPr>
        <w:t xml:space="preserve">Purchaser will in no event be responsible or liable for those costs, regardless of the conduct or outcome of the bidding process. </w:t>
      </w:r>
    </w:p>
    <w:p w:rsidR="00617A48" w:rsidRPr="00FE6B41" w:rsidRDefault="00617A48" w:rsidP="00FE6B41">
      <w:pPr>
        <w:pStyle w:val="Default"/>
        <w:jc w:val="both"/>
        <w:rPr>
          <w:rFonts w:ascii="Times New Roman" w:hAnsi="Times New Roman" w:cs="Times New Roman"/>
        </w:rPr>
      </w:pPr>
    </w:p>
    <w:p w:rsidR="00A0765D" w:rsidRDefault="002760BD" w:rsidP="00FE6B41">
      <w:pPr>
        <w:pStyle w:val="Default"/>
        <w:jc w:val="both"/>
        <w:rPr>
          <w:rFonts w:ascii="Times New Roman" w:hAnsi="Times New Roman" w:cs="Times New Roman"/>
          <w:b/>
          <w:bCs/>
          <w:i/>
          <w:iCs/>
        </w:rPr>
      </w:pPr>
      <w:r>
        <w:rPr>
          <w:rFonts w:ascii="Times New Roman" w:hAnsi="Times New Roman" w:cs="Times New Roman"/>
          <w:b/>
          <w:bCs/>
          <w:i/>
          <w:iCs/>
        </w:rPr>
        <w:t>5.2</w:t>
      </w:r>
      <w:r w:rsidR="00A0765D" w:rsidRPr="00FE6B41">
        <w:rPr>
          <w:rFonts w:ascii="Times New Roman" w:hAnsi="Times New Roman" w:cs="Times New Roman"/>
          <w:b/>
          <w:bCs/>
          <w:i/>
          <w:iCs/>
        </w:rPr>
        <w:t xml:space="preserve"> Venue &amp; Deadline for Submission of </w:t>
      </w:r>
    </w:p>
    <w:p w:rsidR="0087018A" w:rsidRPr="00FE6B41" w:rsidRDefault="0087018A" w:rsidP="00FE6B41">
      <w:pPr>
        <w:pStyle w:val="Default"/>
        <w:jc w:val="both"/>
        <w:rPr>
          <w:rFonts w:ascii="Times New Roman" w:hAnsi="Times New Roman" w:cs="Times New Roman"/>
        </w:rPr>
      </w:pPr>
    </w:p>
    <w:p w:rsidR="00A0765D" w:rsidRDefault="00A0765D" w:rsidP="00FE6B41">
      <w:pPr>
        <w:pStyle w:val="Default"/>
        <w:jc w:val="both"/>
        <w:rPr>
          <w:rFonts w:ascii="Times New Roman" w:hAnsi="Times New Roman" w:cs="Times New Roman"/>
        </w:rPr>
      </w:pPr>
      <w:r w:rsidRPr="00FE6B41">
        <w:rPr>
          <w:rFonts w:ascii="Times New Roman" w:hAnsi="Times New Roman" w:cs="Times New Roman"/>
        </w:rPr>
        <w:t xml:space="preserve">The response to RFPs must be submitted on the </w:t>
      </w:r>
      <w:r w:rsidR="00FE6B41" w:rsidRPr="00FE6B41">
        <w:rPr>
          <w:rFonts w:ascii="Times New Roman" w:hAnsi="Times New Roman" w:cs="Times New Roman"/>
        </w:rPr>
        <w:t>procurement</w:t>
      </w:r>
      <w:r w:rsidRPr="00FE6B41">
        <w:rPr>
          <w:rFonts w:ascii="Times New Roman" w:hAnsi="Times New Roman" w:cs="Times New Roman"/>
        </w:rPr>
        <w:t xml:space="preserve"> portal (https://mptenders.gov.in) by the date and time specified for the RFP. Any proposal submitted on the portal after the above deadline will not be accepted and hence shall be automatically rejected. Purchaser shall not be responsible for any delay in the submission of the documents. </w:t>
      </w:r>
    </w:p>
    <w:p w:rsidR="00617A48" w:rsidRPr="00FE6B41" w:rsidRDefault="00617A48" w:rsidP="00FE6B41">
      <w:pPr>
        <w:pStyle w:val="Default"/>
        <w:jc w:val="both"/>
        <w:rPr>
          <w:rFonts w:ascii="Times New Roman" w:hAnsi="Times New Roman" w:cs="Times New Roman"/>
        </w:rPr>
      </w:pPr>
    </w:p>
    <w:p w:rsidR="00A0765D" w:rsidRDefault="002760BD" w:rsidP="00FE6B41">
      <w:pPr>
        <w:pStyle w:val="Default"/>
        <w:jc w:val="both"/>
        <w:rPr>
          <w:rFonts w:ascii="Times New Roman" w:hAnsi="Times New Roman" w:cs="Times New Roman"/>
          <w:b/>
          <w:bCs/>
          <w:i/>
          <w:iCs/>
        </w:rPr>
      </w:pPr>
      <w:r>
        <w:rPr>
          <w:rFonts w:ascii="Times New Roman" w:hAnsi="Times New Roman" w:cs="Times New Roman"/>
          <w:b/>
          <w:bCs/>
          <w:i/>
          <w:iCs/>
        </w:rPr>
        <w:t>5.3</w:t>
      </w:r>
      <w:r w:rsidR="00A0765D" w:rsidRPr="00FE6B41">
        <w:rPr>
          <w:rFonts w:ascii="Times New Roman" w:hAnsi="Times New Roman" w:cs="Times New Roman"/>
          <w:b/>
          <w:bCs/>
          <w:i/>
          <w:iCs/>
        </w:rPr>
        <w:t xml:space="preserve"> Bid Prices </w:t>
      </w:r>
    </w:p>
    <w:p w:rsidR="009047F0" w:rsidRPr="00FE6B41" w:rsidRDefault="009047F0" w:rsidP="00FE6B41">
      <w:pPr>
        <w:pStyle w:val="Default"/>
        <w:jc w:val="both"/>
        <w:rPr>
          <w:rFonts w:ascii="Times New Roman" w:hAnsi="Times New Roman" w:cs="Times New Roman"/>
        </w:rPr>
      </w:pPr>
    </w:p>
    <w:p w:rsidR="00A0765D" w:rsidRPr="00FE6B41" w:rsidRDefault="00A0765D" w:rsidP="00FE6B41">
      <w:pPr>
        <w:pStyle w:val="Default"/>
        <w:jc w:val="both"/>
        <w:rPr>
          <w:rFonts w:ascii="Times New Roman" w:hAnsi="Times New Roman" w:cs="Times New Roman"/>
        </w:rPr>
      </w:pPr>
      <w:r w:rsidRPr="00FE6B41">
        <w:rPr>
          <w:rFonts w:ascii="Times New Roman" w:hAnsi="Times New Roman" w:cs="Times New Roman"/>
        </w:rPr>
        <w:t xml:space="preserve">a. The bidder shall express their bid prices using the Commercial Bid Format provided in the bidding documents. All costs and charges related to the bid shall be expressed in Indian Rupees. Prices indicated in the Price Schedule shall be entered in the following manner:- </w:t>
      </w:r>
    </w:p>
    <w:p w:rsidR="00A0765D" w:rsidRPr="00FE6B41" w:rsidRDefault="00A0765D" w:rsidP="00FE6B41">
      <w:pPr>
        <w:pStyle w:val="Default"/>
        <w:numPr>
          <w:ilvl w:val="0"/>
          <w:numId w:val="2"/>
        </w:numPr>
        <w:spacing w:after="190"/>
        <w:jc w:val="both"/>
        <w:rPr>
          <w:rFonts w:ascii="Times New Roman" w:hAnsi="Times New Roman" w:cs="Times New Roman"/>
        </w:rPr>
      </w:pPr>
      <w:r w:rsidRPr="00FE6B41">
        <w:rPr>
          <w:rFonts w:ascii="Times New Roman" w:hAnsi="Times New Roman" w:cs="Times New Roman"/>
        </w:rPr>
        <w:t>The Prices quoted by the bidder shall remain fixed during the entire period of contract and shall not be subject to variation on any account. A bid submitted with an adjustable price quotation will be treated as non</w:t>
      </w:r>
      <w:r w:rsidRPr="00FE6B41">
        <w:rPr>
          <w:rFonts w:cs="Times New Roman"/>
        </w:rPr>
        <w:t>‐</w:t>
      </w:r>
      <w:r w:rsidRPr="00FE6B41">
        <w:rPr>
          <w:rFonts w:ascii="Times New Roman" w:hAnsi="Times New Roman" w:cs="Times New Roman"/>
        </w:rPr>
        <w:t xml:space="preserve">responsive and rejected. </w:t>
      </w:r>
    </w:p>
    <w:p w:rsidR="00A0765D" w:rsidRPr="00FE6B41" w:rsidRDefault="00A0765D" w:rsidP="00FE6B41">
      <w:pPr>
        <w:pStyle w:val="Default"/>
        <w:numPr>
          <w:ilvl w:val="0"/>
          <w:numId w:val="2"/>
        </w:numPr>
        <w:spacing w:after="190"/>
        <w:jc w:val="both"/>
        <w:rPr>
          <w:rFonts w:ascii="Times New Roman" w:hAnsi="Times New Roman" w:cs="Times New Roman"/>
        </w:rPr>
      </w:pPr>
      <w:r w:rsidRPr="00FE6B41">
        <w:rPr>
          <w:rFonts w:ascii="Times New Roman" w:hAnsi="Times New Roman" w:cs="Times New Roman"/>
        </w:rPr>
        <w:t xml:space="preserve">The prices quoted by the bidder shall be in sufficient detail to enable the Purchaser to arrive at the price of the services offered. </w:t>
      </w:r>
    </w:p>
    <w:p w:rsidR="00A0765D" w:rsidRPr="00FE6B41" w:rsidRDefault="00A0765D" w:rsidP="00FE6B41">
      <w:pPr>
        <w:pStyle w:val="Default"/>
        <w:numPr>
          <w:ilvl w:val="0"/>
          <w:numId w:val="2"/>
        </w:numPr>
        <w:spacing w:after="190"/>
        <w:jc w:val="both"/>
        <w:rPr>
          <w:rFonts w:ascii="Times New Roman" w:hAnsi="Times New Roman" w:cs="Times New Roman"/>
        </w:rPr>
      </w:pPr>
      <w:r w:rsidRPr="00FE6B41">
        <w:rPr>
          <w:rFonts w:ascii="Times New Roman" w:hAnsi="Times New Roman" w:cs="Times New Roman"/>
        </w:rPr>
        <w:lastRenderedPageBreak/>
        <w:t xml:space="preserve">Discount, if any, should be merged with the quoted prices. Discount of any type, indicated separately, will not be taken into account for evaluation purposes. The Bidders should also take into account all levies, freight, insurance etc. The price quoted should be inclusive of all levies, freight, insurance etc. Freight, levies, etc. of any type, indicated separately, will not be taken into account for evaluation purposes. </w:t>
      </w:r>
    </w:p>
    <w:p w:rsidR="00617A48" w:rsidRPr="00D972F3" w:rsidRDefault="002760BD" w:rsidP="00FE6B41">
      <w:pPr>
        <w:pStyle w:val="Default"/>
        <w:jc w:val="both"/>
        <w:rPr>
          <w:rFonts w:ascii="Times New Roman" w:hAnsi="Times New Roman" w:cs="Times New Roman"/>
          <w:b/>
          <w:bCs/>
          <w:color w:val="auto"/>
        </w:rPr>
      </w:pPr>
      <w:r>
        <w:rPr>
          <w:rFonts w:ascii="Times New Roman" w:hAnsi="Times New Roman" w:cs="Times New Roman"/>
          <w:b/>
          <w:bCs/>
          <w:color w:val="auto"/>
        </w:rPr>
        <w:t>5.4</w:t>
      </w:r>
      <w:r w:rsidR="00A0765D" w:rsidRPr="00FE6B41">
        <w:rPr>
          <w:rFonts w:ascii="Times New Roman" w:hAnsi="Times New Roman" w:cs="Times New Roman"/>
          <w:b/>
          <w:bCs/>
          <w:color w:val="auto"/>
        </w:rPr>
        <w:t xml:space="preserve"> Evaluation process </w:t>
      </w:r>
    </w:p>
    <w:p w:rsidR="00A0765D" w:rsidRPr="00FE6B41" w:rsidRDefault="00A0765D" w:rsidP="00FE6B41">
      <w:pPr>
        <w:pStyle w:val="Default"/>
        <w:spacing w:after="58"/>
        <w:jc w:val="both"/>
        <w:rPr>
          <w:rFonts w:ascii="Times New Roman" w:hAnsi="Times New Roman" w:cs="Times New Roman"/>
          <w:color w:val="auto"/>
        </w:rPr>
      </w:pPr>
      <w:r w:rsidRPr="00FE6B41">
        <w:rPr>
          <w:rFonts w:ascii="Times New Roman" w:hAnsi="Times New Roman" w:cs="Times New Roman"/>
          <w:color w:val="auto"/>
        </w:rPr>
        <w:t xml:space="preserve">a. The Purchaser may constitute a committee of technical / subject matter experts to evaluate the responses of the Bidders (Purchase Committee/ Tender Evaluation Committee). </w:t>
      </w:r>
    </w:p>
    <w:p w:rsidR="00A0765D" w:rsidRPr="00FE6B41" w:rsidRDefault="00A0765D" w:rsidP="00FE6B41">
      <w:pPr>
        <w:pStyle w:val="Default"/>
        <w:spacing w:after="58"/>
        <w:jc w:val="both"/>
        <w:rPr>
          <w:rFonts w:ascii="Times New Roman" w:hAnsi="Times New Roman" w:cs="Times New Roman"/>
          <w:color w:val="auto"/>
        </w:rPr>
      </w:pPr>
      <w:r w:rsidRPr="00FE6B41">
        <w:rPr>
          <w:rFonts w:ascii="Times New Roman" w:hAnsi="Times New Roman" w:cs="Times New Roman"/>
          <w:color w:val="auto"/>
        </w:rPr>
        <w:t>b. The Technical Evaluation/ Purchase Committee constituted by the Purchaser shall evaluate the responses to the RFP and all supporting documents / documentary evidence (</w:t>
      </w:r>
      <w:r w:rsidRPr="00FE6B41">
        <w:rPr>
          <w:rFonts w:ascii="Times New Roman" w:hAnsi="Times New Roman" w:cs="Times New Roman"/>
          <w:b/>
          <w:bCs/>
          <w:i/>
          <w:iCs/>
          <w:color w:val="auto"/>
        </w:rPr>
        <w:t xml:space="preserve">NO </w:t>
      </w:r>
      <w:r w:rsidRPr="00FE6B41">
        <w:rPr>
          <w:rFonts w:ascii="Times New Roman" w:hAnsi="Times New Roman" w:cs="Times New Roman"/>
          <w:i/>
          <w:iCs/>
          <w:color w:val="auto"/>
        </w:rPr>
        <w:t>additional document to be submitted by the bidder with the proposal other than as specified in the RFP</w:t>
      </w:r>
      <w:r w:rsidRPr="00FE6B41">
        <w:rPr>
          <w:rFonts w:ascii="Times New Roman" w:hAnsi="Times New Roman" w:cs="Times New Roman"/>
          <w:color w:val="auto"/>
        </w:rPr>
        <w:t xml:space="preserve">). Inability of a Bidder to submit requisite supporting documents / documentary evidence within a reasonable time provided to it, may lead to the Bidder’s Proposal being declared non-responsive. </w:t>
      </w:r>
    </w:p>
    <w:p w:rsidR="00A0765D" w:rsidRPr="00FE6B41" w:rsidRDefault="00A0765D" w:rsidP="00FE6B41">
      <w:pPr>
        <w:pStyle w:val="Default"/>
        <w:spacing w:after="58"/>
        <w:jc w:val="both"/>
        <w:rPr>
          <w:rFonts w:ascii="Times New Roman" w:hAnsi="Times New Roman" w:cs="Times New Roman"/>
          <w:color w:val="auto"/>
        </w:rPr>
      </w:pPr>
      <w:r w:rsidRPr="00FE6B41">
        <w:rPr>
          <w:rFonts w:ascii="Times New Roman" w:hAnsi="Times New Roman" w:cs="Times New Roman"/>
          <w:color w:val="auto"/>
        </w:rPr>
        <w:t xml:space="preserve">c. The decision of the Purchase Committee in the evaluation of responses to the RFP shall be final. No correspondence will be entertained outside the process of discussion with the Purchase Committee. </w:t>
      </w:r>
    </w:p>
    <w:p w:rsidR="00A0765D" w:rsidRPr="00FE6B41" w:rsidRDefault="00A0765D" w:rsidP="00FE6B41">
      <w:pPr>
        <w:pStyle w:val="Default"/>
        <w:spacing w:after="58"/>
        <w:jc w:val="both"/>
        <w:rPr>
          <w:rFonts w:ascii="Times New Roman" w:hAnsi="Times New Roman" w:cs="Times New Roman"/>
          <w:color w:val="auto"/>
        </w:rPr>
      </w:pPr>
      <w:r w:rsidRPr="00FE6B41">
        <w:rPr>
          <w:rFonts w:ascii="Times New Roman" w:hAnsi="Times New Roman" w:cs="Times New Roman"/>
          <w:color w:val="auto"/>
        </w:rPr>
        <w:t xml:space="preserve">d. The Purchase Committee may ask for meetings with the Bidders to seek clarifications on their proposals. Purchase committee also reserves the right to directly ask clarifications to the clients of the bidder, in case any doubt arises. </w:t>
      </w:r>
    </w:p>
    <w:p w:rsidR="00A0765D" w:rsidRPr="00FE6B41" w:rsidRDefault="00A0765D" w:rsidP="00FE6B41">
      <w:pPr>
        <w:pStyle w:val="Default"/>
        <w:spacing w:after="58"/>
        <w:jc w:val="both"/>
        <w:rPr>
          <w:rFonts w:ascii="Times New Roman" w:hAnsi="Times New Roman" w:cs="Times New Roman"/>
          <w:color w:val="auto"/>
        </w:rPr>
      </w:pPr>
      <w:r w:rsidRPr="00FE6B41">
        <w:rPr>
          <w:rFonts w:ascii="Times New Roman" w:hAnsi="Times New Roman" w:cs="Times New Roman"/>
          <w:color w:val="auto"/>
        </w:rPr>
        <w:t xml:space="preserve">e. The Purchase Committee reserves the right to reject any or all Proposals on the basis of any deviations contained in them. </w:t>
      </w:r>
    </w:p>
    <w:p w:rsidR="00A0765D" w:rsidRPr="00FE6B41" w:rsidRDefault="00A0765D" w:rsidP="00FE6B41">
      <w:pPr>
        <w:pStyle w:val="Default"/>
        <w:spacing w:after="58"/>
        <w:jc w:val="both"/>
        <w:rPr>
          <w:rFonts w:ascii="Times New Roman" w:hAnsi="Times New Roman" w:cs="Times New Roman"/>
          <w:color w:val="auto"/>
        </w:rPr>
      </w:pPr>
      <w:r w:rsidRPr="00FE6B41">
        <w:rPr>
          <w:rFonts w:ascii="Times New Roman" w:hAnsi="Times New Roman" w:cs="Times New Roman"/>
          <w:color w:val="auto"/>
        </w:rPr>
        <w:t xml:space="preserve">f. Each of the responses shall be evaluated as per the criterions and requirements specified in this RFP. </w:t>
      </w:r>
    </w:p>
    <w:p w:rsidR="00A0765D" w:rsidRDefault="00A0765D" w:rsidP="00FE6B41">
      <w:pPr>
        <w:pStyle w:val="Default"/>
        <w:jc w:val="both"/>
        <w:rPr>
          <w:rFonts w:ascii="Times New Roman" w:hAnsi="Times New Roman" w:cs="Times New Roman"/>
          <w:color w:val="auto"/>
        </w:rPr>
      </w:pPr>
      <w:r w:rsidRPr="00FE6B41">
        <w:rPr>
          <w:rFonts w:ascii="Times New Roman" w:hAnsi="Times New Roman" w:cs="Times New Roman"/>
          <w:color w:val="auto"/>
        </w:rPr>
        <w:t xml:space="preserve">g. Purchase committee reserves the right to reject proposal submitted by bidder in case it is found that bidder is blacklisted by Central/ State / PSUs etc. </w:t>
      </w:r>
    </w:p>
    <w:p w:rsidR="007D5978" w:rsidRPr="00FE6B41" w:rsidRDefault="007D5978" w:rsidP="00FE6B41">
      <w:pPr>
        <w:pStyle w:val="Default"/>
        <w:jc w:val="both"/>
        <w:rPr>
          <w:rFonts w:ascii="Times New Roman" w:hAnsi="Times New Roman" w:cs="Times New Roman"/>
          <w:color w:val="auto"/>
        </w:rPr>
      </w:pPr>
      <w:r>
        <w:rPr>
          <w:rFonts w:ascii="Times New Roman" w:hAnsi="Times New Roman" w:cs="Times New Roman"/>
          <w:color w:val="auto"/>
        </w:rPr>
        <w:t xml:space="preserve">h. </w:t>
      </w:r>
      <w:r w:rsidRPr="009047F0">
        <w:rPr>
          <w:rFonts w:ascii="Times New Roman" w:hAnsi="Times New Roman" w:cs="Times New Roman"/>
          <w:b/>
          <w:color w:val="auto"/>
        </w:rPr>
        <w:t>L1 will be decided on the basis of total value of project</w:t>
      </w:r>
      <w:r w:rsidR="009047F0">
        <w:rPr>
          <w:rFonts w:ascii="Times New Roman" w:hAnsi="Times New Roman" w:cs="Times New Roman"/>
          <w:b/>
          <w:color w:val="auto"/>
        </w:rPr>
        <w:t xml:space="preserve"> (as per BOQ)</w:t>
      </w:r>
      <w:r w:rsidRPr="009047F0">
        <w:rPr>
          <w:rFonts w:ascii="Times New Roman" w:hAnsi="Times New Roman" w:cs="Times New Roman"/>
          <w:b/>
          <w:color w:val="auto"/>
        </w:rPr>
        <w:t xml:space="preserve"> provided by bidder.</w:t>
      </w:r>
    </w:p>
    <w:p w:rsidR="00A0765D" w:rsidRPr="00FE6B41" w:rsidRDefault="00A0765D" w:rsidP="00FE6B41">
      <w:pPr>
        <w:pStyle w:val="Default"/>
        <w:jc w:val="both"/>
        <w:rPr>
          <w:rFonts w:ascii="Times New Roman" w:hAnsi="Times New Roman" w:cs="Times New Roman"/>
          <w:color w:val="auto"/>
        </w:rPr>
      </w:pPr>
    </w:p>
    <w:p w:rsidR="00617A48" w:rsidRPr="00D972F3" w:rsidRDefault="002760BD" w:rsidP="00FE6B41">
      <w:pPr>
        <w:pStyle w:val="Default"/>
        <w:jc w:val="both"/>
        <w:rPr>
          <w:rFonts w:ascii="Times New Roman" w:hAnsi="Times New Roman" w:cs="Times New Roman"/>
          <w:b/>
          <w:bCs/>
          <w:i/>
          <w:iCs/>
          <w:color w:val="auto"/>
        </w:rPr>
      </w:pPr>
      <w:r>
        <w:rPr>
          <w:rFonts w:ascii="Times New Roman" w:hAnsi="Times New Roman" w:cs="Times New Roman"/>
          <w:b/>
          <w:bCs/>
          <w:i/>
          <w:iCs/>
          <w:color w:val="auto"/>
        </w:rPr>
        <w:t>5.5</w:t>
      </w:r>
      <w:r w:rsidR="00A0765D" w:rsidRPr="00FE6B41">
        <w:rPr>
          <w:rFonts w:ascii="Times New Roman" w:hAnsi="Times New Roman" w:cs="Times New Roman"/>
          <w:b/>
          <w:bCs/>
          <w:i/>
          <w:iCs/>
          <w:color w:val="auto"/>
        </w:rPr>
        <w:t xml:space="preserve"> Proposal opening </w:t>
      </w:r>
    </w:p>
    <w:p w:rsidR="00A0765D" w:rsidRPr="00FE6B41" w:rsidRDefault="00A0765D" w:rsidP="00FE6B41">
      <w:pPr>
        <w:pStyle w:val="Default"/>
        <w:jc w:val="both"/>
        <w:rPr>
          <w:rFonts w:ascii="Times New Roman" w:hAnsi="Times New Roman" w:cs="Times New Roman"/>
          <w:color w:val="auto"/>
        </w:rPr>
      </w:pPr>
      <w:r w:rsidRPr="00FE6B41">
        <w:rPr>
          <w:rFonts w:ascii="Times New Roman" w:hAnsi="Times New Roman" w:cs="Times New Roman"/>
          <w:color w:val="auto"/>
        </w:rPr>
        <w:t xml:space="preserve">The Proposals submitted up to the deadlines will be opened at the scheduled time &amp; date as specified in the RFP, by the Nodal Officer or any other officer authorized by the Purchaser, in the presence of the Bidder’s representatives who may be present at the time of opening. However, the purchaser reserves the right to open the proposal in case no Bidder or none of his representative(s) are present at the time of proposal opening. </w:t>
      </w:r>
    </w:p>
    <w:p w:rsidR="00FE6B41" w:rsidRPr="00FE6B41" w:rsidRDefault="00A0765D" w:rsidP="00FE6B41">
      <w:pPr>
        <w:pStyle w:val="Default"/>
        <w:jc w:val="both"/>
        <w:rPr>
          <w:rFonts w:ascii="Times New Roman" w:hAnsi="Times New Roman" w:cs="Times New Roman"/>
          <w:color w:val="auto"/>
        </w:rPr>
      </w:pPr>
      <w:r w:rsidRPr="00FE6B41">
        <w:rPr>
          <w:rFonts w:ascii="Times New Roman" w:hAnsi="Times New Roman" w:cs="Times New Roman"/>
          <w:color w:val="auto"/>
        </w:rPr>
        <w:t xml:space="preserve">The representatives of the Bidders are advised to carry an identity card or a letter of authority from the Bidding entity to identify their </w:t>
      </w:r>
      <w:r w:rsidR="00FE6B41" w:rsidRPr="00FE6B41">
        <w:rPr>
          <w:rFonts w:ascii="Times New Roman" w:hAnsi="Times New Roman" w:cs="Times New Roman"/>
          <w:color w:val="auto"/>
        </w:rPr>
        <w:t>bonfires</w:t>
      </w:r>
      <w:r w:rsidRPr="00FE6B41">
        <w:rPr>
          <w:rFonts w:ascii="Times New Roman" w:hAnsi="Times New Roman" w:cs="Times New Roman"/>
          <w:color w:val="auto"/>
        </w:rPr>
        <w:t xml:space="preserve"> for attending the opening of the Proposal.</w:t>
      </w:r>
    </w:p>
    <w:p w:rsidR="00A0765D" w:rsidRPr="00FE6B41" w:rsidRDefault="00A0765D" w:rsidP="00FE6B41">
      <w:pPr>
        <w:pStyle w:val="Default"/>
        <w:jc w:val="both"/>
        <w:rPr>
          <w:rFonts w:ascii="Times New Roman" w:hAnsi="Times New Roman" w:cs="Times New Roman"/>
          <w:color w:val="auto"/>
        </w:rPr>
      </w:pPr>
      <w:r w:rsidRPr="00FE6B41">
        <w:rPr>
          <w:rFonts w:ascii="Times New Roman" w:hAnsi="Times New Roman" w:cs="Times New Roman"/>
          <w:color w:val="auto"/>
        </w:rPr>
        <w:t xml:space="preserve"> </w:t>
      </w:r>
    </w:p>
    <w:p w:rsidR="00FE6B41" w:rsidRPr="00D972F3" w:rsidRDefault="002760BD" w:rsidP="00FE6B41">
      <w:pPr>
        <w:pStyle w:val="Default"/>
        <w:jc w:val="both"/>
        <w:rPr>
          <w:rFonts w:ascii="Times New Roman" w:hAnsi="Times New Roman" w:cs="Times New Roman"/>
          <w:b/>
          <w:bCs/>
          <w:i/>
          <w:iCs/>
          <w:color w:val="auto"/>
        </w:rPr>
      </w:pPr>
      <w:r>
        <w:rPr>
          <w:rFonts w:ascii="Times New Roman" w:hAnsi="Times New Roman" w:cs="Times New Roman"/>
          <w:b/>
          <w:bCs/>
          <w:i/>
          <w:iCs/>
          <w:color w:val="auto"/>
        </w:rPr>
        <w:t>5.6</w:t>
      </w:r>
      <w:r w:rsidR="00A0765D" w:rsidRPr="00FE6B41">
        <w:rPr>
          <w:rFonts w:ascii="Times New Roman" w:hAnsi="Times New Roman" w:cs="Times New Roman"/>
          <w:b/>
          <w:bCs/>
          <w:i/>
          <w:iCs/>
          <w:color w:val="auto"/>
        </w:rPr>
        <w:t xml:space="preserve"> Proposal validity </w:t>
      </w:r>
    </w:p>
    <w:p w:rsidR="00A0765D" w:rsidRPr="00FE6B41" w:rsidRDefault="00A0765D" w:rsidP="00FE6B41">
      <w:pPr>
        <w:pStyle w:val="Default"/>
        <w:jc w:val="both"/>
        <w:rPr>
          <w:rFonts w:ascii="Times New Roman" w:hAnsi="Times New Roman" w:cs="Times New Roman"/>
          <w:color w:val="auto"/>
        </w:rPr>
      </w:pPr>
      <w:r w:rsidRPr="00FE6B41">
        <w:rPr>
          <w:rFonts w:ascii="Times New Roman" w:hAnsi="Times New Roman" w:cs="Times New Roman"/>
          <w:color w:val="auto"/>
        </w:rPr>
        <w:t xml:space="preserve">The offer submitted by the Bidders should be valid for minimum period of 180 days from the date of submission of the Proposal. </w:t>
      </w:r>
    </w:p>
    <w:p w:rsidR="00D972F3" w:rsidRPr="00FE6B41" w:rsidRDefault="00D972F3" w:rsidP="00FE6B41">
      <w:pPr>
        <w:pStyle w:val="Default"/>
        <w:jc w:val="both"/>
        <w:rPr>
          <w:rFonts w:ascii="Times New Roman" w:hAnsi="Times New Roman" w:cs="Times New Roman"/>
          <w:color w:val="auto"/>
        </w:rPr>
      </w:pPr>
    </w:p>
    <w:p w:rsidR="00FE6B41" w:rsidRPr="00D972F3" w:rsidRDefault="002760BD" w:rsidP="00FE6B41">
      <w:pPr>
        <w:pStyle w:val="Default"/>
        <w:jc w:val="both"/>
        <w:rPr>
          <w:rFonts w:ascii="Times New Roman" w:hAnsi="Times New Roman" w:cs="Times New Roman"/>
          <w:b/>
          <w:bCs/>
          <w:i/>
          <w:iCs/>
          <w:color w:val="auto"/>
        </w:rPr>
      </w:pPr>
      <w:r>
        <w:rPr>
          <w:rFonts w:ascii="Times New Roman" w:hAnsi="Times New Roman" w:cs="Times New Roman"/>
          <w:b/>
          <w:bCs/>
          <w:i/>
          <w:iCs/>
          <w:color w:val="auto"/>
        </w:rPr>
        <w:t>5.7</w:t>
      </w:r>
      <w:r w:rsidR="00A0765D" w:rsidRPr="00FE6B41">
        <w:rPr>
          <w:rFonts w:ascii="Times New Roman" w:hAnsi="Times New Roman" w:cs="Times New Roman"/>
          <w:b/>
          <w:bCs/>
          <w:i/>
          <w:iCs/>
          <w:color w:val="auto"/>
        </w:rPr>
        <w:t xml:space="preserve"> Proposal evaluation </w:t>
      </w:r>
    </w:p>
    <w:p w:rsidR="00A0765D" w:rsidRPr="00FE6B41" w:rsidRDefault="00A0765D" w:rsidP="00FE6B41">
      <w:pPr>
        <w:pStyle w:val="Default"/>
        <w:jc w:val="both"/>
        <w:rPr>
          <w:rFonts w:ascii="Times New Roman" w:hAnsi="Times New Roman" w:cs="Times New Roman"/>
          <w:color w:val="auto"/>
        </w:rPr>
      </w:pPr>
      <w:r w:rsidRPr="00FE6B41">
        <w:rPr>
          <w:rFonts w:ascii="Times New Roman" w:hAnsi="Times New Roman" w:cs="Times New Roman"/>
          <w:color w:val="auto"/>
        </w:rPr>
        <w:t xml:space="preserve">a. Initial Proposal scrutiny will be held to confirm that Proposals do not suffer from the infirmities detailed below. Proposals will be treated as non-responsive, if a Proposal is found to have been: </w:t>
      </w:r>
    </w:p>
    <w:p w:rsidR="00A0765D" w:rsidRPr="00FE6B41" w:rsidRDefault="00A0765D" w:rsidP="00FE6B41">
      <w:pPr>
        <w:pStyle w:val="Default"/>
        <w:numPr>
          <w:ilvl w:val="0"/>
          <w:numId w:val="2"/>
        </w:numPr>
        <w:jc w:val="both"/>
        <w:rPr>
          <w:rFonts w:ascii="Times New Roman" w:hAnsi="Times New Roman" w:cs="Times New Roman"/>
          <w:color w:val="auto"/>
        </w:rPr>
      </w:pPr>
      <w:r w:rsidRPr="00FE6B41">
        <w:rPr>
          <w:rFonts w:ascii="Times New Roman" w:hAnsi="Times New Roman" w:cs="Times New Roman"/>
          <w:color w:val="auto"/>
        </w:rPr>
        <w:lastRenderedPageBreak/>
        <w:t xml:space="preserve">submitted in manner not conforming </w:t>
      </w:r>
      <w:r w:rsidR="00FE6B41" w:rsidRPr="00FE6B41">
        <w:rPr>
          <w:rFonts w:ascii="Times New Roman" w:hAnsi="Times New Roman" w:cs="Times New Roman"/>
          <w:color w:val="auto"/>
        </w:rPr>
        <w:t>to</w:t>
      </w:r>
      <w:r w:rsidRPr="00FE6B41">
        <w:rPr>
          <w:rFonts w:ascii="Times New Roman" w:hAnsi="Times New Roman" w:cs="Times New Roman"/>
          <w:color w:val="auto"/>
        </w:rPr>
        <w:t xml:space="preserve"> the manner specified in the RFP document </w:t>
      </w:r>
    </w:p>
    <w:p w:rsidR="00A0765D" w:rsidRPr="00FE6B41" w:rsidRDefault="00A0765D" w:rsidP="00FE6B41">
      <w:pPr>
        <w:pStyle w:val="Default"/>
        <w:numPr>
          <w:ilvl w:val="0"/>
          <w:numId w:val="2"/>
        </w:numPr>
        <w:spacing w:after="121"/>
        <w:jc w:val="both"/>
        <w:rPr>
          <w:rFonts w:ascii="Times New Roman" w:hAnsi="Times New Roman" w:cs="Times New Roman"/>
          <w:color w:val="auto"/>
        </w:rPr>
      </w:pPr>
      <w:r w:rsidRPr="00FE6B41">
        <w:rPr>
          <w:rFonts w:ascii="Times New Roman" w:hAnsi="Times New Roman" w:cs="Times New Roman"/>
          <w:color w:val="auto"/>
        </w:rPr>
        <w:t xml:space="preserve">Submitted without appropriate EMD as prescribed herein </w:t>
      </w:r>
    </w:p>
    <w:p w:rsidR="00A0765D" w:rsidRPr="00FE6B41" w:rsidRDefault="00A0765D" w:rsidP="00FE6B41">
      <w:pPr>
        <w:pStyle w:val="Default"/>
        <w:numPr>
          <w:ilvl w:val="0"/>
          <w:numId w:val="2"/>
        </w:numPr>
        <w:spacing w:after="121"/>
        <w:jc w:val="both"/>
        <w:rPr>
          <w:rFonts w:ascii="Times New Roman" w:hAnsi="Times New Roman" w:cs="Times New Roman"/>
          <w:color w:val="auto"/>
        </w:rPr>
      </w:pPr>
      <w:r w:rsidRPr="00FE6B41">
        <w:rPr>
          <w:rFonts w:ascii="Times New Roman" w:hAnsi="Times New Roman" w:cs="Times New Roman"/>
          <w:color w:val="auto"/>
        </w:rPr>
        <w:t xml:space="preserve">received without the appropriate or power of attorney </w:t>
      </w:r>
    </w:p>
    <w:p w:rsidR="00A0765D" w:rsidRPr="00FE6B41" w:rsidRDefault="00A0765D" w:rsidP="00FE6B41">
      <w:pPr>
        <w:pStyle w:val="Default"/>
        <w:numPr>
          <w:ilvl w:val="0"/>
          <w:numId w:val="2"/>
        </w:numPr>
        <w:spacing w:after="121"/>
        <w:jc w:val="both"/>
        <w:rPr>
          <w:rFonts w:ascii="Times New Roman" w:hAnsi="Times New Roman" w:cs="Times New Roman"/>
          <w:color w:val="auto"/>
        </w:rPr>
      </w:pPr>
      <w:r w:rsidRPr="00FE6B41">
        <w:rPr>
          <w:rFonts w:ascii="Times New Roman" w:hAnsi="Times New Roman" w:cs="Times New Roman"/>
          <w:color w:val="auto"/>
        </w:rPr>
        <w:t xml:space="preserve">containing subjective/incomplete information </w:t>
      </w:r>
    </w:p>
    <w:p w:rsidR="00A0765D" w:rsidRPr="00FE6B41" w:rsidRDefault="00A0765D" w:rsidP="00FE6B41">
      <w:pPr>
        <w:pStyle w:val="Default"/>
        <w:numPr>
          <w:ilvl w:val="0"/>
          <w:numId w:val="2"/>
        </w:numPr>
        <w:spacing w:after="121"/>
        <w:jc w:val="both"/>
        <w:rPr>
          <w:rFonts w:ascii="Times New Roman" w:hAnsi="Times New Roman" w:cs="Times New Roman"/>
          <w:color w:val="auto"/>
        </w:rPr>
      </w:pPr>
      <w:r w:rsidRPr="00FE6B41">
        <w:rPr>
          <w:rFonts w:ascii="Times New Roman" w:hAnsi="Times New Roman" w:cs="Times New Roman"/>
          <w:color w:val="auto"/>
        </w:rPr>
        <w:t xml:space="preserve">submitted without the documents requested in the checklist </w:t>
      </w:r>
    </w:p>
    <w:p w:rsidR="00A0765D" w:rsidRPr="00FE6B41" w:rsidRDefault="00A0765D" w:rsidP="00FE6B41">
      <w:pPr>
        <w:pStyle w:val="Default"/>
        <w:numPr>
          <w:ilvl w:val="0"/>
          <w:numId w:val="2"/>
        </w:numPr>
        <w:spacing w:after="121"/>
        <w:jc w:val="both"/>
        <w:rPr>
          <w:rFonts w:ascii="Times New Roman" w:hAnsi="Times New Roman" w:cs="Times New Roman"/>
          <w:color w:val="auto"/>
        </w:rPr>
      </w:pPr>
      <w:r w:rsidRPr="00FE6B41">
        <w:rPr>
          <w:rFonts w:ascii="Times New Roman" w:hAnsi="Times New Roman" w:cs="Times New Roman"/>
          <w:color w:val="auto"/>
        </w:rPr>
        <w:t xml:space="preserve">non-compliant with any of the clauses stipulated in the RFP </w:t>
      </w:r>
    </w:p>
    <w:p w:rsidR="00A0765D" w:rsidRPr="00FE6B41" w:rsidRDefault="00FE6B41" w:rsidP="00FE6B41">
      <w:pPr>
        <w:pStyle w:val="Default"/>
        <w:numPr>
          <w:ilvl w:val="0"/>
          <w:numId w:val="2"/>
        </w:numPr>
        <w:jc w:val="both"/>
        <w:rPr>
          <w:rFonts w:ascii="Times New Roman" w:hAnsi="Times New Roman" w:cs="Times New Roman"/>
          <w:color w:val="auto"/>
        </w:rPr>
      </w:pPr>
      <w:r w:rsidRPr="00FE6B41">
        <w:rPr>
          <w:rFonts w:ascii="Times New Roman" w:hAnsi="Times New Roman" w:cs="Times New Roman"/>
          <w:color w:val="auto"/>
        </w:rPr>
        <w:t>Having</w:t>
      </w:r>
      <w:r w:rsidR="00A0765D" w:rsidRPr="00FE6B41">
        <w:rPr>
          <w:rFonts w:ascii="Times New Roman" w:hAnsi="Times New Roman" w:cs="Times New Roman"/>
          <w:color w:val="auto"/>
        </w:rPr>
        <w:t xml:space="preserve"> lesser than the prescribed validity period. </w:t>
      </w:r>
    </w:p>
    <w:p w:rsidR="00A0765D" w:rsidRPr="00FE6B41" w:rsidRDefault="00A0765D" w:rsidP="00FE6B41">
      <w:pPr>
        <w:pStyle w:val="Default"/>
        <w:jc w:val="both"/>
        <w:rPr>
          <w:rFonts w:ascii="Times New Roman" w:hAnsi="Times New Roman" w:cs="Times New Roman"/>
          <w:color w:val="auto"/>
        </w:rPr>
      </w:pPr>
    </w:p>
    <w:p w:rsidR="00A0765D" w:rsidRDefault="00A0765D" w:rsidP="00FE6B41">
      <w:pPr>
        <w:pStyle w:val="Default"/>
        <w:jc w:val="both"/>
        <w:rPr>
          <w:rFonts w:ascii="Times New Roman" w:hAnsi="Times New Roman" w:cs="Times New Roman"/>
          <w:color w:val="auto"/>
        </w:rPr>
      </w:pPr>
      <w:r w:rsidRPr="00FE6B41">
        <w:rPr>
          <w:rFonts w:ascii="Times New Roman" w:hAnsi="Times New Roman" w:cs="Times New Roman"/>
          <w:color w:val="auto"/>
        </w:rPr>
        <w:t xml:space="preserve">The EMD of all non-responsive bids shall be returned to the bidders after completion of Bid Process. </w:t>
      </w:r>
    </w:p>
    <w:p w:rsidR="002A35E7" w:rsidRPr="00FE6B41" w:rsidRDefault="002A35E7" w:rsidP="00FE6B41">
      <w:pPr>
        <w:pStyle w:val="Default"/>
        <w:jc w:val="both"/>
        <w:rPr>
          <w:rFonts w:ascii="Times New Roman" w:hAnsi="Times New Roman" w:cs="Times New Roman"/>
          <w:color w:val="auto"/>
        </w:rPr>
      </w:pPr>
    </w:p>
    <w:p w:rsidR="00A0765D" w:rsidRPr="00FE6B41" w:rsidRDefault="00A0765D" w:rsidP="00FE6B41">
      <w:pPr>
        <w:pStyle w:val="Default"/>
        <w:jc w:val="both"/>
        <w:rPr>
          <w:rFonts w:ascii="Times New Roman" w:hAnsi="Times New Roman" w:cs="Times New Roman"/>
          <w:color w:val="auto"/>
        </w:rPr>
      </w:pPr>
      <w:r w:rsidRPr="00FE6B41">
        <w:rPr>
          <w:rFonts w:ascii="Times New Roman" w:hAnsi="Times New Roman" w:cs="Times New Roman"/>
          <w:color w:val="auto"/>
        </w:rPr>
        <w:t xml:space="preserve">b. All responsive Bids will be considered for further processing as below. </w:t>
      </w:r>
    </w:p>
    <w:p w:rsidR="00A0765D" w:rsidRPr="00FE6B41" w:rsidRDefault="00A0765D" w:rsidP="00FE6B41">
      <w:pPr>
        <w:pStyle w:val="Default"/>
        <w:jc w:val="both"/>
        <w:rPr>
          <w:rFonts w:ascii="Times New Roman" w:hAnsi="Times New Roman" w:cs="Times New Roman"/>
          <w:color w:val="auto"/>
        </w:rPr>
      </w:pPr>
      <w:r w:rsidRPr="00FE6B41">
        <w:rPr>
          <w:rFonts w:ascii="Times New Roman" w:hAnsi="Times New Roman" w:cs="Times New Roman"/>
          <w:color w:val="auto"/>
        </w:rPr>
        <w:t xml:space="preserve">Purchaser will prepare a list of responsive Bidders, who comply with all the Terms and Conditions of the Tender. All eligible bids will be considered for further evaluation by a Committee according to the Evaluation process define in this RFP document. The decision of the Committee will be final in this regard. </w:t>
      </w:r>
    </w:p>
    <w:p w:rsidR="00FE6B41" w:rsidRPr="00FE6B41" w:rsidRDefault="00FE6B41" w:rsidP="00FE6B41">
      <w:pPr>
        <w:pStyle w:val="Default"/>
        <w:jc w:val="both"/>
        <w:rPr>
          <w:rFonts w:ascii="Times New Roman" w:hAnsi="Times New Roman" w:cs="Times New Roman"/>
          <w:color w:val="auto"/>
        </w:rPr>
      </w:pPr>
    </w:p>
    <w:p w:rsidR="00A0765D" w:rsidRPr="00FE6B41" w:rsidRDefault="002760BD" w:rsidP="00FE6B41">
      <w:pPr>
        <w:pStyle w:val="Default"/>
        <w:jc w:val="both"/>
        <w:rPr>
          <w:rFonts w:ascii="Times New Roman" w:hAnsi="Times New Roman" w:cs="Times New Roman"/>
          <w:b/>
          <w:bCs/>
          <w:color w:val="auto"/>
        </w:rPr>
      </w:pPr>
      <w:r>
        <w:rPr>
          <w:rFonts w:ascii="Times New Roman" w:hAnsi="Times New Roman" w:cs="Times New Roman"/>
          <w:b/>
          <w:bCs/>
          <w:color w:val="auto"/>
        </w:rPr>
        <w:t>6</w:t>
      </w:r>
      <w:r w:rsidR="00A0765D" w:rsidRPr="00FE6B41">
        <w:rPr>
          <w:rFonts w:ascii="Times New Roman" w:hAnsi="Times New Roman" w:cs="Times New Roman"/>
          <w:b/>
          <w:bCs/>
          <w:color w:val="auto"/>
        </w:rPr>
        <w:t xml:space="preserve">. </w:t>
      </w:r>
      <w:r w:rsidR="00A0765D" w:rsidRPr="002A35E7">
        <w:rPr>
          <w:rFonts w:ascii="Times New Roman" w:hAnsi="Times New Roman" w:cs="Times New Roman"/>
          <w:b/>
          <w:bCs/>
          <w:color w:val="auto"/>
          <w:u w:val="single"/>
        </w:rPr>
        <w:t>Criteria for evaluation</w:t>
      </w:r>
      <w:r w:rsidR="00A0765D" w:rsidRPr="00FE6B41">
        <w:rPr>
          <w:rFonts w:ascii="Times New Roman" w:hAnsi="Times New Roman" w:cs="Times New Roman"/>
          <w:b/>
          <w:bCs/>
          <w:color w:val="auto"/>
        </w:rPr>
        <w:t xml:space="preserve"> </w:t>
      </w:r>
    </w:p>
    <w:p w:rsidR="00FE6B41" w:rsidRPr="00FE6B41" w:rsidRDefault="00FE6B41" w:rsidP="00FE6B41">
      <w:pPr>
        <w:pStyle w:val="Default"/>
        <w:jc w:val="both"/>
        <w:rPr>
          <w:rFonts w:ascii="Times New Roman" w:hAnsi="Times New Roman" w:cs="Times New Roman"/>
          <w:color w:val="auto"/>
        </w:rPr>
      </w:pPr>
    </w:p>
    <w:p w:rsidR="00A0765D" w:rsidRPr="00D972F3" w:rsidRDefault="002760BD" w:rsidP="00FE6B41">
      <w:pPr>
        <w:pStyle w:val="Default"/>
        <w:jc w:val="both"/>
        <w:rPr>
          <w:rFonts w:ascii="Times New Roman" w:hAnsi="Times New Roman" w:cs="Times New Roman"/>
          <w:b/>
          <w:bCs/>
          <w:color w:val="auto"/>
        </w:rPr>
      </w:pPr>
      <w:r>
        <w:rPr>
          <w:rFonts w:ascii="Times New Roman" w:hAnsi="Times New Roman" w:cs="Times New Roman"/>
          <w:b/>
          <w:bCs/>
          <w:color w:val="auto"/>
        </w:rPr>
        <w:t>6</w:t>
      </w:r>
      <w:r w:rsidR="00A0765D" w:rsidRPr="00FE6B41">
        <w:rPr>
          <w:rFonts w:ascii="Times New Roman" w:hAnsi="Times New Roman" w:cs="Times New Roman"/>
          <w:b/>
          <w:bCs/>
          <w:color w:val="auto"/>
        </w:rPr>
        <w:t>.1 Pre-qualification (PQ) criteria</w:t>
      </w:r>
    </w:p>
    <w:p w:rsidR="00A0765D" w:rsidRPr="00FE6B41" w:rsidRDefault="00A0765D" w:rsidP="00FE6B41">
      <w:pPr>
        <w:pStyle w:val="Default"/>
        <w:jc w:val="both"/>
        <w:rPr>
          <w:rFonts w:ascii="Times New Roman" w:hAnsi="Times New Roman" w:cs="Times New Roman"/>
          <w:color w:val="auto"/>
        </w:rPr>
      </w:pPr>
      <w:r w:rsidRPr="00FE6B41">
        <w:rPr>
          <w:rFonts w:ascii="Times New Roman" w:hAnsi="Times New Roman" w:cs="Times New Roman"/>
          <w:color w:val="auto"/>
        </w:rPr>
        <w:t xml:space="preserve">The bidder must possess the requisite experience, strength and capability necessary to meet the requirements as described in the tender documents. </w:t>
      </w:r>
    </w:p>
    <w:p w:rsidR="00A0765D" w:rsidRPr="00FE6B41" w:rsidRDefault="00A0765D" w:rsidP="00FE6B41">
      <w:pPr>
        <w:pStyle w:val="Default"/>
        <w:jc w:val="both"/>
        <w:rPr>
          <w:rFonts w:ascii="Times New Roman" w:hAnsi="Times New Roman" w:cs="Times New Roman"/>
          <w:color w:val="auto"/>
        </w:rPr>
      </w:pPr>
      <w:r w:rsidRPr="00FE6B41">
        <w:rPr>
          <w:rFonts w:ascii="Times New Roman" w:hAnsi="Times New Roman" w:cs="Times New Roman"/>
          <w:color w:val="auto"/>
        </w:rPr>
        <w:t xml:space="preserve">The bidder must also possess the technical know-how sought by nodal agency, for the entire period of the contract. The bids must be complete in all respect and should cover the entire scope of work as stipulated in the Tender document. The invitation to proposal is open to all bidders who qualify the eligibility criteria as given below: </w:t>
      </w:r>
    </w:p>
    <w:p w:rsidR="00481942" w:rsidRDefault="00481942" w:rsidP="00A0765D">
      <w:pPr>
        <w:pStyle w:val="Default"/>
        <w:rPr>
          <w:rFonts w:ascii="Times New Roman" w:hAnsi="Times New Roman" w:cs="Times New Roman"/>
          <w:color w:val="auto"/>
        </w:rPr>
      </w:pPr>
    </w:p>
    <w:p w:rsidR="00FE6B41" w:rsidRDefault="00FE6B41" w:rsidP="00FE6B41">
      <w:pPr>
        <w:pStyle w:val="Default"/>
        <w:jc w:val="both"/>
        <w:rPr>
          <w:rFonts w:ascii="Times New Roman" w:hAnsi="Times New Roman" w:cs="Times New Roman"/>
          <w:b/>
          <w:bCs/>
          <w:color w:val="auto"/>
        </w:rPr>
      </w:pPr>
      <w:r w:rsidRPr="00FE6B41">
        <w:rPr>
          <w:rFonts w:ascii="Times New Roman" w:hAnsi="Times New Roman" w:cs="Times New Roman"/>
          <w:b/>
          <w:bCs/>
          <w:color w:val="auto"/>
        </w:rPr>
        <w:t>Table 2: Pre-qualification (PQ) criteria</w:t>
      </w:r>
    </w:p>
    <w:p w:rsidR="002A35E7" w:rsidRPr="00FE6B41" w:rsidRDefault="002A35E7" w:rsidP="00FE6B41">
      <w:pPr>
        <w:pStyle w:val="Default"/>
        <w:jc w:val="both"/>
        <w:rPr>
          <w:rFonts w:ascii="Times New Roman" w:hAnsi="Times New Roman" w:cs="Times New Roman"/>
          <w:color w:val="auto"/>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1890"/>
        <w:gridCol w:w="3960"/>
        <w:gridCol w:w="3330"/>
      </w:tblGrid>
      <w:tr w:rsidR="00A0765D" w:rsidRPr="00FE6B41" w:rsidTr="00FE6B41">
        <w:trPr>
          <w:trHeight w:val="290"/>
        </w:trPr>
        <w:tc>
          <w:tcPr>
            <w:tcW w:w="558" w:type="dxa"/>
          </w:tcPr>
          <w:p w:rsidR="00A0765D" w:rsidRPr="00FE6B41" w:rsidRDefault="00A0765D" w:rsidP="00FE6B41">
            <w:pPr>
              <w:pStyle w:val="Default"/>
              <w:jc w:val="both"/>
              <w:rPr>
                <w:rFonts w:ascii="Times New Roman" w:hAnsi="Times New Roman" w:cs="Times New Roman"/>
                <w:b/>
                <w:sz w:val="22"/>
                <w:szCs w:val="22"/>
              </w:rPr>
            </w:pPr>
            <w:r w:rsidRPr="00FE6B41">
              <w:rPr>
                <w:rFonts w:ascii="Times New Roman" w:hAnsi="Times New Roman" w:cs="Times New Roman"/>
                <w:b/>
                <w:sz w:val="22"/>
                <w:szCs w:val="22"/>
              </w:rPr>
              <w:t xml:space="preserve">Sr. No </w:t>
            </w:r>
          </w:p>
        </w:tc>
        <w:tc>
          <w:tcPr>
            <w:tcW w:w="1890" w:type="dxa"/>
          </w:tcPr>
          <w:p w:rsidR="00A0765D" w:rsidRPr="00FE6B41" w:rsidRDefault="00A0765D" w:rsidP="00FE6B41">
            <w:pPr>
              <w:pStyle w:val="Default"/>
              <w:jc w:val="both"/>
              <w:rPr>
                <w:rFonts w:ascii="Times New Roman" w:hAnsi="Times New Roman" w:cs="Times New Roman"/>
                <w:b/>
                <w:sz w:val="22"/>
                <w:szCs w:val="22"/>
              </w:rPr>
            </w:pPr>
            <w:r w:rsidRPr="00FE6B41">
              <w:rPr>
                <w:rFonts w:ascii="Times New Roman" w:hAnsi="Times New Roman" w:cs="Times New Roman"/>
                <w:b/>
                <w:sz w:val="22"/>
                <w:szCs w:val="22"/>
              </w:rPr>
              <w:t xml:space="preserve">Basic Requirements </w:t>
            </w:r>
          </w:p>
        </w:tc>
        <w:tc>
          <w:tcPr>
            <w:tcW w:w="3960" w:type="dxa"/>
          </w:tcPr>
          <w:p w:rsidR="00A0765D" w:rsidRPr="00FE6B41" w:rsidRDefault="00A0765D" w:rsidP="00FE6B41">
            <w:pPr>
              <w:pStyle w:val="Default"/>
              <w:jc w:val="both"/>
              <w:rPr>
                <w:rFonts w:ascii="Times New Roman" w:hAnsi="Times New Roman" w:cs="Times New Roman"/>
                <w:b/>
                <w:sz w:val="22"/>
                <w:szCs w:val="22"/>
              </w:rPr>
            </w:pPr>
            <w:r w:rsidRPr="00FE6B41">
              <w:rPr>
                <w:rFonts w:ascii="Times New Roman" w:hAnsi="Times New Roman" w:cs="Times New Roman"/>
                <w:b/>
                <w:sz w:val="22"/>
                <w:szCs w:val="22"/>
              </w:rPr>
              <w:t xml:space="preserve">Description </w:t>
            </w:r>
          </w:p>
        </w:tc>
        <w:tc>
          <w:tcPr>
            <w:tcW w:w="3330" w:type="dxa"/>
          </w:tcPr>
          <w:p w:rsidR="00A0765D" w:rsidRPr="00FE6B41" w:rsidRDefault="00A0765D" w:rsidP="00FE6B41">
            <w:pPr>
              <w:pStyle w:val="Default"/>
              <w:jc w:val="both"/>
              <w:rPr>
                <w:rFonts w:ascii="Times New Roman" w:hAnsi="Times New Roman" w:cs="Times New Roman"/>
                <w:b/>
              </w:rPr>
            </w:pPr>
            <w:r w:rsidRPr="00FE6B41">
              <w:rPr>
                <w:rFonts w:ascii="Times New Roman" w:hAnsi="Times New Roman" w:cs="Times New Roman"/>
                <w:b/>
              </w:rPr>
              <w:t xml:space="preserve">Documents Required </w:t>
            </w:r>
          </w:p>
        </w:tc>
      </w:tr>
      <w:tr w:rsidR="00A0765D" w:rsidRPr="00FE6B41" w:rsidTr="00FE6B41">
        <w:trPr>
          <w:trHeight w:val="600"/>
        </w:trPr>
        <w:tc>
          <w:tcPr>
            <w:tcW w:w="558" w:type="dxa"/>
          </w:tcPr>
          <w:p w:rsidR="00A0765D" w:rsidRPr="00FE6B41" w:rsidRDefault="00A0765D" w:rsidP="00FE6B41">
            <w:pPr>
              <w:pStyle w:val="Default"/>
              <w:jc w:val="both"/>
              <w:rPr>
                <w:rFonts w:ascii="Times New Roman" w:hAnsi="Times New Roman" w:cs="Times New Roman"/>
                <w:color w:val="auto"/>
                <w:sz w:val="22"/>
                <w:szCs w:val="22"/>
              </w:rPr>
            </w:pPr>
          </w:p>
          <w:p w:rsidR="00A0765D" w:rsidRPr="00FE6B41" w:rsidRDefault="00A0765D" w:rsidP="00FE6B41">
            <w:pPr>
              <w:pStyle w:val="Default"/>
              <w:jc w:val="both"/>
              <w:rPr>
                <w:rFonts w:ascii="Times New Roman" w:hAnsi="Times New Roman" w:cs="Times New Roman"/>
                <w:sz w:val="22"/>
                <w:szCs w:val="22"/>
              </w:rPr>
            </w:pPr>
            <w:r w:rsidRPr="00FE6B41">
              <w:rPr>
                <w:rFonts w:ascii="Times New Roman" w:hAnsi="Times New Roman" w:cs="Times New Roman"/>
                <w:sz w:val="22"/>
                <w:szCs w:val="22"/>
              </w:rPr>
              <w:t xml:space="preserve">1. </w:t>
            </w:r>
          </w:p>
          <w:p w:rsidR="00A0765D" w:rsidRPr="00FE6B41" w:rsidRDefault="00A0765D" w:rsidP="00FE6B41">
            <w:pPr>
              <w:pStyle w:val="Default"/>
              <w:jc w:val="both"/>
              <w:rPr>
                <w:rFonts w:ascii="Times New Roman" w:hAnsi="Times New Roman" w:cs="Times New Roman"/>
                <w:sz w:val="22"/>
                <w:szCs w:val="22"/>
              </w:rPr>
            </w:pPr>
          </w:p>
        </w:tc>
        <w:tc>
          <w:tcPr>
            <w:tcW w:w="1890" w:type="dxa"/>
          </w:tcPr>
          <w:p w:rsidR="00A0765D" w:rsidRPr="00FE6B41" w:rsidRDefault="00A0765D" w:rsidP="00FE6B41">
            <w:pPr>
              <w:pStyle w:val="Default"/>
              <w:jc w:val="both"/>
              <w:rPr>
                <w:rFonts w:ascii="Times New Roman" w:hAnsi="Times New Roman" w:cs="Times New Roman"/>
                <w:sz w:val="22"/>
                <w:szCs w:val="22"/>
              </w:rPr>
            </w:pPr>
            <w:r w:rsidRPr="00FE6B41">
              <w:rPr>
                <w:rFonts w:ascii="Times New Roman" w:hAnsi="Times New Roman" w:cs="Times New Roman"/>
                <w:sz w:val="22"/>
                <w:szCs w:val="22"/>
              </w:rPr>
              <w:t xml:space="preserve">Legal Entity </w:t>
            </w:r>
          </w:p>
        </w:tc>
        <w:tc>
          <w:tcPr>
            <w:tcW w:w="3960" w:type="dxa"/>
          </w:tcPr>
          <w:p w:rsidR="00A0765D" w:rsidRPr="00FE6B41" w:rsidRDefault="00A0765D" w:rsidP="00FE6B41">
            <w:pPr>
              <w:pStyle w:val="Default"/>
              <w:jc w:val="both"/>
              <w:rPr>
                <w:rFonts w:ascii="Times New Roman" w:hAnsi="Times New Roman" w:cs="Times New Roman"/>
                <w:sz w:val="22"/>
                <w:szCs w:val="22"/>
              </w:rPr>
            </w:pPr>
            <w:r w:rsidRPr="00FE6B41">
              <w:rPr>
                <w:rFonts w:ascii="Times New Roman" w:hAnsi="Times New Roman" w:cs="Times New Roman"/>
                <w:sz w:val="22"/>
                <w:szCs w:val="22"/>
              </w:rPr>
              <w:t xml:space="preserve">The Agency should be a legal entity registered in India since last 03 years as on bid submission date. </w:t>
            </w:r>
          </w:p>
        </w:tc>
        <w:tc>
          <w:tcPr>
            <w:tcW w:w="3330" w:type="dxa"/>
          </w:tcPr>
          <w:p w:rsidR="00A0765D" w:rsidRPr="00FE6B41" w:rsidRDefault="00A0765D" w:rsidP="00FE6B41">
            <w:pPr>
              <w:pStyle w:val="Default"/>
              <w:jc w:val="both"/>
              <w:rPr>
                <w:rFonts w:ascii="Times New Roman" w:hAnsi="Times New Roman" w:cs="Times New Roman"/>
              </w:rPr>
            </w:pPr>
            <w:r w:rsidRPr="00FE6B41">
              <w:rPr>
                <w:rFonts w:ascii="Times New Roman" w:hAnsi="Times New Roman" w:cs="Times New Roman"/>
              </w:rPr>
              <w:t xml:space="preserve">Certificates of incorporation / Registration Certificates along with Bylaws/ MoA &amp; AoA or similar legal document. </w:t>
            </w:r>
          </w:p>
        </w:tc>
      </w:tr>
      <w:tr w:rsidR="00A0765D" w:rsidRPr="00FE6B41" w:rsidTr="00FE6B41">
        <w:trPr>
          <w:trHeight w:val="728"/>
        </w:trPr>
        <w:tc>
          <w:tcPr>
            <w:tcW w:w="558" w:type="dxa"/>
          </w:tcPr>
          <w:p w:rsidR="00A0765D" w:rsidRPr="00FE6B41" w:rsidRDefault="00A0765D" w:rsidP="00FE6B41">
            <w:pPr>
              <w:pStyle w:val="Default"/>
              <w:jc w:val="both"/>
              <w:rPr>
                <w:rFonts w:ascii="Times New Roman" w:hAnsi="Times New Roman" w:cs="Times New Roman"/>
                <w:color w:val="auto"/>
                <w:sz w:val="22"/>
                <w:szCs w:val="22"/>
              </w:rPr>
            </w:pPr>
          </w:p>
          <w:p w:rsidR="00A0765D" w:rsidRPr="00FE6B41" w:rsidRDefault="00A0765D" w:rsidP="00FE6B41">
            <w:pPr>
              <w:pStyle w:val="Default"/>
              <w:jc w:val="both"/>
              <w:rPr>
                <w:rFonts w:ascii="Times New Roman" w:hAnsi="Times New Roman" w:cs="Times New Roman"/>
                <w:sz w:val="22"/>
                <w:szCs w:val="22"/>
              </w:rPr>
            </w:pPr>
            <w:r w:rsidRPr="00FE6B41">
              <w:rPr>
                <w:rFonts w:ascii="Times New Roman" w:hAnsi="Times New Roman" w:cs="Times New Roman"/>
                <w:sz w:val="22"/>
                <w:szCs w:val="22"/>
              </w:rPr>
              <w:t xml:space="preserve">2. </w:t>
            </w:r>
          </w:p>
          <w:p w:rsidR="00A0765D" w:rsidRPr="00FE6B41" w:rsidRDefault="00A0765D" w:rsidP="00FE6B41">
            <w:pPr>
              <w:pStyle w:val="Default"/>
              <w:jc w:val="both"/>
              <w:rPr>
                <w:rFonts w:ascii="Times New Roman" w:hAnsi="Times New Roman" w:cs="Times New Roman"/>
                <w:sz w:val="22"/>
                <w:szCs w:val="22"/>
              </w:rPr>
            </w:pPr>
          </w:p>
        </w:tc>
        <w:tc>
          <w:tcPr>
            <w:tcW w:w="1890" w:type="dxa"/>
          </w:tcPr>
          <w:p w:rsidR="00A0765D" w:rsidRPr="00FE6B41" w:rsidRDefault="00A0765D" w:rsidP="00FE6B41">
            <w:pPr>
              <w:pStyle w:val="Default"/>
              <w:jc w:val="both"/>
              <w:rPr>
                <w:rFonts w:ascii="Times New Roman" w:hAnsi="Times New Roman" w:cs="Times New Roman"/>
                <w:sz w:val="22"/>
                <w:szCs w:val="22"/>
              </w:rPr>
            </w:pPr>
            <w:r w:rsidRPr="00FE6B41">
              <w:rPr>
                <w:rFonts w:ascii="Times New Roman" w:hAnsi="Times New Roman" w:cs="Times New Roman"/>
                <w:sz w:val="22"/>
                <w:szCs w:val="22"/>
              </w:rPr>
              <w:t xml:space="preserve">Turnover </w:t>
            </w:r>
          </w:p>
        </w:tc>
        <w:tc>
          <w:tcPr>
            <w:tcW w:w="3960" w:type="dxa"/>
          </w:tcPr>
          <w:p w:rsidR="00A0765D" w:rsidRPr="00FE6B41" w:rsidRDefault="00A0765D" w:rsidP="00367C4D">
            <w:pPr>
              <w:pStyle w:val="Default"/>
              <w:jc w:val="both"/>
              <w:rPr>
                <w:rFonts w:ascii="Times New Roman" w:hAnsi="Times New Roman" w:cs="Times New Roman"/>
                <w:sz w:val="22"/>
                <w:szCs w:val="22"/>
              </w:rPr>
            </w:pPr>
            <w:r w:rsidRPr="00FE6B41">
              <w:rPr>
                <w:rFonts w:ascii="Times New Roman" w:hAnsi="Times New Roman" w:cs="Times New Roman"/>
                <w:sz w:val="22"/>
                <w:szCs w:val="22"/>
              </w:rPr>
              <w:t>The bidder should have a minimum annual average turnover of</w:t>
            </w:r>
            <w:r w:rsidR="00FE6B41">
              <w:rPr>
                <w:rFonts w:ascii="Times New Roman" w:hAnsi="Times New Roman" w:cs="Times New Roman"/>
                <w:sz w:val="22"/>
                <w:szCs w:val="22"/>
              </w:rPr>
              <w:t xml:space="preserve"> </w:t>
            </w:r>
            <w:r w:rsidRPr="00FE6B41">
              <w:rPr>
                <w:rFonts w:ascii="Times New Roman" w:hAnsi="Times New Roman" w:cs="Times New Roman"/>
                <w:sz w:val="22"/>
                <w:szCs w:val="22"/>
              </w:rPr>
              <w:t xml:space="preserve"> </w:t>
            </w:r>
            <w:r w:rsidRPr="00FE6B41">
              <w:rPr>
                <w:rFonts w:ascii="Times New Roman" w:hAnsi="Times New Roman" w:cs="Times New Roman"/>
                <w:b/>
                <w:bCs/>
                <w:sz w:val="22"/>
                <w:szCs w:val="22"/>
              </w:rPr>
              <w:t xml:space="preserve">INR </w:t>
            </w:r>
            <w:r w:rsidR="00367C4D">
              <w:rPr>
                <w:rFonts w:ascii="Times New Roman" w:hAnsi="Times New Roman" w:cs="Times New Roman"/>
                <w:b/>
                <w:bCs/>
                <w:sz w:val="22"/>
                <w:szCs w:val="22"/>
              </w:rPr>
              <w:t>50</w:t>
            </w:r>
            <w:r w:rsidR="00FE6B41" w:rsidRPr="00FE6B41">
              <w:rPr>
                <w:rFonts w:ascii="Times New Roman" w:hAnsi="Times New Roman" w:cs="Times New Roman"/>
                <w:b/>
                <w:bCs/>
                <w:sz w:val="22"/>
                <w:szCs w:val="22"/>
              </w:rPr>
              <w:t xml:space="preserve"> lacs</w:t>
            </w:r>
            <w:r w:rsidRPr="00FE6B41">
              <w:rPr>
                <w:rFonts w:ascii="Times New Roman" w:hAnsi="Times New Roman" w:cs="Times New Roman"/>
                <w:b/>
                <w:bCs/>
                <w:sz w:val="22"/>
                <w:szCs w:val="22"/>
              </w:rPr>
              <w:t xml:space="preserve"> </w:t>
            </w:r>
            <w:r w:rsidRPr="00FE6B41">
              <w:rPr>
                <w:rFonts w:ascii="Times New Roman" w:hAnsi="Times New Roman" w:cs="Times New Roman"/>
                <w:sz w:val="22"/>
                <w:szCs w:val="22"/>
              </w:rPr>
              <w:t>in the</w:t>
            </w:r>
            <w:r w:rsidR="00173FEF">
              <w:rPr>
                <w:rFonts w:ascii="Times New Roman" w:hAnsi="Times New Roman" w:cs="Times New Roman"/>
                <w:sz w:val="22"/>
                <w:szCs w:val="22"/>
              </w:rPr>
              <w:t xml:space="preserve"> last 02 </w:t>
            </w:r>
            <w:r w:rsidRPr="00FE6B41">
              <w:rPr>
                <w:rFonts w:ascii="Times New Roman" w:hAnsi="Times New Roman" w:cs="Times New Roman"/>
                <w:sz w:val="22"/>
                <w:szCs w:val="22"/>
              </w:rPr>
              <w:t>financial years</w:t>
            </w:r>
            <w:r w:rsidRPr="00FE6B41">
              <w:rPr>
                <w:rFonts w:ascii="Times New Roman" w:hAnsi="Times New Roman" w:cs="Times New Roman"/>
                <w:b/>
                <w:bCs/>
                <w:sz w:val="22"/>
                <w:szCs w:val="22"/>
              </w:rPr>
              <w:t xml:space="preserve">, 18-19 </w:t>
            </w:r>
            <w:r w:rsidR="00D9703A">
              <w:rPr>
                <w:rFonts w:ascii="Times New Roman" w:hAnsi="Times New Roman" w:cs="Times New Roman"/>
                <w:b/>
                <w:bCs/>
                <w:sz w:val="22"/>
                <w:szCs w:val="22"/>
              </w:rPr>
              <w:t>,17</w:t>
            </w:r>
            <w:r w:rsidR="00173FEF">
              <w:rPr>
                <w:rFonts w:ascii="Times New Roman" w:hAnsi="Times New Roman" w:cs="Times New Roman"/>
                <w:b/>
                <w:bCs/>
                <w:sz w:val="22"/>
                <w:szCs w:val="22"/>
              </w:rPr>
              <w:t>-</w:t>
            </w:r>
            <w:r w:rsidR="00D9703A">
              <w:rPr>
                <w:rFonts w:ascii="Times New Roman" w:hAnsi="Times New Roman" w:cs="Times New Roman"/>
                <w:b/>
                <w:bCs/>
                <w:sz w:val="22"/>
                <w:szCs w:val="22"/>
              </w:rPr>
              <w:t>18</w:t>
            </w:r>
          </w:p>
        </w:tc>
        <w:tc>
          <w:tcPr>
            <w:tcW w:w="3330" w:type="dxa"/>
          </w:tcPr>
          <w:p w:rsidR="00A0765D" w:rsidRPr="00FE6B41" w:rsidRDefault="00A0765D" w:rsidP="00FE6B41">
            <w:pPr>
              <w:pStyle w:val="Default"/>
              <w:jc w:val="both"/>
              <w:rPr>
                <w:rFonts w:ascii="Times New Roman" w:hAnsi="Times New Roman" w:cs="Times New Roman"/>
              </w:rPr>
            </w:pPr>
            <w:r w:rsidRPr="00FE6B41">
              <w:rPr>
                <w:rFonts w:ascii="Times New Roman" w:hAnsi="Times New Roman" w:cs="Times New Roman"/>
              </w:rPr>
              <w:t xml:space="preserve">Audited Financial Statements along with CA Certificate. </w:t>
            </w:r>
          </w:p>
        </w:tc>
      </w:tr>
      <w:tr w:rsidR="00481942" w:rsidRPr="00FE6B41" w:rsidTr="00F133E9">
        <w:trPr>
          <w:trHeight w:val="2348"/>
        </w:trPr>
        <w:tc>
          <w:tcPr>
            <w:tcW w:w="558" w:type="dxa"/>
          </w:tcPr>
          <w:p w:rsidR="00481942" w:rsidRPr="00FE6B41" w:rsidRDefault="00481942" w:rsidP="00FE6B41">
            <w:pPr>
              <w:pStyle w:val="Default"/>
              <w:jc w:val="both"/>
              <w:rPr>
                <w:rFonts w:ascii="Times New Roman" w:hAnsi="Times New Roman" w:cs="Times New Roman"/>
                <w:color w:val="auto"/>
                <w:sz w:val="22"/>
                <w:szCs w:val="22"/>
              </w:rPr>
            </w:pPr>
          </w:p>
          <w:p w:rsidR="00481942" w:rsidRPr="00FE6B41" w:rsidRDefault="00481942" w:rsidP="00FE6B41">
            <w:pPr>
              <w:pStyle w:val="Default"/>
              <w:jc w:val="both"/>
              <w:rPr>
                <w:rFonts w:ascii="Times New Roman" w:hAnsi="Times New Roman" w:cs="Times New Roman"/>
                <w:sz w:val="22"/>
                <w:szCs w:val="22"/>
              </w:rPr>
            </w:pPr>
            <w:r w:rsidRPr="00FE6B41">
              <w:rPr>
                <w:rFonts w:ascii="Times New Roman" w:hAnsi="Times New Roman" w:cs="Times New Roman"/>
                <w:sz w:val="22"/>
                <w:szCs w:val="22"/>
              </w:rPr>
              <w:t xml:space="preserve">3. </w:t>
            </w:r>
          </w:p>
          <w:p w:rsidR="00481942" w:rsidRPr="00FE6B41" w:rsidRDefault="00481942" w:rsidP="00FE6B41">
            <w:pPr>
              <w:pStyle w:val="Default"/>
              <w:jc w:val="both"/>
              <w:rPr>
                <w:rFonts w:ascii="Times New Roman" w:hAnsi="Times New Roman" w:cs="Times New Roman"/>
                <w:sz w:val="22"/>
                <w:szCs w:val="22"/>
              </w:rPr>
            </w:pPr>
          </w:p>
        </w:tc>
        <w:tc>
          <w:tcPr>
            <w:tcW w:w="1890" w:type="dxa"/>
          </w:tcPr>
          <w:p w:rsidR="00481942" w:rsidRPr="00FE6B41" w:rsidRDefault="00481942" w:rsidP="00FE6B41">
            <w:pPr>
              <w:pStyle w:val="Default"/>
              <w:jc w:val="both"/>
              <w:rPr>
                <w:rFonts w:ascii="Times New Roman" w:hAnsi="Times New Roman" w:cs="Times New Roman"/>
                <w:sz w:val="22"/>
                <w:szCs w:val="22"/>
              </w:rPr>
            </w:pPr>
            <w:r w:rsidRPr="00FE6B41">
              <w:rPr>
                <w:rFonts w:ascii="Times New Roman" w:hAnsi="Times New Roman" w:cs="Times New Roman"/>
                <w:sz w:val="22"/>
                <w:szCs w:val="22"/>
              </w:rPr>
              <w:t xml:space="preserve">Technical Capability / Experience </w:t>
            </w:r>
          </w:p>
        </w:tc>
        <w:tc>
          <w:tcPr>
            <w:tcW w:w="3960" w:type="dxa"/>
          </w:tcPr>
          <w:p w:rsidR="00481942" w:rsidRPr="00FE6B41" w:rsidRDefault="00481942" w:rsidP="00F133E9">
            <w:pPr>
              <w:pStyle w:val="Default"/>
              <w:jc w:val="both"/>
              <w:rPr>
                <w:rFonts w:ascii="Times New Roman" w:hAnsi="Times New Roman" w:cs="Times New Roman"/>
                <w:sz w:val="22"/>
                <w:szCs w:val="22"/>
              </w:rPr>
            </w:pPr>
            <w:r w:rsidRPr="00FE6B41">
              <w:rPr>
                <w:rFonts w:ascii="Times New Roman" w:hAnsi="Times New Roman" w:cs="Times New Roman"/>
                <w:sz w:val="22"/>
                <w:szCs w:val="22"/>
              </w:rPr>
              <w:t>The bidder must have successfully completed GPS based Vehicle Tracking Systems implementation engagement(s) for any Government (Central or State Government department or Corporatio</w:t>
            </w:r>
            <w:r w:rsidR="00A9068E">
              <w:rPr>
                <w:rFonts w:ascii="Times New Roman" w:hAnsi="Times New Roman" w:cs="Times New Roman"/>
                <w:sz w:val="22"/>
                <w:szCs w:val="22"/>
              </w:rPr>
              <w:t>n</w:t>
            </w:r>
            <w:r w:rsidR="00D911B1">
              <w:rPr>
                <w:rFonts w:ascii="Times New Roman" w:hAnsi="Times New Roman" w:cs="Times New Roman"/>
                <w:sz w:val="22"/>
                <w:szCs w:val="22"/>
              </w:rPr>
              <w:t xml:space="preserve"> or Board/PSU/Semi-Government)/Or </w:t>
            </w:r>
            <w:r w:rsidR="00A9068E">
              <w:rPr>
                <w:rFonts w:ascii="Times New Roman" w:hAnsi="Times New Roman" w:cs="Times New Roman"/>
                <w:sz w:val="22"/>
                <w:szCs w:val="22"/>
              </w:rPr>
              <w:t xml:space="preserve">Renowned private  </w:t>
            </w:r>
            <w:r w:rsidRPr="00FE6B41">
              <w:rPr>
                <w:rFonts w:ascii="Times New Roman" w:hAnsi="Times New Roman" w:cs="Times New Roman"/>
                <w:sz w:val="22"/>
                <w:szCs w:val="22"/>
              </w:rPr>
              <w:t>organization of value</w:t>
            </w:r>
            <w:r w:rsidR="00F133E9" w:rsidRPr="00FE6B41">
              <w:rPr>
                <w:rFonts w:ascii="Times New Roman" w:hAnsi="Times New Roman" w:cs="Times New Roman"/>
                <w:b/>
                <w:bCs/>
                <w:sz w:val="22"/>
                <w:szCs w:val="22"/>
              </w:rPr>
              <w:t xml:space="preserve"> INR </w:t>
            </w:r>
            <w:r w:rsidR="00D911B1">
              <w:rPr>
                <w:rFonts w:ascii="Times New Roman" w:hAnsi="Times New Roman" w:cs="Times New Roman"/>
                <w:b/>
                <w:bCs/>
                <w:sz w:val="22"/>
                <w:szCs w:val="22"/>
              </w:rPr>
              <w:t>10</w:t>
            </w:r>
            <w:r w:rsidR="00F133E9" w:rsidRPr="00FE6B41">
              <w:rPr>
                <w:rFonts w:ascii="Times New Roman" w:hAnsi="Times New Roman" w:cs="Times New Roman"/>
                <w:b/>
                <w:bCs/>
                <w:sz w:val="22"/>
                <w:szCs w:val="22"/>
              </w:rPr>
              <w:t xml:space="preserve"> lacs</w:t>
            </w:r>
            <w:r w:rsidR="00F133E9" w:rsidRPr="00FE6B41">
              <w:rPr>
                <w:rFonts w:ascii="Times New Roman" w:hAnsi="Times New Roman" w:cs="Times New Roman"/>
                <w:sz w:val="22"/>
                <w:szCs w:val="22"/>
              </w:rPr>
              <w:t xml:space="preserve">; </w:t>
            </w:r>
            <w:r w:rsidRPr="00FE6B41">
              <w:rPr>
                <w:rFonts w:ascii="Times New Roman" w:hAnsi="Times New Roman" w:cs="Times New Roman"/>
                <w:sz w:val="22"/>
                <w:szCs w:val="22"/>
              </w:rPr>
              <w:t xml:space="preserve"> </w:t>
            </w:r>
          </w:p>
        </w:tc>
        <w:tc>
          <w:tcPr>
            <w:tcW w:w="3330" w:type="dxa"/>
          </w:tcPr>
          <w:p w:rsidR="00481942" w:rsidRPr="00FE6B41" w:rsidRDefault="00481942" w:rsidP="00FE6B41">
            <w:pPr>
              <w:pStyle w:val="Default"/>
              <w:jc w:val="both"/>
              <w:rPr>
                <w:rFonts w:ascii="Times New Roman" w:hAnsi="Times New Roman" w:cs="Times New Roman"/>
              </w:rPr>
            </w:pPr>
            <w:r w:rsidRPr="00FE6B41">
              <w:rPr>
                <w:rFonts w:ascii="Times New Roman" w:hAnsi="Times New Roman" w:cs="Times New Roman"/>
              </w:rPr>
              <w:t xml:space="preserve">Related work orders </w:t>
            </w:r>
            <w:r w:rsidR="00A159A5">
              <w:rPr>
                <w:rFonts w:ascii="Times New Roman" w:hAnsi="Times New Roman" w:cs="Times New Roman"/>
              </w:rPr>
              <w:t>should be attached.</w:t>
            </w:r>
            <w:r w:rsidRPr="00FE6B41">
              <w:rPr>
                <w:rFonts w:ascii="Times New Roman" w:hAnsi="Times New Roman" w:cs="Times New Roman"/>
              </w:rPr>
              <w:t xml:space="preserve"> </w:t>
            </w:r>
          </w:p>
          <w:p w:rsidR="00481942" w:rsidRPr="00FE6B41" w:rsidRDefault="00481942" w:rsidP="00FE6B41">
            <w:pPr>
              <w:pStyle w:val="Default"/>
              <w:jc w:val="both"/>
              <w:rPr>
                <w:rFonts w:ascii="Times New Roman" w:hAnsi="Times New Roman" w:cs="Times New Roman"/>
              </w:rPr>
            </w:pPr>
          </w:p>
        </w:tc>
      </w:tr>
      <w:tr w:rsidR="00FE6B41" w:rsidRPr="00FE6B41" w:rsidTr="00FE6B41">
        <w:trPr>
          <w:trHeight w:val="598"/>
        </w:trPr>
        <w:tc>
          <w:tcPr>
            <w:tcW w:w="558" w:type="dxa"/>
          </w:tcPr>
          <w:p w:rsidR="00FE6B41" w:rsidRPr="00FE6B41" w:rsidRDefault="00D911B1" w:rsidP="00FE6B41">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4.</w:t>
            </w:r>
          </w:p>
        </w:tc>
        <w:tc>
          <w:tcPr>
            <w:tcW w:w="1890" w:type="dxa"/>
          </w:tcPr>
          <w:p w:rsidR="00FE6B41" w:rsidRPr="00FE6B41" w:rsidRDefault="00FE6B41" w:rsidP="00FE6B41">
            <w:pPr>
              <w:pStyle w:val="Default"/>
              <w:jc w:val="both"/>
              <w:rPr>
                <w:rFonts w:ascii="Times New Roman" w:hAnsi="Times New Roman" w:cs="Times New Roman"/>
                <w:sz w:val="22"/>
                <w:szCs w:val="22"/>
              </w:rPr>
            </w:pPr>
            <w:r w:rsidRPr="00FE6B41">
              <w:rPr>
                <w:rFonts w:ascii="Times New Roman" w:hAnsi="Times New Roman" w:cs="Times New Roman"/>
                <w:sz w:val="22"/>
                <w:szCs w:val="22"/>
              </w:rPr>
              <w:t>Availability of the GPS hardware Devices/Instruments</w:t>
            </w:r>
          </w:p>
        </w:tc>
        <w:tc>
          <w:tcPr>
            <w:tcW w:w="3960" w:type="dxa"/>
          </w:tcPr>
          <w:p w:rsidR="00FE6B41" w:rsidRPr="00FE6B41" w:rsidRDefault="00FE6B41" w:rsidP="0034196F">
            <w:pPr>
              <w:pStyle w:val="Default"/>
              <w:jc w:val="both"/>
              <w:rPr>
                <w:rFonts w:ascii="Times New Roman" w:hAnsi="Times New Roman" w:cs="Times New Roman"/>
                <w:b/>
                <w:bCs/>
                <w:sz w:val="22"/>
                <w:szCs w:val="22"/>
              </w:rPr>
            </w:pPr>
            <w:r w:rsidRPr="00FE6B41">
              <w:rPr>
                <w:rFonts w:ascii="Times New Roman" w:hAnsi="Times New Roman" w:cs="Times New Roman"/>
                <w:b/>
                <w:bCs/>
                <w:sz w:val="22"/>
                <w:szCs w:val="22"/>
              </w:rPr>
              <w:t xml:space="preserve">Bidder should have a minimum </w:t>
            </w:r>
            <w:r w:rsidR="0034196F">
              <w:rPr>
                <w:rFonts w:ascii="Times New Roman" w:hAnsi="Times New Roman" w:cs="Times New Roman"/>
                <w:b/>
                <w:bCs/>
                <w:sz w:val="22"/>
                <w:szCs w:val="22"/>
              </w:rPr>
              <w:t xml:space="preserve">100 </w:t>
            </w:r>
            <w:r w:rsidRPr="00FE6B41">
              <w:rPr>
                <w:rFonts w:ascii="Times New Roman" w:hAnsi="Times New Roman" w:cs="Times New Roman"/>
                <w:b/>
                <w:bCs/>
                <w:sz w:val="22"/>
                <w:szCs w:val="22"/>
              </w:rPr>
              <w:t>GPS hardware Devices/Instruments in Stock as on the Bid Submission Date</w:t>
            </w:r>
          </w:p>
        </w:tc>
        <w:tc>
          <w:tcPr>
            <w:tcW w:w="3330" w:type="dxa"/>
          </w:tcPr>
          <w:p w:rsidR="00FE6B41" w:rsidRPr="00FE6B41" w:rsidRDefault="00FE6B41" w:rsidP="00FE6B41">
            <w:pPr>
              <w:pStyle w:val="Default"/>
              <w:jc w:val="both"/>
              <w:rPr>
                <w:rFonts w:ascii="Times New Roman" w:hAnsi="Times New Roman" w:cs="Times New Roman"/>
              </w:rPr>
            </w:pPr>
            <w:r w:rsidRPr="00FE6B41">
              <w:rPr>
                <w:rFonts w:ascii="Times New Roman" w:hAnsi="Times New Roman" w:cs="Times New Roman"/>
              </w:rPr>
              <w:t>Self-certification on Bidders letterhead by Authorized Signatory</w:t>
            </w:r>
          </w:p>
        </w:tc>
      </w:tr>
      <w:tr w:rsidR="00FE6B41" w:rsidRPr="00FE6B41" w:rsidTr="00FE6B41">
        <w:trPr>
          <w:trHeight w:val="598"/>
        </w:trPr>
        <w:tc>
          <w:tcPr>
            <w:tcW w:w="558" w:type="dxa"/>
          </w:tcPr>
          <w:p w:rsidR="00FE6B41" w:rsidRPr="00FE6B41" w:rsidRDefault="00D911B1" w:rsidP="00FE6B41">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5.</w:t>
            </w:r>
          </w:p>
        </w:tc>
        <w:tc>
          <w:tcPr>
            <w:tcW w:w="1890" w:type="dxa"/>
          </w:tcPr>
          <w:p w:rsidR="00FE6B41" w:rsidRPr="00FE6B41" w:rsidRDefault="00FE6B41" w:rsidP="00FE6B41">
            <w:pPr>
              <w:pStyle w:val="Default"/>
              <w:jc w:val="both"/>
              <w:rPr>
                <w:rFonts w:ascii="Times New Roman" w:hAnsi="Times New Roman" w:cs="Times New Roman"/>
                <w:sz w:val="22"/>
                <w:szCs w:val="22"/>
              </w:rPr>
            </w:pPr>
            <w:r w:rsidRPr="00FE6B41">
              <w:rPr>
                <w:rFonts w:ascii="Times New Roman" w:hAnsi="Times New Roman" w:cs="Times New Roman"/>
                <w:sz w:val="22"/>
                <w:szCs w:val="22"/>
              </w:rPr>
              <w:t>Black listing / Terminations</w:t>
            </w:r>
          </w:p>
        </w:tc>
        <w:tc>
          <w:tcPr>
            <w:tcW w:w="3960" w:type="dxa"/>
          </w:tcPr>
          <w:p w:rsidR="00FE6B41" w:rsidRPr="00FE6B41" w:rsidRDefault="00FE6B41" w:rsidP="00FE6B41">
            <w:pPr>
              <w:pStyle w:val="Default"/>
              <w:jc w:val="both"/>
              <w:rPr>
                <w:rFonts w:ascii="Times New Roman" w:hAnsi="Times New Roman" w:cs="Times New Roman"/>
                <w:b/>
                <w:bCs/>
                <w:sz w:val="22"/>
                <w:szCs w:val="22"/>
              </w:rPr>
            </w:pPr>
            <w:r w:rsidRPr="00FE6B41">
              <w:rPr>
                <w:rFonts w:ascii="Times New Roman" w:hAnsi="Times New Roman" w:cs="Times New Roman"/>
                <w:b/>
                <w:bCs/>
                <w:sz w:val="22"/>
                <w:szCs w:val="22"/>
              </w:rPr>
              <w:t xml:space="preserve">Should not have been black listed by any Central or State Government department or Corporation or Board/PSU/ Semi-Government organization as on the date of RFP. </w:t>
            </w:r>
          </w:p>
          <w:p w:rsidR="00FE6B41" w:rsidRPr="00FE6B41" w:rsidRDefault="00FE6B41" w:rsidP="00FE6B41">
            <w:pPr>
              <w:pStyle w:val="Default"/>
              <w:jc w:val="both"/>
              <w:rPr>
                <w:rFonts w:ascii="Times New Roman" w:hAnsi="Times New Roman" w:cs="Times New Roman"/>
                <w:b/>
                <w:bCs/>
                <w:sz w:val="22"/>
                <w:szCs w:val="22"/>
              </w:rPr>
            </w:pPr>
          </w:p>
        </w:tc>
        <w:tc>
          <w:tcPr>
            <w:tcW w:w="3330" w:type="dxa"/>
          </w:tcPr>
          <w:p w:rsidR="00FE6B41" w:rsidRPr="00FE6B41" w:rsidRDefault="00FE6B41" w:rsidP="00FE6B41">
            <w:pPr>
              <w:pStyle w:val="Default"/>
              <w:jc w:val="both"/>
              <w:rPr>
                <w:rFonts w:ascii="Times New Roman" w:hAnsi="Times New Roman" w:cs="Times New Roman"/>
              </w:rPr>
            </w:pPr>
            <w:r w:rsidRPr="00FE6B41">
              <w:rPr>
                <w:rFonts w:ascii="Times New Roman" w:hAnsi="Times New Roman" w:cs="Times New Roman"/>
              </w:rPr>
              <w:t>A signed undertaking to this effect should be submitted on bidder’s letter head</w:t>
            </w:r>
          </w:p>
        </w:tc>
      </w:tr>
    </w:tbl>
    <w:p w:rsidR="007945FC" w:rsidRDefault="007945FC" w:rsidP="00AA3C89">
      <w:pPr>
        <w:pStyle w:val="Default"/>
        <w:jc w:val="both"/>
        <w:rPr>
          <w:rFonts w:asciiTheme="minorHAnsi" w:hAnsiTheme="minorHAnsi" w:cstheme="minorBidi"/>
          <w:color w:val="auto"/>
          <w:sz w:val="22"/>
          <w:szCs w:val="22"/>
        </w:rPr>
      </w:pPr>
    </w:p>
    <w:p w:rsidR="00617A48" w:rsidRDefault="00AA155E" w:rsidP="00AA3C89">
      <w:pPr>
        <w:pStyle w:val="Default"/>
        <w:jc w:val="both"/>
        <w:rPr>
          <w:rFonts w:ascii="Times New Roman" w:hAnsi="Times New Roman" w:cs="Times New Roman"/>
          <w:b/>
          <w:bCs/>
        </w:rPr>
      </w:pPr>
      <w:r>
        <w:rPr>
          <w:rFonts w:ascii="Times New Roman" w:hAnsi="Times New Roman" w:cs="Times New Roman"/>
          <w:b/>
          <w:bCs/>
        </w:rPr>
        <w:t>6</w:t>
      </w:r>
      <w:r w:rsidR="00D84910" w:rsidRPr="00AA3C89">
        <w:rPr>
          <w:rFonts w:ascii="Times New Roman" w:hAnsi="Times New Roman" w:cs="Times New Roman"/>
          <w:b/>
          <w:bCs/>
        </w:rPr>
        <w:t xml:space="preserve">.2 Technical Qualification Criteria </w:t>
      </w:r>
    </w:p>
    <w:p w:rsidR="00823AE4" w:rsidRPr="00D972F3" w:rsidRDefault="00823AE4" w:rsidP="00AA3C89">
      <w:pPr>
        <w:pStyle w:val="Default"/>
        <w:jc w:val="both"/>
        <w:rPr>
          <w:rFonts w:ascii="Times New Roman" w:hAnsi="Times New Roman" w:cs="Times New Roman"/>
          <w:b/>
          <w:bCs/>
        </w:rPr>
      </w:pPr>
    </w:p>
    <w:p w:rsidR="00D84910" w:rsidRDefault="00D84910" w:rsidP="00AA3C89">
      <w:pPr>
        <w:pStyle w:val="Default"/>
        <w:jc w:val="both"/>
        <w:rPr>
          <w:rFonts w:ascii="Times New Roman" w:hAnsi="Times New Roman" w:cs="Times New Roman"/>
        </w:rPr>
      </w:pPr>
      <w:r w:rsidRPr="00AA3C89">
        <w:rPr>
          <w:rFonts w:ascii="Times New Roman" w:hAnsi="Times New Roman" w:cs="Times New Roman"/>
        </w:rPr>
        <w:t xml:space="preserve">Bidders who meet all the pre-qualifications/eligibility requirements as on date of bid submission would be considered as qualified to move to the next stage of evaluations. Bidders, whose bids are responsive, based on minimum qualification criteria / documents as in Pre- Qualification Criteria would be considered technically qualified. Price Bids of such technically qualified Bidders alone shall further be opened. </w:t>
      </w:r>
    </w:p>
    <w:p w:rsidR="00046AF2" w:rsidRDefault="00046AF2" w:rsidP="00AA3C89">
      <w:pPr>
        <w:pStyle w:val="Default"/>
        <w:jc w:val="both"/>
        <w:rPr>
          <w:rFonts w:ascii="Times New Roman" w:hAnsi="Times New Roman" w:cs="Times New Roman"/>
        </w:rPr>
      </w:pPr>
    </w:p>
    <w:p w:rsidR="00180F9A" w:rsidRDefault="00AA155E" w:rsidP="00AA3C89">
      <w:pPr>
        <w:pStyle w:val="Default"/>
        <w:jc w:val="both"/>
        <w:rPr>
          <w:rFonts w:ascii="Times New Roman" w:hAnsi="Times New Roman" w:cs="Times New Roman"/>
          <w:b/>
          <w:bCs/>
        </w:rPr>
      </w:pPr>
      <w:r>
        <w:rPr>
          <w:rFonts w:ascii="Times New Roman" w:hAnsi="Times New Roman" w:cs="Times New Roman"/>
          <w:b/>
          <w:bCs/>
        </w:rPr>
        <w:t>6</w:t>
      </w:r>
      <w:r w:rsidR="00D84910" w:rsidRPr="00AA3C89">
        <w:rPr>
          <w:rFonts w:ascii="Times New Roman" w:hAnsi="Times New Roman" w:cs="Times New Roman"/>
          <w:b/>
          <w:bCs/>
        </w:rPr>
        <w:t xml:space="preserve">.3 Commercial Bid Evaluation </w:t>
      </w:r>
    </w:p>
    <w:p w:rsidR="00A32C23" w:rsidRDefault="00A32C23" w:rsidP="00AA3C89">
      <w:pPr>
        <w:pStyle w:val="Default"/>
        <w:jc w:val="both"/>
        <w:rPr>
          <w:rFonts w:ascii="Times New Roman" w:hAnsi="Times New Roman" w:cs="Times New Roman"/>
          <w:b/>
          <w:bCs/>
        </w:rPr>
      </w:pPr>
    </w:p>
    <w:p w:rsidR="00180F9A" w:rsidRPr="007945FC" w:rsidRDefault="00180F9A" w:rsidP="00AA3C89">
      <w:pPr>
        <w:pStyle w:val="Default"/>
        <w:jc w:val="both"/>
        <w:rPr>
          <w:rFonts w:ascii="Times New Roman" w:hAnsi="Times New Roman" w:cs="Times New Roman"/>
          <w:bCs/>
        </w:rPr>
      </w:pPr>
      <w:r>
        <w:rPr>
          <w:rFonts w:ascii="Times New Roman" w:hAnsi="Times New Roman" w:cs="Times New Roman"/>
          <w:bCs/>
        </w:rPr>
        <w:t xml:space="preserve">i. </w:t>
      </w:r>
      <w:r w:rsidR="00A32C23">
        <w:rPr>
          <w:rFonts w:ascii="Times New Roman" w:hAnsi="Times New Roman" w:cs="Times New Roman"/>
          <w:bCs/>
        </w:rPr>
        <w:t xml:space="preserve">Price bid should be filled </w:t>
      </w:r>
      <w:r w:rsidR="00A32C23" w:rsidRPr="00A32C23">
        <w:rPr>
          <w:rFonts w:ascii="Times New Roman" w:hAnsi="Times New Roman" w:cs="Times New Roman"/>
          <w:b/>
          <w:bCs/>
        </w:rPr>
        <w:t>online only</w:t>
      </w:r>
      <w:r w:rsidR="00B71F16">
        <w:rPr>
          <w:rFonts w:ascii="Times New Roman" w:hAnsi="Times New Roman" w:cs="Times New Roman"/>
          <w:b/>
          <w:bCs/>
        </w:rPr>
        <w:t xml:space="preserve">. </w:t>
      </w:r>
      <w:r w:rsidR="00B71F16" w:rsidRPr="007945FC">
        <w:rPr>
          <w:rFonts w:ascii="Times New Roman" w:hAnsi="Times New Roman" w:cs="Times New Roman"/>
          <w:bCs/>
        </w:rPr>
        <w:t>Performa provide in this document is for reference only.</w:t>
      </w:r>
    </w:p>
    <w:p w:rsidR="00A32C23" w:rsidRPr="007945FC" w:rsidRDefault="00A32C23" w:rsidP="00AA3C89">
      <w:pPr>
        <w:pStyle w:val="Default"/>
        <w:jc w:val="both"/>
        <w:rPr>
          <w:rFonts w:ascii="Times New Roman" w:hAnsi="Times New Roman" w:cs="Times New Roman"/>
          <w:bCs/>
        </w:rPr>
      </w:pPr>
    </w:p>
    <w:p w:rsidR="00D84910" w:rsidRPr="00AA3C89" w:rsidRDefault="00D84910" w:rsidP="00AA3C89">
      <w:pPr>
        <w:pStyle w:val="Default"/>
        <w:spacing w:after="192"/>
        <w:jc w:val="both"/>
        <w:rPr>
          <w:rFonts w:ascii="Times New Roman" w:hAnsi="Times New Roman" w:cs="Times New Roman"/>
        </w:rPr>
      </w:pPr>
      <w:r w:rsidRPr="00AA3C89">
        <w:rPr>
          <w:rFonts w:ascii="Times New Roman" w:hAnsi="Times New Roman" w:cs="Times New Roman"/>
        </w:rPr>
        <w:t>i</w:t>
      </w:r>
      <w:r w:rsidR="00A32C23">
        <w:rPr>
          <w:rFonts w:ascii="Times New Roman" w:hAnsi="Times New Roman" w:cs="Times New Roman"/>
        </w:rPr>
        <w:t>i</w:t>
      </w:r>
      <w:r w:rsidRPr="00AA3C89">
        <w:rPr>
          <w:rFonts w:ascii="Times New Roman" w:hAnsi="Times New Roman" w:cs="Times New Roman"/>
        </w:rPr>
        <w:t xml:space="preserve">. The Financial Bids of the Bidders who qualify the Pre-Qualification/ Eligibility cum Technical Qualification criteria will be opened on the prescribed date in the presence of Bidder representatives. </w:t>
      </w:r>
    </w:p>
    <w:p w:rsidR="00D84910" w:rsidRPr="00AA3C89" w:rsidRDefault="00D84910" w:rsidP="00AA3C89">
      <w:pPr>
        <w:pStyle w:val="Default"/>
        <w:spacing w:after="192"/>
        <w:jc w:val="both"/>
        <w:rPr>
          <w:rFonts w:ascii="Times New Roman" w:hAnsi="Times New Roman" w:cs="Times New Roman"/>
        </w:rPr>
      </w:pPr>
      <w:r w:rsidRPr="00AA3C89">
        <w:rPr>
          <w:rFonts w:ascii="Times New Roman" w:hAnsi="Times New Roman" w:cs="Times New Roman"/>
        </w:rPr>
        <w:t>ii</w:t>
      </w:r>
      <w:r w:rsidR="00A32C23">
        <w:rPr>
          <w:rFonts w:ascii="Times New Roman" w:hAnsi="Times New Roman" w:cs="Times New Roman"/>
        </w:rPr>
        <w:t>i</w:t>
      </w:r>
      <w:r w:rsidRPr="00AA3C89">
        <w:rPr>
          <w:rFonts w:ascii="Times New Roman" w:hAnsi="Times New Roman" w:cs="Times New Roman"/>
        </w:rPr>
        <w:t xml:space="preserve">. If a firm quotes NIL charges / consideration, the bid shall be treated as unresponsive and will not be considered. </w:t>
      </w:r>
    </w:p>
    <w:p w:rsidR="00D84910" w:rsidRPr="00AA3C89" w:rsidRDefault="00A32C23" w:rsidP="00AA3C89">
      <w:pPr>
        <w:pStyle w:val="Default"/>
        <w:spacing w:after="192"/>
        <w:jc w:val="both"/>
        <w:rPr>
          <w:rFonts w:ascii="Times New Roman" w:hAnsi="Times New Roman" w:cs="Times New Roman"/>
        </w:rPr>
      </w:pPr>
      <w:r>
        <w:rPr>
          <w:rFonts w:ascii="Times New Roman" w:hAnsi="Times New Roman" w:cs="Times New Roman"/>
        </w:rPr>
        <w:t>iv</w:t>
      </w:r>
      <w:r w:rsidR="00D84910" w:rsidRPr="00AA3C89">
        <w:rPr>
          <w:rFonts w:ascii="Times New Roman" w:hAnsi="Times New Roman" w:cs="Times New Roman"/>
        </w:rPr>
        <w:t xml:space="preserve">. Only fixed price financial bids indicating total price for all the deliverables and services specified in this bid document will be considered. </w:t>
      </w:r>
    </w:p>
    <w:p w:rsidR="00D84910" w:rsidRPr="00AA3C89" w:rsidRDefault="00A32C23" w:rsidP="00AA3C89">
      <w:pPr>
        <w:pStyle w:val="Default"/>
        <w:spacing w:after="192"/>
        <w:jc w:val="both"/>
        <w:rPr>
          <w:rFonts w:ascii="Times New Roman" w:hAnsi="Times New Roman" w:cs="Times New Roman"/>
        </w:rPr>
      </w:pPr>
      <w:r>
        <w:rPr>
          <w:rFonts w:ascii="Times New Roman" w:hAnsi="Times New Roman" w:cs="Times New Roman"/>
        </w:rPr>
        <w:t>v</w:t>
      </w:r>
      <w:r w:rsidR="00D84910" w:rsidRPr="00AA3C89">
        <w:rPr>
          <w:rFonts w:ascii="Times New Roman" w:hAnsi="Times New Roman" w:cs="Times New Roman"/>
        </w:rPr>
        <w:t xml:space="preserve">. The bid price shall be in Indian Rupees and shall include all duties, levies, taxes except for GST, which shall be payable extra as per the prevailing rates. </w:t>
      </w:r>
    </w:p>
    <w:p w:rsidR="00D84910" w:rsidRPr="00AA3C89" w:rsidRDefault="00D84910" w:rsidP="00AA3C89">
      <w:pPr>
        <w:pStyle w:val="Default"/>
        <w:spacing w:after="192"/>
        <w:jc w:val="both"/>
        <w:rPr>
          <w:rFonts w:ascii="Times New Roman" w:hAnsi="Times New Roman" w:cs="Times New Roman"/>
        </w:rPr>
      </w:pPr>
      <w:r w:rsidRPr="00AA3C89">
        <w:rPr>
          <w:rFonts w:ascii="Times New Roman" w:hAnsi="Times New Roman" w:cs="Times New Roman"/>
        </w:rPr>
        <w:t>v</w:t>
      </w:r>
      <w:r w:rsidR="00A32C23">
        <w:rPr>
          <w:rFonts w:ascii="Times New Roman" w:hAnsi="Times New Roman" w:cs="Times New Roman"/>
        </w:rPr>
        <w:t>i</w:t>
      </w:r>
      <w:r w:rsidRPr="00AA3C89">
        <w:rPr>
          <w:rFonts w:ascii="Times New Roman" w:hAnsi="Times New Roman" w:cs="Times New Roman"/>
        </w:rPr>
        <w:t xml:space="preserve">. Any conditional bid would be rejected </w:t>
      </w:r>
    </w:p>
    <w:p w:rsidR="00D84910" w:rsidRPr="00AA3C89" w:rsidRDefault="00D84910" w:rsidP="00AA3C89">
      <w:pPr>
        <w:pStyle w:val="Default"/>
        <w:spacing w:after="192"/>
        <w:jc w:val="both"/>
        <w:rPr>
          <w:rFonts w:ascii="Times New Roman" w:hAnsi="Times New Roman" w:cs="Times New Roman"/>
        </w:rPr>
      </w:pPr>
      <w:r w:rsidRPr="00AA3C89">
        <w:rPr>
          <w:rFonts w:ascii="Times New Roman" w:hAnsi="Times New Roman" w:cs="Times New Roman"/>
        </w:rPr>
        <w:t>vi</w:t>
      </w:r>
      <w:r w:rsidR="00A32C23">
        <w:rPr>
          <w:rFonts w:ascii="Times New Roman" w:hAnsi="Times New Roman" w:cs="Times New Roman"/>
        </w:rPr>
        <w:t>i</w:t>
      </w:r>
      <w:r w:rsidRPr="00AA3C89">
        <w:rPr>
          <w:rFonts w:ascii="Times New Roman" w:hAnsi="Times New Roman" w:cs="Times New Roman"/>
        </w:rPr>
        <w:t xml:space="preserve">. Errors &amp; Rectification: Arithmetical errors will be rectified on the following basis: “If there is a discrepancy between the unit price and the total price that is obtained by multiplying the unit </w:t>
      </w:r>
      <w:r w:rsidRPr="00AA3C89">
        <w:rPr>
          <w:rFonts w:ascii="Times New Roman" w:hAnsi="Times New Roman" w:cs="Times New Roman"/>
        </w:rPr>
        <w:lastRenderedPageBreak/>
        <w:t xml:space="preserve">price and quantity, the unit price shall prevail and the total price shall be corrected. If there is a discrepancy between words and figures, the amount in words will prevail”. </w:t>
      </w:r>
    </w:p>
    <w:p w:rsidR="00617A48" w:rsidRDefault="00D84910" w:rsidP="00AA3C89">
      <w:pPr>
        <w:pStyle w:val="Default"/>
        <w:jc w:val="both"/>
        <w:rPr>
          <w:rFonts w:ascii="Times New Roman" w:hAnsi="Times New Roman" w:cs="Times New Roman"/>
        </w:rPr>
      </w:pPr>
      <w:r w:rsidRPr="00AA3C89">
        <w:rPr>
          <w:rFonts w:ascii="Times New Roman" w:hAnsi="Times New Roman" w:cs="Times New Roman"/>
        </w:rPr>
        <w:t>vii</w:t>
      </w:r>
      <w:r w:rsidR="00A32C23">
        <w:rPr>
          <w:rFonts w:ascii="Times New Roman" w:hAnsi="Times New Roman" w:cs="Times New Roman"/>
        </w:rPr>
        <w:t>i</w:t>
      </w:r>
      <w:r w:rsidRPr="00AA3C89">
        <w:rPr>
          <w:rFonts w:ascii="Times New Roman" w:hAnsi="Times New Roman" w:cs="Times New Roman"/>
        </w:rPr>
        <w:t xml:space="preserve">. The bidder, who has submitted the lowest Commercial bid, shall be selected as the </w:t>
      </w:r>
      <w:r w:rsidRPr="00AA3C89">
        <w:rPr>
          <w:rFonts w:ascii="Times New Roman" w:hAnsi="Times New Roman" w:cs="Times New Roman"/>
          <w:b/>
          <w:bCs/>
        </w:rPr>
        <w:t xml:space="preserve">L1 </w:t>
      </w:r>
      <w:r w:rsidRPr="00AA3C89">
        <w:rPr>
          <w:rFonts w:ascii="Times New Roman" w:hAnsi="Times New Roman" w:cs="Times New Roman"/>
        </w:rPr>
        <w:t>and shall be called for further process leading to the award of the assignment. The Total Cost would be calculated as below.</w:t>
      </w:r>
    </w:p>
    <w:p w:rsidR="00617A48" w:rsidRPr="00AA3C89" w:rsidRDefault="00617A48" w:rsidP="00AA3C89">
      <w:pPr>
        <w:pStyle w:val="Default"/>
        <w:jc w:val="both"/>
        <w:rPr>
          <w:rFonts w:ascii="Times New Roman" w:hAnsi="Times New Roman" w:cs="Times New Roman"/>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72"/>
        <w:gridCol w:w="36"/>
        <w:gridCol w:w="5850"/>
        <w:gridCol w:w="1080"/>
        <w:gridCol w:w="1170"/>
      </w:tblGrid>
      <w:tr w:rsidR="00D84910" w:rsidRPr="00077570" w:rsidTr="00F73B14">
        <w:trPr>
          <w:trHeight w:val="291"/>
        </w:trPr>
        <w:tc>
          <w:tcPr>
            <w:tcW w:w="1872" w:type="dxa"/>
          </w:tcPr>
          <w:p w:rsidR="00D84910" w:rsidRPr="00077570" w:rsidRDefault="00D84910" w:rsidP="00077570">
            <w:pPr>
              <w:pStyle w:val="Default"/>
              <w:jc w:val="both"/>
              <w:rPr>
                <w:rFonts w:ascii="Times New Roman" w:hAnsi="Times New Roman" w:cs="Times New Roman"/>
              </w:rPr>
            </w:pPr>
            <w:r w:rsidRPr="00077570">
              <w:rPr>
                <w:rFonts w:ascii="Times New Roman" w:hAnsi="Times New Roman" w:cs="Times New Roman"/>
                <w:b/>
                <w:bCs/>
              </w:rPr>
              <w:t xml:space="preserve">Sr No </w:t>
            </w:r>
          </w:p>
        </w:tc>
        <w:tc>
          <w:tcPr>
            <w:tcW w:w="5886" w:type="dxa"/>
            <w:gridSpan w:val="2"/>
          </w:tcPr>
          <w:p w:rsidR="00D84910" w:rsidRPr="00077570" w:rsidRDefault="00D84910" w:rsidP="00077570">
            <w:pPr>
              <w:pStyle w:val="Default"/>
              <w:jc w:val="both"/>
              <w:rPr>
                <w:rFonts w:ascii="Times New Roman" w:hAnsi="Times New Roman" w:cs="Times New Roman"/>
              </w:rPr>
            </w:pPr>
            <w:r w:rsidRPr="00077570">
              <w:rPr>
                <w:rFonts w:ascii="Times New Roman" w:hAnsi="Times New Roman" w:cs="Times New Roman"/>
                <w:b/>
                <w:bCs/>
              </w:rPr>
              <w:t xml:space="preserve">Particulars </w:t>
            </w:r>
          </w:p>
        </w:tc>
        <w:tc>
          <w:tcPr>
            <w:tcW w:w="1080" w:type="dxa"/>
          </w:tcPr>
          <w:p w:rsidR="00D84910" w:rsidRPr="00077570" w:rsidRDefault="00D84910" w:rsidP="00077570">
            <w:pPr>
              <w:pStyle w:val="Default"/>
              <w:jc w:val="both"/>
              <w:rPr>
                <w:rFonts w:ascii="Times New Roman" w:hAnsi="Times New Roman" w:cs="Times New Roman"/>
              </w:rPr>
            </w:pPr>
            <w:r w:rsidRPr="00077570">
              <w:rPr>
                <w:rFonts w:ascii="Times New Roman" w:hAnsi="Times New Roman" w:cs="Times New Roman"/>
                <w:b/>
                <w:bCs/>
              </w:rPr>
              <w:t xml:space="preserve">QTY </w:t>
            </w:r>
          </w:p>
        </w:tc>
        <w:tc>
          <w:tcPr>
            <w:tcW w:w="1170" w:type="dxa"/>
          </w:tcPr>
          <w:p w:rsidR="00D84910" w:rsidRPr="00077570" w:rsidRDefault="00D84910" w:rsidP="00077570">
            <w:pPr>
              <w:pStyle w:val="Default"/>
              <w:jc w:val="both"/>
              <w:rPr>
                <w:rFonts w:ascii="Times New Roman" w:hAnsi="Times New Roman" w:cs="Times New Roman"/>
              </w:rPr>
            </w:pPr>
            <w:r w:rsidRPr="00077570">
              <w:rPr>
                <w:rFonts w:ascii="Times New Roman" w:hAnsi="Times New Roman" w:cs="Times New Roman"/>
                <w:b/>
                <w:bCs/>
              </w:rPr>
              <w:t xml:space="preserve">Total Cost </w:t>
            </w:r>
          </w:p>
        </w:tc>
      </w:tr>
      <w:tr w:rsidR="00D84910" w:rsidRPr="00077570" w:rsidTr="00F73B14">
        <w:trPr>
          <w:trHeight w:val="291"/>
        </w:trPr>
        <w:tc>
          <w:tcPr>
            <w:tcW w:w="1872" w:type="dxa"/>
          </w:tcPr>
          <w:p w:rsidR="00D84910" w:rsidRPr="00077570" w:rsidRDefault="00D84910" w:rsidP="00077570">
            <w:pPr>
              <w:pStyle w:val="Default"/>
              <w:jc w:val="both"/>
              <w:rPr>
                <w:rFonts w:ascii="Times New Roman" w:hAnsi="Times New Roman" w:cs="Times New Roman"/>
                <w:b/>
                <w:bCs/>
              </w:rPr>
            </w:pPr>
            <w:r w:rsidRPr="00077570">
              <w:rPr>
                <w:rFonts w:ascii="Times New Roman" w:hAnsi="Times New Roman" w:cs="Times New Roman"/>
                <w:b/>
                <w:bCs/>
              </w:rPr>
              <w:t xml:space="preserve">A </w:t>
            </w:r>
          </w:p>
        </w:tc>
        <w:tc>
          <w:tcPr>
            <w:tcW w:w="5886" w:type="dxa"/>
            <w:gridSpan w:val="2"/>
          </w:tcPr>
          <w:p w:rsidR="00D84910" w:rsidRPr="00077570" w:rsidRDefault="00D84910" w:rsidP="00077570">
            <w:pPr>
              <w:pStyle w:val="Default"/>
              <w:jc w:val="both"/>
              <w:rPr>
                <w:rFonts w:ascii="Times New Roman" w:hAnsi="Times New Roman" w:cs="Times New Roman"/>
                <w:b/>
                <w:bCs/>
              </w:rPr>
            </w:pPr>
            <w:r w:rsidRPr="00077570">
              <w:rPr>
                <w:rFonts w:ascii="Times New Roman" w:hAnsi="Times New Roman" w:cs="Times New Roman"/>
                <w:b/>
                <w:bCs/>
              </w:rPr>
              <w:t xml:space="preserve">Installation, Commissioning, Configuration of GPS Tracker Devices inside the Vehicles and its integration </w:t>
            </w:r>
          </w:p>
          <w:p w:rsidR="00D84910" w:rsidRPr="00077570" w:rsidRDefault="00D84910" w:rsidP="00441959">
            <w:pPr>
              <w:pStyle w:val="Default"/>
              <w:jc w:val="both"/>
              <w:rPr>
                <w:rFonts w:ascii="Times New Roman" w:hAnsi="Times New Roman" w:cs="Times New Roman"/>
                <w:b/>
                <w:bCs/>
              </w:rPr>
            </w:pPr>
            <w:r w:rsidRPr="00077570">
              <w:rPr>
                <w:rFonts w:ascii="Times New Roman" w:hAnsi="Times New Roman" w:cs="Times New Roman"/>
                <w:b/>
                <w:bCs/>
              </w:rPr>
              <w:t xml:space="preserve">with VTS Software (Web and Mobile Application) including Delivery of VTS Software (Web Application, Mobile Application and Hosting of VTS Software) and Help Desk Support </w:t>
            </w:r>
            <w:r w:rsidR="00823AE4">
              <w:rPr>
                <w:rFonts w:ascii="Times New Roman" w:hAnsi="Times New Roman" w:cs="Times New Roman"/>
                <w:b/>
              </w:rPr>
              <w:t>along with digital locks, camera, fuel sensors etc.</w:t>
            </w:r>
          </w:p>
        </w:tc>
        <w:tc>
          <w:tcPr>
            <w:tcW w:w="1080" w:type="dxa"/>
          </w:tcPr>
          <w:p w:rsidR="00D84910" w:rsidRPr="00077570" w:rsidRDefault="00823AE4" w:rsidP="00077570">
            <w:pPr>
              <w:pStyle w:val="Default"/>
              <w:jc w:val="both"/>
              <w:rPr>
                <w:rFonts w:ascii="Times New Roman" w:hAnsi="Times New Roman" w:cs="Times New Roman"/>
                <w:b/>
                <w:bCs/>
              </w:rPr>
            </w:pPr>
            <w:r>
              <w:rPr>
                <w:rFonts w:ascii="Times New Roman" w:hAnsi="Times New Roman" w:cs="Times New Roman"/>
                <w:b/>
                <w:bCs/>
              </w:rPr>
              <w:t>01</w:t>
            </w:r>
          </w:p>
        </w:tc>
        <w:tc>
          <w:tcPr>
            <w:tcW w:w="1170" w:type="dxa"/>
          </w:tcPr>
          <w:p w:rsidR="00D84910" w:rsidRPr="00077570" w:rsidRDefault="00D84910" w:rsidP="00077570">
            <w:pPr>
              <w:pStyle w:val="Default"/>
              <w:jc w:val="both"/>
              <w:rPr>
                <w:rFonts w:ascii="Times New Roman" w:hAnsi="Times New Roman" w:cs="Times New Roman"/>
                <w:b/>
                <w:bCs/>
              </w:rPr>
            </w:pPr>
            <w:r w:rsidRPr="00077570">
              <w:rPr>
                <w:rFonts w:ascii="Times New Roman" w:hAnsi="Times New Roman" w:cs="Times New Roman"/>
                <w:b/>
                <w:bCs/>
              </w:rPr>
              <w:t xml:space="preserve">A </w:t>
            </w:r>
          </w:p>
        </w:tc>
      </w:tr>
      <w:tr w:rsidR="00D84910" w:rsidRPr="00077570" w:rsidTr="00F73B14">
        <w:trPr>
          <w:trHeight w:val="291"/>
        </w:trPr>
        <w:tc>
          <w:tcPr>
            <w:tcW w:w="1872" w:type="dxa"/>
          </w:tcPr>
          <w:p w:rsidR="00D84910" w:rsidRPr="00077570" w:rsidRDefault="00D84910" w:rsidP="00077570">
            <w:pPr>
              <w:pStyle w:val="Default"/>
              <w:jc w:val="both"/>
              <w:rPr>
                <w:rFonts w:ascii="Times New Roman" w:hAnsi="Times New Roman" w:cs="Times New Roman"/>
                <w:b/>
                <w:bCs/>
              </w:rPr>
            </w:pPr>
            <w:r w:rsidRPr="00077570">
              <w:rPr>
                <w:rFonts w:ascii="Times New Roman" w:hAnsi="Times New Roman" w:cs="Times New Roman"/>
                <w:b/>
                <w:bCs/>
              </w:rPr>
              <w:t xml:space="preserve">B </w:t>
            </w:r>
          </w:p>
        </w:tc>
        <w:tc>
          <w:tcPr>
            <w:tcW w:w="5886" w:type="dxa"/>
            <w:gridSpan w:val="2"/>
          </w:tcPr>
          <w:p w:rsidR="00D84910" w:rsidRPr="00077570" w:rsidRDefault="00D84910" w:rsidP="00441959">
            <w:pPr>
              <w:pStyle w:val="Default"/>
              <w:jc w:val="both"/>
              <w:rPr>
                <w:rFonts w:ascii="Times New Roman" w:hAnsi="Times New Roman" w:cs="Times New Roman"/>
                <w:b/>
                <w:bCs/>
              </w:rPr>
            </w:pPr>
            <w:r w:rsidRPr="00077570">
              <w:rPr>
                <w:rFonts w:ascii="Times New Roman" w:hAnsi="Times New Roman" w:cs="Times New Roman"/>
                <w:b/>
                <w:bCs/>
              </w:rPr>
              <w:t xml:space="preserve">Control Room Set up including Manpower Deployment at </w:t>
            </w:r>
            <w:r w:rsidR="00077570">
              <w:rPr>
                <w:rFonts w:ascii="Times New Roman" w:hAnsi="Times New Roman" w:cs="Times New Roman"/>
                <w:b/>
                <w:bCs/>
              </w:rPr>
              <w:t>plant</w:t>
            </w:r>
            <w:r w:rsidRPr="00077570">
              <w:rPr>
                <w:rFonts w:ascii="Times New Roman" w:hAnsi="Times New Roman" w:cs="Times New Roman"/>
                <w:b/>
                <w:bCs/>
              </w:rPr>
              <w:t xml:space="preserve"> level </w:t>
            </w:r>
          </w:p>
        </w:tc>
        <w:tc>
          <w:tcPr>
            <w:tcW w:w="1080" w:type="dxa"/>
          </w:tcPr>
          <w:p w:rsidR="00D84910" w:rsidRPr="00077570" w:rsidRDefault="00D84910" w:rsidP="00077570">
            <w:pPr>
              <w:pStyle w:val="Default"/>
              <w:jc w:val="both"/>
              <w:rPr>
                <w:rFonts w:ascii="Times New Roman" w:hAnsi="Times New Roman" w:cs="Times New Roman"/>
                <w:b/>
                <w:bCs/>
              </w:rPr>
            </w:pPr>
            <w:r w:rsidRPr="00077570">
              <w:rPr>
                <w:rFonts w:ascii="Times New Roman" w:hAnsi="Times New Roman" w:cs="Times New Roman"/>
                <w:b/>
                <w:bCs/>
              </w:rPr>
              <w:t xml:space="preserve">01 </w:t>
            </w:r>
          </w:p>
        </w:tc>
        <w:tc>
          <w:tcPr>
            <w:tcW w:w="1170" w:type="dxa"/>
          </w:tcPr>
          <w:p w:rsidR="00D84910" w:rsidRPr="00077570" w:rsidRDefault="00D84910" w:rsidP="00077570">
            <w:pPr>
              <w:pStyle w:val="Default"/>
              <w:jc w:val="both"/>
              <w:rPr>
                <w:rFonts w:ascii="Times New Roman" w:hAnsi="Times New Roman" w:cs="Times New Roman"/>
                <w:b/>
                <w:bCs/>
              </w:rPr>
            </w:pPr>
            <w:r w:rsidRPr="00077570">
              <w:rPr>
                <w:rFonts w:ascii="Times New Roman" w:hAnsi="Times New Roman" w:cs="Times New Roman"/>
                <w:b/>
                <w:bCs/>
              </w:rPr>
              <w:t xml:space="preserve">B </w:t>
            </w:r>
          </w:p>
        </w:tc>
      </w:tr>
      <w:tr w:rsidR="00D84910" w:rsidRPr="00077570" w:rsidTr="00541003">
        <w:trPr>
          <w:trHeight w:val="110"/>
        </w:trPr>
        <w:tc>
          <w:tcPr>
            <w:tcW w:w="1908" w:type="dxa"/>
            <w:gridSpan w:val="2"/>
          </w:tcPr>
          <w:p w:rsidR="00D84910" w:rsidRPr="00077570" w:rsidRDefault="00D84910" w:rsidP="00077570">
            <w:pPr>
              <w:pStyle w:val="Default"/>
              <w:jc w:val="both"/>
              <w:rPr>
                <w:rFonts w:ascii="Times New Roman" w:hAnsi="Times New Roman" w:cs="Times New Roman"/>
              </w:rPr>
            </w:pPr>
            <w:r w:rsidRPr="00077570">
              <w:rPr>
                <w:rFonts w:ascii="Times New Roman" w:hAnsi="Times New Roman" w:cs="Times New Roman"/>
                <w:b/>
                <w:bCs/>
              </w:rPr>
              <w:t xml:space="preserve">Grand Total (INR) </w:t>
            </w:r>
          </w:p>
        </w:tc>
        <w:tc>
          <w:tcPr>
            <w:tcW w:w="8100" w:type="dxa"/>
            <w:gridSpan w:val="3"/>
          </w:tcPr>
          <w:p w:rsidR="00D84910" w:rsidRPr="00077570" w:rsidRDefault="00D84910" w:rsidP="00077570">
            <w:pPr>
              <w:pStyle w:val="Default"/>
              <w:jc w:val="both"/>
              <w:rPr>
                <w:rFonts w:ascii="Times New Roman" w:hAnsi="Times New Roman" w:cs="Times New Roman"/>
              </w:rPr>
            </w:pPr>
            <w:r w:rsidRPr="00077570">
              <w:rPr>
                <w:rFonts w:ascii="Times New Roman" w:hAnsi="Times New Roman" w:cs="Times New Roman"/>
                <w:b/>
                <w:bCs/>
              </w:rPr>
              <w:t>= A+B</w:t>
            </w:r>
          </w:p>
        </w:tc>
      </w:tr>
    </w:tbl>
    <w:p w:rsidR="00654C63" w:rsidRDefault="00D84910" w:rsidP="007945FC">
      <w:pPr>
        <w:pStyle w:val="Default"/>
        <w:jc w:val="both"/>
        <w:rPr>
          <w:rFonts w:ascii="Times New Roman" w:hAnsi="Times New Roman" w:cs="Times New Roman"/>
          <w:b/>
          <w:bCs/>
        </w:rPr>
      </w:pPr>
      <w:r w:rsidRPr="00077570">
        <w:rPr>
          <w:rFonts w:ascii="Times New Roman" w:hAnsi="Times New Roman" w:cs="Times New Roman"/>
          <w:b/>
          <w:bCs/>
        </w:rPr>
        <w:t>The Bidder with the Lowest Grand Total (INR) would be considered as L1 bidder.</w:t>
      </w:r>
    </w:p>
    <w:p w:rsidR="00823AE4" w:rsidRDefault="00823AE4" w:rsidP="007945FC">
      <w:pPr>
        <w:pStyle w:val="Default"/>
        <w:jc w:val="both"/>
        <w:rPr>
          <w:rFonts w:ascii="Times New Roman" w:hAnsi="Times New Roman" w:cs="Times New Roman"/>
          <w:b/>
          <w:bCs/>
        </w:rPr>
      </w:pPr>
    </w:p>
    <w:p w:rsidR="00823AE4" w:rsidRPr="007945FC" w:rsidRDefault="00823AE4" w:rsidP="007945FC">
      <w:pPr>
        <w:pStyle w:val="Default"/>
        <w:jc w:val="both"/>
        <w:rPr>
          <w:rFonts w:ascii="Times New Roman" w:hAnsi="Times New Roman" w:cs="Times New Roman"/>
        </w:rPr>
      </w:pPr>
    </w:p>
    <w:p w:rsidR="00D84910" w:rsidRDefault="00AA155E" w:rsidP="00D84910">
      <w:pPr>
        <w:pStyle w:val="Default"/>
        <w:rPr>
          <w:rFonts w:ascii="Cambria" w:hAnsi="Cambria" w:cs="Cambria"/>
          <w:b/>
          <w:bCs/>
          <w:sz w:val="32"/>
          <w:szCs w:val="32"/>
        </w:rPr>
      </w:pPr>
      <w:r w:rsidRPr="00823AE4">
        <w:rPr>
          <w:rFonts w:ascii="Times New Roman" w:hAnsi="Times New Roman" w:cs="Times New Roman"/>
          <w:b/>
          <w:bCs/>
          <w:u w:val="single"/>
        </w:rPr>
        <w:t>7</w:t>
      </w:r>
      <w:r w:rsidR="00D84910" w:rsidRPr="00823AE4">
        <w:rPr>
          <w:rFonts w:ascii="Times New Roman" w:hAnsi="Times New Roman" w:cs="Times New Roman"/>
          <w:b/>
          <w:bCs/>
          <w:u w:val="single"/>
        </w:rPr>
        <w:t>.</w:t>
      </w:r>
      <w:r w:rsidR="00D84910">
        <w:rPr>
          <w:rFonts w:ascii="Cambria" w:hAnsi="Cambria" w:cs="Cambria"/>
          <w:b/>
          <w:bCs/>
          <w:sz w:val="32"/>
          <w:szCs w:val="32"/>
        </w:rPr>
        <w:t xml:space="preserve"> </w:t>
      </w:r>
      <w:r w:rsidR="00D84910" w:rsidRPr="00823AE4">
        <w:rPr>
          <w:rFonts w:ascii="Times New Roman" w:hAnsi="Times New Roman" w:cs="Times New Roman"/>
          <w:b/>
          <w:bCs/>
          <w:u w:val="single"/>
        </w:rPr>
        <w:t>Appointment of Agency</w:t>
      </w:r>
      <w:r w:rsidR="00D84910">
        <w:rPr>
          <w:rFonts w:ascii="Cambria" w:hAnsi="Cambria" w:cs="Cambria"/>
          <w:b/>
          <w:bCs/>
          <w:sz w:val="32"/>
          <w:szCs w:val="32"/>
        </w:rPr>
        <w:t xml:space="preserve"> </w:t>
      </w:r>
    </w:p>
    <w:p w:rsidR="008E61F8" w:rsidRDefault="008E61F8" w:rsidP="00D84910">
      <w:pPr>
        <w:pStyle w:val="Default"/>
        <w:rPr>
          <w:rFonts w:ascii="Cambria" w:hAnsi="Cambria" w:cs="Cambria"/>
          <w:b/>
          <w:bCs/>
          <w:sz w:val="32"/>
          <w:szCs w:val="32"/>
        </w:rPr>
      </w:pPr>
    </w:p>
    <w:p w:rsidR="00617A48" w:rsidRPr="00D972F3" w:rsidRDefault="00AA155E" w:rsidP="00797A04">
      <w:pPr>
        <w:pStyle w:val="Default"/>
        <w:jc w:val="both"/>
        <w:rPr>
          <w:rFonts w:ascii="Times New Roman" w:hAnsi="Times New Roman" w:cs="Times New Roman"/>
          <w:b/>
          <w:bCs/>
        </w:rPr>
      </w:pPr>
      <w:r>
        <w:rPr>
          <w:rFonts w:ascii="Times New Roman" w:hAnsi="Times New Roman" w:cs="Times New Roman"/>
          <w:b/>
          <w:bCs/>
        </w:rPr>
        <w:t>7</w:t>
      </w:r>
      <w:r w:rsidR="00D84910" w:rsidRPr="00797A04">
        <w:rPr>
          <w:rFonts w:ascii="Times New Roman" w:hAnsi="Times New Roman" w:cs="Times New Roman"/>
          <w:b/>
          <w:bCs/>
        </w:rPr>
        <w:t xml:space="preserve">.1 Award Criteria </w:t>
      </w:r>
    </w:p>
    <w:p w:rsidR="00D84910" w:rsidRDefault="00D84910" w:rsidP="00797A04">
      <w:pPr>
        <w:pStyle w:val="Default"/>
        <w:jc w:val="both"/>
        <w:rPr>
          <w:rFonts w:ascii="Times New Roman" w:hAnsi="Times New Roman" w:cs="Times New Roman"/>
        </w:rPr>
      </w:pPr>
      <w:r w:rsidRPr="00797A04">
        <w:rPr>
          <w:rFonts w:ascii="Times New Roman" w:hAnsi="Times New Roman" w:cs="Times New Roman"/>
        </w:rPr>
        <w:t xml:space="preserve">The Purchaser will award the Contract to the successful Bidder whose proposal has been determined to be substantially responsive and has been determined as the most responsive bids as per the process outlined above. Evaluations will be based on the Bids, and any additional information requested by the Purchaser. </w:t>
      </w:r>
    </w:p>
    <w:p w:rsidR="00797A04" w:rsidRPr="00797A04" w:rsidRDefault="00797A04" w:rsidP="00797A04">
      <w:pPr>
        <w:pStyle w:val="Default"/>
        <w:jc w:val="both"/>
        <w:rPr>
          <w:rFonts w:ascii="Times New Roman" w:hAnsi="Times New Roman" w:cs="Times New Roman"/>
        </w:rPr>
      </w:pPr>
    </w:p>
    <w:p w:rsidR="00617A48" w:rsidRPr="00D972F3" w:rsidRDefault="00AA155E" w:rsidP="00797A04">
      <w:pPr>
        <w:pStyle w:val="Default"/>
        <w:jc w:val="both"/>
        <w:rPr>
          <w:rFonts w:ascii="Times New Roman" w:hAnsi="Times New Roman" w:cs="Times New Roman"/>
          <w:b/>
          <w:bCs/>
        </w:rPr>
      </w:pPr>
      <w:r>
        <w:rPr>
          <w:rFonts w:ascii="Times New Roman" w:hAnsi="Times New Roman" w:cs="Times New Roman"/>
          <w:b/>
          <w:bCs/>
        </w:rPr>
        <w:t>7</w:t>
      </w:r>
      <w:r w:rsidR="00D84910" w:rsidRPr="00797A04">
        <w:rPr>
          <w:rFonts w:ascii="Times New Roman" w:hAnsi="Times New Roman" w:cs="Times New Roman"/>
          <w:b/>
          <w:bCs/>
        </w:rPr>
        <w:t xml:space="preserve">.2 Right to Accept Any Proposal and to Reject Any or All Proposal(s) </w:t>
      </w:r>
    </w:p>
    <w:p w:rsidR="00D84910" w:rsidRPr="00797A04" w:rsidRDefault="00D84910" w:rsidP="00797A04">
      <w:pPr>
        <w:jc w:val="both"/>
        <w:rPr>
          <w:rFonts w:ascii="Times New Roman" w:hAnsi="Times New Roman" w:cs="Times New Roman"/>
          <w:sz w:val="24"/>
          <w:szCs w:val="24"/>
        </w:rPr>
      </w:pPr>
      <w:r w:rsidRPr="00797A04">
        <w:rPr>
          <w:rFonts w:ascii="Times New Roman" w:hAnsi="Times New Roman" w:cs="Times New Roman"/>
          <w:sz w:val="24"/>
          <w:szCs w:val="24"/>
        </w:rPr>
        <w:t>The Purchaser reserves the right to accept or reject any proposal, and to annul the tendering process / Public procurement process and reject all proposals at any time prior to award of contract, without thereby incurring any liability to the affected Bidder or Bidders or any obligation to inform the affected Bidder or Bidders of the grounds for Purchaser action.</w:t>
      </w:r>
    </w:p>
    <w:p w:rsidR="00797A04" w:rsidRPr="00D972F3" w:rsidRDefault="00AA155E" w:rsidP="00797A04">
      <w:pPr>
        <w:pStyle w:val="Default"/>
        <w:jc w:val="both"/>
        <w:rPr>
          <w:rFonts w:ascii="Times New Roman" w:hAnsi="Times New Roman" w:cs="Times New Roman"/>
          <w:b/>
          <w:bCs/>
        </w:rPr>
      </w:pPr>
      <w:r>
        <w:rPr>
          <w:rFonts w:ascii="Times New Roman" w:hAnsi="Times New Roman" w:cs="Times New Roman"/>
          <w:b/>
          <w:bCs/>
        </w:rPr>
        <w:t>7</w:t>
      </w:r>
      <w:r w:rsidR="00285BDF" w:rsidRPr="00797A04">
        <w:rPr>
          <w:rFonts w:ascii="Times New Roman" w:hAnsi="Times New Roman" w:cs="Times New Roman"/>
          <w:b/>
          <w:bCs/>
        </w:rPr>
        <w:t xml:space="preserve">.3 Notification of Award </w:t>
      </w:r>
    </w:p>
    <w:p w:rsidR="00285BDF" w:rsidRDefault="00285BDF" w:rsidP="00797A04">
      <w:pPr>
        <w:pStyle w:val="Default"/>
        <w:jc w:val="both"/>
        <w:rPr>
          <w:rFonts w:ascii="Times New Roman" w:hAnsi="Times New Roman" w:cs="Times New Roman"/>
        </w:rPr>
      </w:pPr>
      <w:r w:rsidRPr="00797A04">
        <w:rPr>
          <w:rFonts w:ascii="Times New Roman" w:hAnsi="Times New Roman" w:cs="Times New Roman"/>
        </w:rPr>
        <w:t xml:space="preserve">Prior to the expiration of the validity period, Purchaser will notify the successful Bidder in writing or by fax or email, that its proposal has been accepted (Letter of Intent). The Bidder shall acknowledge in writing receipt of the notification of award and will send his acceptance to enter into agreement within seven (7) days. In case the tendering process / public procurement process has not been completed within the stipulated period, the Purchaser, may request the Bidders to extend the validity period of their Proposal. The decision to extend the validity period of a Bidder’s Proposal shall be the Bidder’s sole prerogative. </w:t>
      </w:r>
    </w:p>
    <w:p w:rsidR="00797A04" w:rsidRPr="00797A04" w:rsidRDefault="00797A04" w:rsidP="00797A04">
      <w:pPr>
        <w:pStyle w:val="Default"/>
        <w:jc w:val="both"/>
        <w:rPr>
          <w:rFonts w:ascii="Times New Roman" w:hAnsi="Times New Roman" w:cs="Times New Roman"/>
        </w:rPr>
      </w:pPr>
    </w:p>
    <w:p w:rsidR="00617A48" w:rsidRPr="00D972F3" w:rsidRDefault="00AA155E" w:rsidP="00797A04">
      <w:pPr>
        <w:pStyle w:val="Default"/>
        <w:jc w:val="both"/>
        <w:rPr>
          <w:rFonts w:ascii="Times New Roman" w:hAnsi="Times New Roman" w:cs="Times New Roman"/>
          <w:b/>
          <w:bCs/>
        </w:rPr>
      </w:pPr>
      <w:r>
        <w:rPr>
          <w:rFonts w:ascii="Times New Roman" w:hAnsi="Times New Roman" w:cs="Times New Roman"/>
          <w:b/>
          <w:bCs/>
        </w:rPr>
        <w:lastRenderedPageBreak/>
        <w:t>7</w:t>
      </w:r>
      <w:r w:rsidR="00285BDF" w:rsidRPr="00797A04">
        <w:rPr>
          <w:rFonts w:ascii="Times New Roman" w:hAnsi="Times New Roman" w:cs="Times New Roman"/>
          <w:b/>
          <w:bCs/>
        </w:rPr>
        <w:t xml:space="preserve">.4 Purchaser Contract finalization, award and Work Order </w:t>
      </w:r>
    </w:p>
    <w:p w:rsidR="00D60D1D" w:rsidRDefault="00285BDF" w:rsidP="00797A04">
      <w:pPr>
        <w:pStyle w:val="Default"/>
        <w:jc w:val="both"/>
        <w:rPr>
          <w:rFonts w:ascii="Times New Roman" w:hAnsi="Times New Roman" w:cs="Times New Roman"/>
        </w:rPr>
      </w:pPr>
      <w:r w:rsidRPr="00797A04">
        <w:rPr>
          <w:rFonts w:ascii="Times New Roman" w:hAnsi="Times New Roman" w:cs="Times New Roman"/>
        </w:rPr>
        <w:t>The Purchaser shall invite the Bidder(s) whose Proposal has been ranked best value bid on the basis of Technical and Commercial Eva</w:t>
      </w:r>
      <w:r w:rsidR="00ED01CE">
        <w:rPr>
          <w:rFonts w:ascii="Times New Roman" w:hAnsi="Times New Roman" w:cs="Times New Roman"/>
        </w:rPr>
        <w:t>luation to the proposed Project.</w:t>
      </w:r>
      <w:r w:rsidRPr="00797A04">
        <w:rPr>
          <w:rFonts w:ascii="Times New Roman" w:hAnsi="Times New Roman" w:cs="Times New Roman"/>
        </w:rPr>
        <w:t xml:space="preserve"> On this basis the draft contract agreement would be finalized for award &amp; signing. Along with the contract agreement Work Order will be issued</w:t>
      </w:r>
      <w:r w:rsidR="00ED01CE">
        <w:rPr>
          <w:rFonts w:ascii="Times New Roman" w:hAnsi="Times New Roman" w:cs="Times New Roman"/>
        </w:rPr>
        <w:t>. I</w:t>
      </w:r>
      <w:r w:rsidRPr="00797A04">
        <w:rPr>
          <w:rFonts w:ascii="Times New Roman" w:hAnsi="Times New Roman" w:cs="Times New Roman"/>
        </w:rPr>
        <w:t>n case of Device quantity differing from the quantity spelt out in this document the Unit Price shall be arrived by dividing the respective Total Cost with the QTY</w:t>
      </w:r>
      <w:r w:rsidR="00D60D1D">
        <w:rPr>
          <w:rFonts w:ascii="Times New Roman" w:hAnsi="Times New Roman" w:cs="Times New Roman"/>
        </w:rPr>
        <w:t>.</w:t>
      </w:r>
      <w:r w:rsidRPr="00797A04">
        <w:rPr>
          <w:rFonts w:ascii="Times New Roman" w:hAnsi="Times New Roman" w:cs="Times New Roman"/>
        </w:rPr>
        <w:t xml:space="preserve"> </w:t>
      </w:r>
    </w:p>
    <w:p w:rsidR="00D972F3" w:rsidRPr="00797A04" w:rsidRDefault="00D972F3" w:rsidP="00797A04">
      <w:pPr>
        <w:pStyle w:val="Default"/>
        <w:jc w:val="both"/>
        <w:rPr>
          <w:rFonts w:ascii="Times New Roman" w:hAnsi="Times New Roman" w:cs="Times New Roman"/>
        </w:rPr>
      </w:pPr>
    </w:p>
    <w:p w:rsidR="00D972F3" w:rsidRDefault="00AA155E" w:rsidP="00797A04">
      <w:pPr>
        <w:pStyle w:val="Default"/>
        <w:jc w:val="both"/>
        <w:rPr>
          <w:rFonts w:ascii="Times New Roman" w:hAnsi="Times New Roman" w:cs="Times New Roman"/>
          <w:b/>
          <w:bCs/>
        </w:rPr>
      </w:pPr>
      <w:r>
        <w:rPr>
          <w:rFonts w:ascii="Times New Roman" w:hAnsi="Times New Roman" w:cs="Times New Roman"/>
          <w:b/>
          <w:bCs/>
        </w:rPr>
        <w:t>7</w:t>
      </w:r>
      <w:r w:rsidR="00285BDF" w:rsidRPr="00797A04">
        <w:rPr>
          <w:rFonts w:ascii="Times New Roman" w:hAnsi="Times New Roman" w:cs="Times New Roman"/>
          <w:b/>
          <w:bCs/>
        </w:rPr>
        <w:t xml:space="preserve">.5 Signing of contract </w:t>
      </w:r>
    </w:p>
    <w:p w:rsidR="00285BDF" w:rsidRDefault="00285BDF" w:rsidP="00797A04">
      <w:pPr>
        <w:pStyle w:val="Default"/>
        <w:jc w:val="both"/>
        <w:rPr>
          <w:rFonts w:ascii="Times New Roman" w:hAnsi="Times New Roman" w:cs="Times New Roman"/>
        </w:rPr>
      </w:pPr>
      <w:r w:rsidRPr="00797A04">
        <w:rPr>
          <w:rFonts w:ascii="Times New Roman" w:hAnsi="Times New Roman" w:cs="Times New Roman"/>
        </w:rPr>
        <w:t xml:space="preserve">Subsequent to receipt of valid Performance Guarantee from the successful Bidder, the parties shall enter into a contract, incorporating all clauses, corrigendum (issued if any) and the Proposal of the Bidder, between the Purchaser and the successful Bidder. </w:t>
      </w:r>
    </w:p>
    <w:p w:rsidR="00D60D1D" w:rsidRPr="00D972F3" w:rsidRDefault="00D60D1D" w:rsidP="00797A04">
      <w:pPr>
        <w:pStyle w:val="Default"/>
        <w:jc w:val="both"/>
        <w:rPr>
          <w:rFonts w:ascii="Times New Roman" w:hAnsi="Times New Roman" w:cs="Times New Roman"/>
          <w:b/>
          <w:bCs/>
        </w:rPr>
      </w:pPr>
    </w:p>
    <w:p w:rsidR="00617A48" w:rsidRPr="00D972F3" w:rsidRDefault="00AA155E" w:rsidP="00797A04">
      <w:pPr>
        <w:pStyle w:val="Default"/>
        <w:jc w:val="both"/>
        <w:rPr>
          <w:rFonts w:ascii="Times New Roman" w:hAnsi="Times New Roman" w:cs="Times New Roman"/>
          <w:b/>
          <w:bCs/>
        </w:rPr>
      </w:pPr>
      <w:r>
        <w:rPr>
          <w:rFonts w:ascii="Times New Roman" w:hAnsi="Times New Roman" w:cs="Times New Roman"/>
          <w:b/>
          <w:bCs/>
        </w:rPr>
        <w:t>7</w:t>
      </w:r>
      <w:r w:rsidR="00285BDF" w:rsidRPr="00797A04">
        <w:rPr>
          <w:rFonts w:ascii="Times New Roman" w:hAnsi="Times New Roman" w:cs="Times New Roman"/>
          <w:b/>
          <w:bCs/>
        </w:rPr>
        <w:t xml:space="preserve">.6 Failure to Agree with the Terms and Conditions of the RFP </w:t>
      </w:r>
    </w:p>
    <w:p w:rsidR="00D60D1D" w:rsidRDefault="00285BDF" w:rsidP="00797A04">
      <w:pPr>
        <w:pStyle w:val="Default"/>
        <w:jc w:val="both"/>
        <w:rPr>
          <w:rFonts w:ascii="Times New Roman" w:hAnsi="Times New Roman" w:cs="Times New Roman"/>
        </w:rPr>
      </w:pPr>
      <w:r w:rsidRPr="00797A04">
        <w:rPr>
          <w:rFonts w:ascii="Times New Roman" w:hAnsi="Times New Roman" w:cs="Times New Roman"/>
        </w:rPr>
        <w:t xml:space="preserve">Failure of the successful Bidder to agree with the Draft Legal Agreement and Terms &amp; Conditions of the RFP shall constitute sufficient grounds for the annulment of the award, in which event Purchaser may award the contract to the next best value Bidder or call for new proposals from the interested Bidders. In such a case, the Purchaser shall invoke the Performance Guarantee (PG) of the most responsive Bidder. </w:t>
      </w:r>
    </w:p>
    <w:p w:rsidR="00D60D1D" w:rsidRDefault="00D60D1D" w:rsidP="00797A04">
      <w:pPr>
        <w:pStyle w:val="Default"/>
        <w:jc w:val="both"/>
        <w:rPr>
          <w:rFonts w:ascii="Times New Roman" w:hAnsi="Times New Roman" w:cs="Times New Roman"/>
        </w:rPr>
      </w:pPr>
    </w:p>
    <w:p w:rsidR="006F0909" w:rsidRPr="00823AE4" w:rsidRDefault="00AA155E" w:rsidP="00261BEC">
      <w:pPr>
        <w:pStyle w:val="Default"/>
        <w:jc w:val="both"/>
        <w:rPr>
          <w:rFonts w:ascii="Times New Roman" w:hAnsi="Times New Roman" w:cs="Times New Roman"/>
          <w:b/>
          <w:bCs/>
          <w:u w:val="single"/>
        </w:rPr>
      </w:pPr>
      <w:r w:rsidRPr="00823AE4">
        <w:rPr>
          <w:rFonts w:ascii="Times New Roman" w:hAnsi="Times New Roman" w:cs="Times New Roman"/>
          <w:b/>
          <w:bCs/>
          <w:u w:val="single"/>
        </w:rPr>
        <w:t>8</w:t>
      </w:r>
      <w:r w:rsidR="00285BDF" w:rsidRPr="00823AE4">
        <w:rPr>
          <w:rFonts w:ascii="Times New Roman" w:hAnsi="Times New Roman" w:cs="Times New Roman"/>
          <w:b/>
          <w:bCs/>
          <w:u w:val="single"/>
        </w:rPr>
        <w:t xml:space="preserve">. Scope of Work </w:t>
      </w:r>
    </w:p>
    <w:p w:rsidR="00823AE4" w:rsidRDefault="00823AE4" w:rsidP="00261BEC">
      <w:pPr>
        <w:pStyle w:val="Default"/>
        <w:jc w:val="both"/>
        <w:rPr>
          <w:rFonts w:ascii="Times New Roman" w:hAnsi="Times New Roman" w:cs="Times New Roman"/>
          <w:b/>
          <w:bCs/>
        </w:rPr>
      </w:pPr>
    </w:p>
    <w:p w:rsidR="00285BDF" w:rsidRPr="00261BEC" w:rsidRDefault="00285BDF" w:rsidP="00261BEC">
      <w:pPr>
        <w:pStyle w:val="Default"/>
        <w:jc w:val="both"/>
        <w:rPr>
          <w:rFonts w:ascii="Times New Roman" w:hAnsi="Times New Roman" w:cs="Times New Roman"/>
        </w:rPr>
      </w:pPr>
      <w:r w:rsidRPr="00261BEC">
        <w:rPr>
          <w:rFonts w:ascii="Times New Roman" w:hAnsi="Times New Roman" w:cs="Times New Roman"/>
        </w:rPr>
        <w:t xml:space="preserve"> </w:t>
      </w:r>
      <w:r w:rsidR="006F0909" w:rsidRPr="00261BEC">
        <w:rPr>
          <w:rFonts w:ascii="Times New Roman" w:hAnsi="Times New Roman" w:cs="Times New Roman"/>
        </w:rPr>
        <w:t>R</w:t>
      </w:r>
      <w:r w:rsidRPr="00261BEC">
        <w:rPr>
          <w:rFonts w:ascii="Times New Roman" w:hAnsi="Times New Roman" w:cs="Times New Roman"/>
        </w:rPr>
        <w:t xml:space="preserve">eal time tracking and monitoring of the movement of </w:t>
      </w:r>
      <w:r w:rsidR="006F0909" w:rsidRPr="00261BEC">
        <w:rPr>
          <w:rFonts w:ascii="Times New Roman" w:hAnsi="Times New Roman" w:cs="Times New Roman"/>
        </w:rPr>
        <w:t>vehicles</w:t>
      </w:r>
      <w:r w:rsidRPr="00261BEC">
        <w:rPr>
          <w:rFonts w:ascii="Times New Roman" w:hAnsi="Times New Roman" w:cs="Times New Roman"/>
        </w:rPr>
        <w:t xml:space="preserve"> through the GPS-enabled/Mobile App based GPS Tracking used in the </w:t>
      </w:r>
      <w:r w:rsidR="00475757">
        <w:rPr>
          <w:rFonts w:ascii="Times New Roman" w:hAnsi="Times New Roman" w:cs="Times New Roman"/>
        </w:rPr>
        <w:t xml:space="preserve">tank trucks </w:t>
      </w:r>
      <w:r w:rsidRPr="00261BEC">
        <w:rPr>
          <w:rFonts w:ascii="Times New Roman" w:hAnsi="Times New Roman" w:cs="Times New Roman"/>
        </w:rPr>
        <w:t>vehicles</w:t>
      </w:r>
      <w:r w:rsidR="006F0909" w:rsidRPr="00261BEC">
        <w:rPr>
          <w:rFonts w:ascii="Times New Roman" w:hAnsi="Times New Roman" w:cs="Times New Roman"/>
        </w:rPr>
        <w:t xml:space="preserve"> carrying milk. </w:t>
      </w:r>
      <w:r w:rsidRPr="00261BEC">
        <w:rPr>
          <w:rFonts w:ascii="Times New Roman" w:hAnsi="Times New Roman" w:cs="Times New Roman"/>
        </w:rPr>
        <w:t xml:space="preserve">For this purpose, </w:t>
      </w:r>
      <w:r w:rsidRPr="00261BEC">
        <w:rPr>
          <w:rFonts w:ascii="Times New Roman" w:hAnsi="Times New Roman" w:cs="Times New Roman"/>
          <w:b/>
          <w:bCs/>
        </w:rPr>
        <w:t xml:space="preserve">Control Room’ </w:t>
      </w:r>
      <w:r w:rsidRPr="00261BEC">
        <w:rPr>
          <w:rFonts w:ascii="Times New Roman" w:hAnsi="Times New Roman" w:cs="Times New Roman"/>
        </w:rPr>
        <w:t xml:space="preserve">shall be set up at </w:t>
      </w:r>
      <w:r w:rsidR="006F0909" w:rsidRPr="00261BEC">
        <w:rPr>
          <w:rFonts w:ascii="Times New Roman" w:hAnsi="Times New Roman" w:cs="Times New Roman"/>
        </w:rPr>
        <w:t>Dairy plant</w:t>
      </w:r>
      <w:r w:rsidRPr="00261BEC">
        <w:rPr>
          <w:rFonts w:ascii="Times New Roman" w:hAnsi="Times New Roman" w:cs="Times New Roman"/>
        </w:rPr>
        <w:t xml:space="preserve">, wherein the movement of </w:t>
      </w:r>
      <w:r w:rsidR="006F0909" w:rsidRPr="00261BEC">
        <w:rPr>
          <w:rFonts w:ascii="Times New Roman" w:hAnsi="Times New Roman" w:cs="Times New Roman"/>
        </w:rPr>
        <w:t xml:space="preserve">milk carrying vehicles </w:t>
      </w:r>
      <w:r w:rsidRPr="00261BEC">
        <w:rPr>
          <w:rFonts w:ascii="Times New Roman" w:hAnsi="Times New Roman" w:cs="Times New Roman"/>
        </w:rPr>
        <w:t xml:space="preserve">shall be monitored and tracked through GPS Monitors and other related infrastructure/applications </w:t>
      </w:r>
      <w:r w:rsidR="006A3DFB">
        <w:rPr>
          <w:rFonts w:ascii="Times New Roman" w:hAnsi="Times New Roman" w:cs="Times New Roman"/>
        </w:rPr>
        <w:t xml:space="preserve">&amp; installation of digitals locks, cameras, warning alarms, fuel sensors as per BSDS Bhopal requirement. </w:t>
      </w:r>
    </w:p>
    <w:p w:rsidR="006F0909" w:rsidRPr="00261BEC" w:rsidRDefault="006F0909" w:rsidP="00261BEC">
      <w:pPr>
        <w:pStyle w:val="Default"/>
        <w:jc w:val="both"/>
        <w:rPr>
          <w:rFonts w:ascii="Times New Roman" w:hAnsi="Times New Roman" w:cs="Times New Roman"/>
        </w:rPr>
      </w:pPr>
    </w:p>
    <w:p w:rsidR="00617A48" w:rsidRPr="00D972F3" w:rsidRDefault="00DD371C" w:rsidP="00261BEC">
      <w:pPr>
        <w:pStyle w:val="Default"/>
        <w:jc w:val="both"/>
        <w:rPr>
          <w:rFonts w:ascii="Times New Roman" w:hAnsi="Times New Roman" w:cs="Times New Roman"/>
          <w:b/>
          <w:bCs/>
        </w:rPr>
      </w:pPr>
      <w:r>
        <w:rPr>
          <w:rFonts w:ascii="Times New Roman" w:hAnsi="Times New Roman" w:cs="Times New Roman"/>
          <w:b/>
          <w:bCs/>
        </w:rPr>
        <w:t>8</w:t>
      </w:r>
      <w:r w:rsidR="00285BDF" w:rsidRPr="00261BEC">
        <w:rPr>
          <w:rFonts w:ascii="Times New Roman" w:hAnsi="Times New Roman" w:cs="Times New Roman"/>
          <w:b/>
          <w:bCs/>
        </w:rPr>
        <w:t xml:space="preserve">.1 Installation of GPS Tracker Devices </w:t>
      </w:r>
    </w:p>
    <w:p w:rsidR="00E525F5" w:rsidRPr="00261BEC" w:rsidRDefault="00285BDF" w:rsidP="00261BEC">
      <w:pPr>
        <w:pStyle w:val="Default"/>
        <w:spacing w:after="178"/>
        <w:jc w:val="both"/>
        <w:rPr>
          <w:rFonts w:ascii="Times New Roman" w:hAnsi="Times New Roman" w:cs="Times New Roman"/>
        </w:rPr>
      </w:pPr>
      <w:r w:rsidRPr="00261BEC">
        <w:rPr>
          <w:rFonts w:ascii="Times New Roman" w:hAnsi="Times New Roman" w:cs="Times New Roman"/>
        </w:rPr>
        <w:t>a) The GPS Tracker Devices along with the necessary Hardware is to be fitted/ installed in each of the</w:t>
      </w:r>
      <w:r w:rsidR="00826546" w:rsidRPr="00261BEC">
        <w:rPr>
          <w:rFonts w:ascii="Times New Roman" w:hAnsi="Times New Roman" w:cs="Times New Roman"/>
        </w:rPr>
        <w:t xml:space="preserve"> </w:t>
      </w:r>
      <w:r w:rsidR="00E525F5" w:rsidRPr="00261BEC">
        <w:rPr>
          <w:rFonts w:ascii="Times New Roman" w:hAnsi="Times New Roman" w:cs="Times New Roman"/>
        </w:rPr>
        <w:t xml:space="preserve">milk carrying vehicle. </w:t>
      </w:r>
      <w:r w:rsidR="00C0095C">
        <w:rPr>
          <w:rFonts w:ascii="Times New Roman" w:hAnsi="Times New Roman" w:cs="Times New Roman"/>
        </w:rPr>
        <w:t>Or as directed by BSDS Bhopal.</w:t>
      </w:r>
    </w:p>
    <w:p w:rsidR="00285BDF" w:rsidRPr="00261BEC" w:rsidRDefault="00285BDF" w:rsidP="00261BEC">
      <w:pPr>
        <w:pStyle w:val="Default"/>
        <w:spacing w:after="178"/>
        <w:jc w:val="both"/>
        <w:rPr>
          <w:rFonts w:ascii="Times New Roman" w:hAnsi="Times New Roman" w:cs="Times New Roman"/>
        </w:rPr>
      </w:pPr>
      <w:r w:rsidRPr="00261BEC">
        <w:rPr>
          <w:rFonts w:ascii="Times New Roman" w:hAnsi="Times New Roman" w:cs="Times New Roman"/>
        </w:rPr>
        <w:t xml:space="preserve">b) The GPS Tracker device(s) to be installed in co-ordination with concerned </w:t>
      </w:r>
      <w:r w:rsidR="008D63A3" w:rsidRPr="00261BEC">
        <w:rPr>
          <w:rFonts w:ascii="Times New Roman" w:hAnsi="Times New Roman" w:cs="Times New Roman"/>
        </w:rPr>
        <w:t xml:space="preserve">Officer </w:t>
      </w:r>
      <w:r w:rsidR="00261BEC" w:rsidRPr="00261BEC">
        <w:rPr>
          <w:rFonts w:ascii="Times New Roman" w:hAnsi="Times New Roman" w:cs="Times New Roman"/>
        </w:rPr>
        <w:t>Plant</w:t>
      </w:r>
      <w:r w:rsidR="008D63A3" w:rsidRPr="00261BEC">
        <w:rPr>
          <w:rFonts w:ascii="Times New Roman" w:hAnsi="Times New Roman" w:cs="Times New Roman"/>
        </w:rPr>
        <w:t xml:space="preserve"> /marketing /field operation</w:t>
      </w:r>
      <w:r w:rsidR="00B95C13">
        <w:rPr>
          <w:rFonts w:ascii="Times New Roman" w:hAnsi="Times New Roman" w:cs="Times New Roman"/>
        </w:rPr>
        <w:t>/</w:t>
      </w:r>
      <w:r w:rsidR="008D63A3" w:rsidRPr="00261BEC">
        <w:rPr>
          <w:rFonts w:ascii="Times New Roman" w:hAnsi="Times New Roman" w:cs="Times New Roman"/>
        </w:rPr>
        <w:t>Transport</w:t>
      </w:r>
      <w:r w:rsidRPr="00261BEC">
        <w:rPr>
          <w:rFonts w:ascii="Times New Roman" w:hAnsi="Times New Roman" w:cs="Times New Roman"/>
        </w:rPr>
        <w:t xml:space="preserve">. The </w:t>
      </w:r>
      <w:r w:rsidR="00B95C13" w:rsidRPr="00261BEC">
        <w:rPr>
          <w:rFonts w:ascii="Times New Roman" w:hAnsi="Times New Roman" w:cs="Times New Roman"/>
        </w:rPr>
        <w:t xml:space="preserve">installation </w:t>
      </w:r>
      <w:r w:rsidR="003A478D">
        <w:rPr>
          <w:rFonts w:ascii="Times New Roman" w:hAnsi="Times New Roman" w:cs="Times New Roman"/>
        </w:rPr>
        <w:t>of GPS</w:t>
      </w:r>
      <w:r w:rsidRPr="00261BEC">
        <w:rPr>
          <w:rFonts w:ascii="Times New Roman" w:hAnsi="Times New Roman" w:cs="Times New Roman"/>
        </w:rPr>
        <w:t xml:space="preserve"> Tracker Devices to be done inside the vehicles. The Vehicles would be</w:t>
      </w:r>
      <w:r w:rsidR="003A478D">
        <w:rPr>
          <w:rFonts w:ascii="Times New Roman" w:hAnsi="Times New Roman" w:cs="Times New Roman"/>
        </w:rPr>
        <w:t xml:space="preserve"> travel</w:t>
      </w:r>
      <w:r w:rsidRPr="00261BEC">
        <w:rPr>
          <w:rFonts w:ascii="Times New Roman" w:hAnsi="Times New Roman" w:cs="Times New Roman"/>
        </w:rPr>
        <w:t xml:space="preserve"> at different Locations across the State of Madhya Pradesh</w:t>
      </w:r>
      <w:r w:rsidR="008D63A3" w:rsidRPr="00261BEC">
        <w:rPr>
          <w:rFonts w:ascii="Times New Roman" w:hAnsi="Times New Roman" w:cs="Times New Roman"/>
        </w:rPr>
        <w:t>.</w:t>
      </w:r>
      <w:r w:rsidRPr="00261BEC">
        <w:rPr>
          <w:rFonts w:ascii="Times New Roman" w:hAnsi="Times New Roman" w:cs="Times New Roman"/>
        </w:rPr>
        <w:t xml:space="preserve"> The successful Bidder should do all necessary arrangement for Transportation of GPS Tracker Devices to the different Locations across the State of Madhya Pradesh. </w:t>
      </w:r>
    </w:p>
    <w:p w:rsidR="00285BDF" w:rsidRPr="00261BEC" w:rsidRDefault="00285BDF" w:rsidP="00261BEC">
      <w:pPr>
        <w:pStyle w:val="Default"/>
        <w:spacing w:after="178"/>
        <w:jc w:val="both"/>
        <w:rPr>
          <w:rFonts w:ascii="Times New Roman" w:hAnsi="Times New Roman" w:cs="Times New Roman"/>
        </w:rPr>
      </w:pPr>
      <w:r w:rsidRPr="00261BEC">
        <w:rPr>
          <w:rFonts w:ascii="Times New Roman" w:hAnsi="Times New Roman" w:cs="Times New Roman"/>
        </w:rPr>
        <w:t xml:space="preserve">c) The GPS Tracker device(s) to be installed in the limited time window as instructed by CEO </w:t>
      </w:r>
      <w:r w:rsidR="008D63A3" w:rsidRPr="00261BEC">
        <w:rPr>
          <w:rFonts w:ascii="Times New Roman" w:hAnsi="Times New Roman" w:cs="Times New Roman"/>
        </w:rPr>
        <w:t>BSDSM</w:t>
      </w:r>
      <w:r w:rsidRPr="00261BEC">
        <w:rPr>
          <w:rFonts w:ascii="Times New Roman" w:hAnsi="Times New Roman" w:cs="Times New Roman"/>
        </w:rPr>
        <w:t xml:space="preserve">. The Schedule for the same would be provided. There should be at least one person (technical expert) per 30-40 vehicles to install and setup the GPS Tracker Devices. </w:t>
      </w:r>
    </w:p>
    <w:p w:rsidR="003D66BB" w:rsidRDefault="00285BDF" w:rsidP="00261BEC">
      <w:pPr>
        <w:pStyle w:val="Default"/>
        <w:jc w:val="both"/>
        <w:rPr>
          <w:rFonts w:ascii="Times New Roman" w:hAnsi="Times New Roman" w:cs="Times New Roman"/>
        </w:rPr>
      </w:pPr>
      <w:r w:rsidRPr="00261BEC">
        <w:rPr>
          <w:rFonts w:ascii="Times New Roman" w:hAnsi="Times New Roman" w:cs="Times New Roman"/>
        </w:rPr>
        <w:t>d) The GPS Tracker device(s) to be installed with necessary cabling-attachments/accessories as well as the SIM Cards</w:t>
      </w:r>
      <w:r w:rsidR="00FB13B4">
        <w:rPr>
          <w:rFonts w:ascii="Times New Roman" w:hAnsi="Times New Roman" w:cs="Times New Roman"/>
        </w:rPr>
        <w:t xml:space="preserve"> (4G enabled, Also support 2G as per network availability)</w:t>
      </w:r>
      <w:r w:rsidRPr="00261BEC">
        <w:rPr>
          <w:rFonts w:ascii="Times New Roman" w:hAnsi="Times New Roman" w:cs="Times New Roman"/>
        </w:rPr>
        <w:t xml:space="preserve">, Memory Cards etc... </w:t>
      </w:r>
      <w:r w:rsidR="008D63A3" w:rsidRPr="00261BEC">
        <w:rPr>
          <w:rFonts w:ascii="Times New Roman" w:hAnsi="Times New Roman" w:cs="Times New Roman"/>
        </w:rPr>
        <w:t>As</w:t>
      </w:r>
      <w:r w:rsidRPr="00261BEC">
        <w:rPr>
          <w:rFonts w:ascii="Times New Roman" w:hAnsi="Times New Roman" w:cs="Times New Roman"/>
        </w:rPr>
        <w:t xml:space="preserve"> essential for successful functioning of the GPS Tracker device(s). The Activation of SIM Cards to be done by the successful Bidder (pre-activated SIM Cards </w:t>
      </w:r>
      <w:r w:rsidR="003D66BB" w:rsidRPr="00261BEC">
        <w:rPr>
          <w:rFonts w:ascii="Times New Roman" w:hAnsi="Times New Roman" w:cs="Times New Roman"/>
        </w:rPr>
        <w:t xml:space="preserve">should be arranged as the limited time frame would be given for installation of the GPS Tracker Devices inside the vehicles). </w:t>
      </w:r>
    </w:p>
    <w:p w:rsidR="00823AE4" w:rsidRPr="00261BEC" w:rsidRDefault="00823AE4" w:rsidP="00261BEC">
      <w:pPr>
        <w:pStyle w:val="Default"/>
        <w:jc w:val="both"/>
        <w:rPr>
          <w:rFonts w:ascii="Times New Roman" w:hAnsi="Times New Roman" w:cs="Times New Roman"/>
        </w:rPr>
      </w:pPr>
    </w:p>
    <w:p w:rsidR="003D66BB" w:rsidRPr="00261BEC" w:rsidRDefault="003D66BB" w:rsidP="00261BEC">
      <w:pPr>
        <w:pStyle w:val="Default"/>
        <w:spacing w:after="176"/>
        <w:jc w:val="both"/>
        <w:rPr>
          <w:rFonts w:ascii="Times New Roman" w:hAnsi="Times New Roman" w:cs="Times New Roman"/>
        </w:rPr>
      </w:pPr>
      <w:r w:rsidRPr="00261BEC">
        <w:rPr>
          <w:rFonts w:ascii="Times New Roman" w:hAnsi="Times New Roman" w:cs="Times New Roman"/>
        </w:rPr>
        <w:t xml:space="preserve">e) Each GPS Tracker device is to be mapped with the respective Attributes Data (for example: </w:t>
      </w:r>
      <w:r w:rsidR="009F2A6E" w:rsidRPr="00261BEC">
        <w:rPr>
          <w:rFonts w:ascii="Times New Roman" w:hAnsi="Times New Roman" w:cs="Times New Roman"/>
        </w:rPr>
        <w:t>chilling centre/BMC</w:t>
      </w:r>
      <w:r w:rsidR="0087018A">
        <w:rPr>
          <w:rFonts w:ascii="Times New Roman" w:hAnsi="Times New Roman" w:cs="Times New Roman"/>
        </w:rPr>
        <w:t xml:space="preserve"> all routes</w:t>
      </w:r>
      <w:r w:rsidR="009F2A6E" w:rsidRPr="00261BEC">
        <w:rPr>
          <w:rFonts w:ascii="Times New Roman" w:hAnsi="Times New Roman" w:cs="Times New Roman"/>
        </w:rPr>
        <w:t xml:space="preserve"> Name </w:t>
      </w:r>
      <w:r w:rsidRPr="00261BEC">
        <w:rPr>
          <w:rFonts w:ascii="Times New Roman" w:hAnsi="Times New Roman" w:cs="Times New Roman"/>
        </w:rPr>
        <w:t xml:space="preserve">etc...). The Attributes Data would be provided by the </w:t>
      </w:r>
      <w:r w:rsidR="0087018A">
        <w:rPr>
          <w:rFonts w:ascii="Times New Roman" w:hAnsi="Times New Roman" w:cs="Times New Roman"/>
        </w:rPr>
        <w:t>Plant operation</w:t>
      </w:r>
      <w:r w:rsidRPr="00261BEC">
        <w:rPr>
          <w:rFonts w:ascii="Times New Roman" w:hAnsi="Times New Roman" w:cs="Times New Roman"/>
        </w:rPr>
        <w:t xml:space="preserve">. </w:t>
      </w:r>
    </w:p>
    <w:p w:rsidR="003D66BB" w:rsidRDefault="003D66BB" w:rsidP="00261BEC">
      <w:pPr>
        <w:pStyle w:val="Default"/>
        <w:jc w:val="both"/>
        <w:rPr>
          <w:rFonts w:ascii="Times New Roman" w:hAnsi="Times New Roman" w:cs="Times New Roman"/>
        </w:rPr>
      </w:pPr>
      <w:r w:rsidRPr="00261BEC">
        <w:rPr>
          <w:rFonts w:ascii="Times New Roman" w:hAnsi="Times New Roman" w:cs="Times New Roman"/>
        </w:rPr>
        <w:t xml:space="preserve">f) It is required that the successful Bidder should ensure Successful Installation, Commissioning, Configuration of GPS Tracker Devices inside the Vehicles and its integration with VTS (Vehicle Tracking System) Software (Web and Mobile Application) </w:t>
      </w:r>
    </w:p>
    <w:p w:rsidR="00F1067E" w:rsidRDefault="00F1067E" w:rsidP="00261BEC">
      <w:pPr>
        <w:pStyle w:val="Default"/>
        <w:jc w:val="both"/>
        <w:rPr>
          <w:rFonts w:ascii="Times New Roman" w:hAnsi="Times New Roman" w:cs="Times New Roman"/>
        </w:rPr>
      </w:pPr>
    </w:p>
    <w:p w:rsidR="00EB5A58" w:rsidRDefault="00EB5A58" w:rsidP="00261BEC">
      <w:pPr>
        <w:pStyle w:val="Default"/>
        <w:jc w:val="both"/>
        <w:rPr>
          <w:rFonts w:ascii="Times New Roman" w:hAnsi="Times New Roman" w:cs="Times New Roman"/>
          <w:b/>
        </w:rPr>
      </w:pPr>
      <w:r w:rsidRPr="00F1067E">
        <w:rPr>
          <w:rFonts w:ascii="Times New Roman" w:hAnsi="Times New Roman" w:cs="Times New Roman"/>
          <w:b/>
        </w:rPr>
        <w:t>g) Provision for following in the system is must</w:t>
      </w:r>
      <w:r w:rsidR="00F1067E">
        <w:rPr>
          <w:rFonts w:ascii="Times New Roman" w:hAnsi="Times New Roman" w:cs="Times New Roman"/>
          <w:b/>
        </w:rPr>
        <w:t xml:space="preserve"> &amp; strictly </w:t>
      </w:r>
      <w:r w:rsidR="00F1067E" w:rsidRPr="00F1067E">
        <w:rPr>
          <w:rFonts w:ascii="Times New Roman" w:hAnsi="Times New Roman" w:cs="Times New Roman"/>
          <w:b/>
        </w:rPr>
        <w:t>as</w:t>
      </w:r>
      <w:r w:rsidRPr="00F1067E">
        <w:rPr>
          <w:rFonts w:ascii="Times New Roman" w:hAnsi="Times New Roman" w:cs="Times New Roman"/>
          <w:b/>
        </w:rPr>
        <w:t xml:space="preserve"> per </w:t>
      </w:r>
      <w:r w:rsidR="00F1067E" w:rsidRPr="00F1067E">
        <w:rPr>
          <w:rFonts w:ascii="Times New Roman" w:hAnsi="Times New Roman" w:cs="Times New Roman"/>
          <w:b/>
        </w:rPr>
        <w:t>customers</w:t>
      </w:r>
      <w:r w:rsidRPr="00F1067E">
        <w:rPr>
          <w:rFonts w:ascii="Times New Roman" w:hAnsi="Times New Roman" w:cs="Times New Roman"/>
          <w:b/>
        </w:rPr>
        <w:t xml:space="preserve"> demand.</w:t>
      </w:r>
    </w:p>
    <w:p w:rsidR="00EB5A58" w:rsidRDefault="00EB5A58" w:rsidP="00EB5A58">
      <w:pPr>
        <w:pStyle w:val="Default"/>
        <w:numPr>
          <w:ilvl w:val="0"/>
          <w:numId w:val="13"/>
        </w:numPr>
        <w:jc w:val="both"/>
        <w:rPr>
          <w:rFonts w:ascii="Times New Roman" w:hAnsi="Times New Roman" w:cs="Times New Roman"/>
        </w:rPr>
      </w:pPr>
      <w:r>
        <w:rPr>
          <w:rFonts w:ascii="Times New Roman" w:hAnsi="Times New Roman" w:cs="Times New Roman"/>
        </w:rPr>
        <w:t>Customized power operating backup.</w:t>
      </w:r>
    </w:p>
    <w:p w:rsidR="00DD2EB9" w:rsidRDefault="00EB5A58" w:rsidP="00EB5A58">
      <w:pPr>
        <w:pStyle w:val="Default"/>
        <w:numPr>
          <w:ilvl w:val="0"/>
          <w:numId w:val="13"/>
        </w:numPr>
        <w:jc w:val="both"/>
        <w:rPr>
          <w:rFonts w:ascii="Times New Roman" w:hAnsi="Times New Roman" w:cs="Times New Roman"/>
        </w:rPr>
      </w:pPr>
      <w:r>
        <w:rPr>
          <w:rFonts w:ascii="Times New Roman" w:hAnsi="Times New Roman" w:cs="Times New Roman"/>
        </w:rPr>
        <w:t xml:space="preserve"> Provision for motion sensor in GPS device.</w:t>
      </w:r>
    </w:p>
    <w:p w:rsidR="00EB5A58" w:rsidRDefault="00DD2EB9" w:rsidP="00EB5A58">
      <w:pPr>
        <w:pStyle w:val="Default"/>
        <w:numPr>
          <w:ilvl w:val="0"/>
          <w:numId w:val="13"/>
        </w:numPr>
        <w:jc w:val="both"/>
        <w:rPr>
          <w:rFonts w:ascii="Times New Roman" w:hAnsi="Times New Roman" w:cs="Times New Roman"/>
        </w:rPr>
      </w:pPr>
      <w:r>
        <w:rPr>
          <w:rFonts w:ascii="Times New Roman" w:hAnsi="Times New Roman" w:cs="Times New Roman"/>
        </w:rPr>
        <w:t xml:space="preserve">Provision </w:t>
      </w:r>
      <w:r w:rsidR="0038018B">
        <w:rPr>
          <w:rFonts w:ascii="Times New Roman" w:hAnsi="Times New Roman" w:cs="Times New Roman"/>
        </w:rPr>
        <w:t>of offline</w:t>
      </w:r>
      <w:r>
        <w:rPr>
          <w:rFonts w:ascii="Times New Roman" w:hAnsi="Times New Roman" w:cs="Times New Roman"/>
        </w:rPr>
        <w:t xml:space="preserve"> </w:t>
      </w:r>
      <w:r w:rsidR="003F250E">
        <w:rPr>
          <w:rFonts w:ascii="Times New Roman" w:hAnsi="Times New Roman" w:cs="Times New Roman"/>
        </w:rPr>
        <w:t xml:space="preserve">cameras at rear </w:t>
      </w:r>
      <w:r w:rsidR="00EB0116">
        <w:rPr>
          <w:rFonts w:ascii="Times New Roman" w:hAnsi="Times New Roman" w:cs="Times New Roman"/>
        </w:rPr>
        <w:t>&amp; back</w:t>
      </w:r>
      <w:r w:rsidR="0038018B">
        <w:rPr>
          <w:rFonts w:ascii="Times New Roman" w:hAnsi="Times New Roman" w:cs="Times New Roman"/>
        </w:rPr>
        <w:t xml:space="preserve"> (for monitoring tanker manhole area and valve box area)</w:t>
      </w:r>
      <w:r w:rsidR="003F250E">
        <w:rPr>
          <w:rFonts w:ascii="Times New Roman" w:hAnsi="Times New Roman" w:cs="Times New Roman"/>
        </w:rPr>
        <w:t xml:space="preserve"> </w:t>
      </w:r>
      <w:r w:rsidR="00EB0116">
        <w:rPr>
          <w:rFonts w:ascii="Times New Roman" w:hAnsi="Times New Roman" w:cs="Times New Roman"/>
        </w:rPr>
        <w:t>with night vision facility.</w:t>
      </w:r>
    </w:p>
    <w:p w:rsidR="00EB0116" w:rsidRDefault="00EB0116" w:rsidP="00EB5A58">
      <w:pPr>
        <w:pStyle w:val="Default"/>
        <w:numPr>
          <w:ilvl w:val="0"/>
          <w:numId w:val="13"/>
        </w:numPr>
        <w:jc w:val="both"/>
        <w:rPr>
          <w:rFonts w:ascii="Times New Roman" w:hAnsi="Times New Roman" w:cs="Times New Roman"/>
        </w:rPr>
      </w:pPr>
      <w:r>
        <w:rPr>
          <w:rFonts w:ascii="Times New Roman" w:hAnsi="Times New Roman" w:cs="Times New Roman"/>
        </w:rPr>
        <w:t>Protection of all equipment &amp; Accessories – IP 65</w:t>
      </w:r>
    </w:p>
    <w:p w:rsidR="00EB0116" w:rsidRDefault="00EB0116" w:rsidP="00EB5A58">
      <w:pPr>
        <w:pStyle w:val="Default"/>
        <w:numPr>
          <w:ilvl w:val="0"/>
          <w:numId w:val="13"/>
        </w:numPr>
        <w:jc w:val="both"/>
        <w:rPr>
          <w:rFonts w:ascii="Times New Roman" w:hAnsi="Times New Roman" w:cs="Times New Roman"/>
        </w:rPr>
      </w:pPr>
      <w:r>
        <w:rPr>
          <w:rFonts w:ascii="Times New Roman" w:hAnsi="Times New Roman" w:cs="Times New Roman"/>
        </w:rPr>
        <w:t xml:space="preserve">Accuracy in mobile connectivity with at </w:t>
      </w:r>
      <w:r w:rsidR="00FC5201">
        <w:rPr>
          <w:rFonts w:ascii="Times New Roman" w:hAnsi="Times New Roman" w:cs="Times New Roman"/>
        </w:rPr>
        <w:t>least</w:t>
      </w:r>
      <w:r>
        <w:rPr>
          <w:rFonts w:ascii="Times New Roman" w:hAnsi="Times New Roman" w:cs="Times New Roman"/>
        </w:rPr>
        <w:t xml:space="preserve"> 3 monitoring mobile connection.</w:t>
      </w:r>
    </w:p>
    <w:p w:rsidR="009F2A6E" w:rsidRDefault="00EB0116" w:rsidP="00261BEC">
      <w:pPr>
        <w:pStyle w:val="Default"/>
        <w:numPr>
          <w:ilvl w:val="0"/>
          <w:numId w:val="13"/>
        </w:numPr>
        <w:jc w:val="both"/>
        <w:rPr>
          <w:rFonts w:ascii="Times New Roman" w:hAnsi="Times New Roman" w:cs="Times New Roman"/>
        </w:rPr>
      </w:pPr>
      <w:r>
        <w:rPr>
          <w:rFonts w:ascii="Times New Roman" w:hAnsi="Times New Roman" w:cs="Times New Roman"/>
        </w:rPr>
        <w:t>Provision for digital locking</w:t>
      </w:r>
      <w:r w:rsidR="0038018B">
        <w:rPr>
          <w:rFonts w:ascii="Times New Roman" w:hAnsi="Times New Roman" w:cs="Times New Roman"/>
        </w:rPr>
        <w:t xml:space="preserve"> specially at milk filling and receiving point of the tanker</w:t>
      </w:r>
      <w:r>
        <w:rPr>
          <w:rFonts w:ascii="Times New Roman" w:hAnsi="Times New Roman" w:cs="Times New Roman"/>
        </w:rPr>
        <w:t xml:space="preserve"> </w:t>
      </w:r>
      <w:r w:rsidR="004D4206">
        <w:rPr>
          <w:rFonts w:ascii="Times New Roman" w:hAnsi="Times New Roman" w:cs="Times New Roman"/>
        </w:rPr>
        <w:t>i</w:t>
      </w:r>
      <w:r>
        <w:rPr>
          <w:rFonts w:ascii="Times New Roman" w:hAnsi="Times New Roman" w:cs="Times New Roman"/>
        </w:rPr>
        <w:t xml:space="preserve">s </w:t>
      </w:r>
      <w:r w:rsidR="0038018B">
        <w:rPr>
          <w:rFonts w:ascii="Times New Roman" w:hAnsi="Times New Roman" w:cs="Times New Roman"/>
        </w:rPr>
        <w:t>must</w:t>
      </w:r>
      <w:r w:rsidR="000423D9">
        <w:rPr>
          <w:rFonts w:ascii="Times New Roman" w:hAnsi="Times New Roman" w:cs="Times New Roman"/>
        </w:rPr>
        <w:t>. Locks with inbuilt GPS tracking and reporting to the server.</w:t>
      </w:r>
      <w:r w:rsidR="00CC0C7F">
        <w:rPr>
          <w:rFonts w:ascii="Times New Roman" w:hAnsi="Times New Roman" w:cs="Times New Roman"/>
        </w:rPr>
        <w:t xml:space="preserve"> Locks at the upper outlet (Milk filling point) with mechanism to capture snapshot of activity of person opening the lock using the OTP. </w:t>
      </w:r>
    </w:p>
    <w:p w:rsidR="0038018B" w:rsidRDefault="0038018B" w:rsidP="00261BEC">
      <w:pPr>
        <w:pStyle w:val="Default"/>
        <w:numPr>
          <w:ilvl w:val="0"/>
          <w:numId w:val="13"/>
        </w:numPr>
        <w:jc w:val="both"/>
        <w:rPr>
          <w:rFonts w:ascii="Times New Roman" w:hAnsi="Times New Roman" w:cs="Times New Roman"/>
        </w:rPr>
      </w:pPr>
      <w:r>
        <w:rPr>
          <w:rFonts w:ascii="Times New Roman" w:hAnsi="Times New Roman" w:cs="Times New Roman"/>
        </w:rPr>
        <w:t>Lid sensors for fuel monitoring.</w:t>
      </w:r>
    </w:p>
    <w:p w:rsidR="0038018B" w:rsidRDefault="0038018B" w:rsidP="0038018B">
      <w:pPr>
        <w:pStyle w:val="Default"/>
        <w:jc w:val="both"/>
        <w:rPr>
          <w:rFonts w:ascii="Times New Roman" w:hAnsi="Times New Roman" w:cs="Times New Roman"/>
        </w:rPr>
      </w:pPr>
    </w:p>
    <w:p w:rsidR="00F269F5" w:rsidRPr="00823AE4" w:rsidRDefault="00F269F5" w:rsidP="00D71F0D">
      <w:pPr>
        <w:pStyle w:val="Default"/>
        <w:numPr>
          <w:ilvl w:val="0"/>
          <w:numId w:val="14"/>
        </w:numPr>
        <w:ind w:hanging="630"/>
        <w:jc w:val="both"/>
        <w:rPr>
          <w:rFonts w:ascii="Times New Roman" w:hAnsi="Times New Roman" w:cs="Times New Roman"/>
          <w:u w:val="single"/>
        </w:rPr>
      </w:pPr>
      <w:r w:rsidRPr="00823AE4">
        <w:rPr>
          <w:rFonts w:ascii="Times New Roman" w:hAnsi="Times New Roman" w:cs="Times New Roman"/>
          <w:u w:val="single"/>
        </w:rPr>
        <w:t xml:space="preserve">GPS </w:t>
      </w:r>
      <w:r w:rsidR="0038018B" w:rsidRPr="00823AE4">
        <w:rPr>
          <w:rFonts w:ascii="Times New Roman" w:hAnsi="Times New Roman" w:cs="Times New Roman"/>
          <w:u w:val="single"/>
        </w:rPr>
        <w:t>must provide following reports</w:t>
      </w:r>
    </w:p>
    <w:p w:rsidR="00F269F5" w:rsidRDefault="00F269F5" w:rsidP="00F269F5">
      <w:pPr>
        <w:pStyle w:val="Default"/>
        <w:numPr>
          <w:ilvl w:val="0"/>
          <w:numId w:val="15"/>
        </w:numPr>
        <w:jc w:val="both"/>
        <w:rPr>
          <w:rFonts w:ascii="Times New Roman" w:hAnsi="Times New Roman" w:cs="Times New Roman"/>
        </w:rPr>
      </w:pPr>
      <w:r>
        <w:rPr>
          <w:rFonts w:ascii="Times New Roman" w:hAnsi="Times New Roman" w:cs="Times New Roman"/>
        </w:rPr>
        <w:t>Real time tracking.</w:t>
      </w:r>
    </w:p>
    <w:p w:rsidR="00F269F5" w:rsidRDefault="00F269F5" w:rsidP="00F269F5">
      <w:pPr>
        <w:pStyle w:val="Default"/>
        <w:numPr>
          <w:ilvl w:val="0"/>
          <w:numId w:val="15"/>
        </w:numPr>
        <w:jc w:val="both"/>
        <w:rPr>
          <w:rFonts w:ascii="Times New Roman" w:hAnsi="Times New Roman" w:cs="Times New Roman"/>
        </w:rPr>
      </w:pPr>
      <w:r>
        <w:rPr>
          <w:rFonts w:ascii="Times New Roman" w:hAnsi="Times New Roman" w:cs="Times New Roman"/>
        </w:rPr>
        <w:t>Speed alert</w:t>
      </w:r>
    </w:p>
    <w:p w:rsidR="00F269F5" w:rsidRDefault="00F269F5" w:rsidP="00F269F5">
      <w:pPr>
        <w:pStyle w:val="Default"/>
        <w:numPr>
          <w:ilvl w:val="0"/>
          <w:numId w:val="15"/>
        </w:numPr>
        <w:jc w:val="both"/>
        <w:rPr>
          <w:rFonts w:ascii="Times New Roman" w:hAnsi="Times New Roman" w:cs="Times New Roman"/>
        </w:rPr>
      </w:pPr>
      <w:r>
        <w:rPr>
          <w:rFonts w:ascii="Times New Roman" w:hAnsi="Times New Roman" w:cs="Times New Roman"/>
        </w:rPr>
        <w:t>Engine hours –Ignition On/Off.</w:t>
      </w:r>
      <w:r w:rsidR="00CC0C7F">
        <w:rPr>
          <w:rFonts w:ascii="Times New Roman" w:hAnsi="Times New Roman" w:cs="Times New Roman"/>
        </w:rPr>
        <w:t xml:space="preserve"> (Methodology to have ignition control without halting roster of the trucks. )</w:t>
      </w:r>
    </w:p>
    <w:p w:rsidR="00F269F5" w:rsidRDefault="00F269F5" w:rsidP="00F269F5">
      <w:pPr>
        <w:pStyle w:val="Default"/>
        <w:numPr>
          <w:ilvl w:val="0"/>
          <w:numId w:val="15"/>
        </w:numPr>
        <w:jc w:val="both"/>
        <w:rPr>
          <w:rFonts w:ascii="Times New Roman" w:hAnsi="Times New Roman" w:cs="Times New Roman"/>
        </w:rPr>
      </w:pPr>
      <w:r>
        <w:rPr>
          <w:rFonts w:ascii="Times New Roman" w:hAnsi="Times New Roman" w:cs="Times New Roman"/>
        </w:rPr>
        <w:t>Report should include hi</w:t>
      </w:r>
      <w:r w:rsidR="0038018B">
        <w:rPr>
          <w:rFonts w:ascii="Times New Roman" w:hAnsi="Times New Roman" w:cs="Times New Roman"/>
        </w:rPr>
        <w:t xml:space="preserve">story, mileage, stop reports, </w:t>
      </w:r>
      <w:r>
        <w:rPr>
          <w:rFonts w:ascii="Times New Roman" w:hAnsi="Times New Roman" w:cs="Times New Roman"/>
        </w:rPr>
        <w:t>Ignition On/Off.</w:t>
      </w:r>
    </w:p>
    <w:p w:rsidR="00F269F5" w:rsidRDefault="00F269F5" w:rsidP="00F269F5">
      <w:pPr>
        <w:pStyle w:val="Default"/>
        <w:numPr>
          <w:ilvl w:val="0"/>
          <w:numId w:val="15"/>
        </w:numPr>
        <w:jc w:val="both"/>
        <w:rPr>
          <w:rFonts w:ascii="Times New Roman" w:hAnsi="Times New Roman" w:cs="Times New Roman"/>
        </w:rPr>
      </w:pPr>
      <w:r>
        <w:rPr>
          <w:rFonts w:ascii="Times New Roman" w:hAnsi="Times New Roman" w:cs="Times New Roman"/>
        </w:rPr>
        <w:t>Fuel reports</w:t>
      </w:r>
    </w:p>
    <w:p w:rsidR="005857AA" w:rsidRDefault="005857AA" w:rsidP="00F269F5">
      <w:pPr>
        <w:pStyle w:val="Default"/>
        <w:numPr>
          <w:ilvl w:val="0"/>
          <w:numId w:val="15"/>
        </w:numPr>
        <w:jc w:val="both"/>
        <w:rPr>
          <w:rFonts w:ascii="Times New Roman" w:hAnsi="Times New Roman" w:cs="Times New Roman"/>
        </w:rPr>
      </w:pPr>
      <w:r>
        <w:rPr>
          <w:rFonts w:ascii="Times New Roman" w:hAnsi="Times New Roman" w:cs="Times New Roman"/>
        </w:rPr>
        <w:t xml:space="preserve">Fleet GPS Geo fences </w:t>
      </w:r>
    </w:p>
    <w:p w:rsidR="00D949E5" w:rsidRDefault="005857AA" w:rsidP="00D949E5">
      <w:pPr>
        <w:pStyle w:val="Default"/>
        <w:numPr>
          <w:ilvl w:val="0"/>
          <w:numId w:val="15"/>
        </w:numPr>
        <w:jc w:val="both"/>
        <w:rPr>
          <w:rFonts w:ascii="Times New Roman" w:hAnsi="Times New Roman" w:cs="Times New Roman"/>
        </w:rPr>
      </w:pPr>
      <w:r>
        <w:rPr>
          <w:rFonts w:ascii="Times New Roman" w:hAnsi="Times New Roman" w:cs="Times New Roman"/>
        </w:rPr>
        <w:t>Speed alert</w:t>
      </w:r>
      <w:r w:rsidR="00D949E5">
        <w:rPr>
          <w:rFonts w:ascii="Times New Roman" w:hAnsi="Times New Roman" w:cs="Times New Roman"/>
        </w:rPr>
        <w:t>s &amp; Geo –fences</w:t>
      </w:r>
    </w:p>
    <w:p w:rsidR="00F269F5" w:rsidRDefault="00D71F0D" w:rsidP="00D949E5">
      <w:pPr>
        <w:pStyle w:val="Default"/>
        <w:jc w:val="both"/>
        <w:rPr>
          <w:rFonts w:ascii="Times New Roman" w:hAnsi="Times New Roman" w:cs="Times New Roman"/>
        </w:rPr>
      </w:pPr>
      <w:r>
        <w:rPr>
          <w:rFonts w:ascii="Times New Roman" w:hAnsi="Times New Roman" w:cs="Times New Roman"/>
        </w:rPr>
        <w:t xml:space="preserve"> </w:t>
      </w:r>
      <w:r w:rsidR="00D949E5">
        <w:rPr>
          <w:rFonts w:ascii="Times New Roman" w:hAnsi="Times New Roman" w:cs="Times New Roman"/>
        </w:rPr>
        <w:t xml:space="preserve"> 2. </w:t>
      </w:r>
      <w:r>
        <w:rPr>
          <w:rFonts w:ascii="Times New Roman" w:hAnsi="Times New Roman" w:cs="Times New Roman"/>
        </w:rPr>
        <w:t xml:space="preserve">      </w:t>
      </w:r>
      <w:r w:rsidR="00D949E5" w:rsidRPr="00D71F0D">
        <w:rPr>
          <w:rFonts w:ascii="Times New Roman" w:hAnsi="Times New Roman" w:cs="Times New Roman"/>
          <w:u w:val="single"/>
        </w:rPr>
        <w:t>Alert for</w:t>
      </w:r>
      <w:r w:rsidR="00F269F5" w:rsidRPr="00D949E5">
        <w:rPr>
          <w:rFonts w:ascii="Times New Roman" w:hAnsi="Times New Roman" w:cs="Times New Roman"/>
        </w:rPr>
        <w:t xml:space="preserve"> </w:t>
      </w:r>
    </w:p>
    <w:p w:rsidR="00D949E5" w:rsidRDefault="00D949E5" w:rsidP="00D949E5">
      <w:pPr>
        <w:pStyle w:val="Default"/>
        <w:numPr>
          <w:ilvl w:val="0"/>
          <w:numId w:val="15"/>
        </w:numPr>
        <w:jc w:val="both"/>
        <w:rPr>
          <w:rFonts w:ascii="Times New Roman" w:hAnsi="Times New Roman" w:cs="Times New Roman"/>
        </w:rPr>
      </w:pPr>
      <w:r>
        <w:rPr>
          <w:rFonts w:ascii="Times New Roman" w:hAnsi="Times New Roman" w:cs="Times New Roman"/>
        </w:rPr>
        <w:t xml:space="preserve">Device tampering &amp; no GPS signal </w:t>
      </w:r>
    </w:p>
    <w:p w:rsidR="00D949E5" w:rsidRDefault="00D949E5" w:rsidP="00D949E5">
      <w:pPr>
        <w:pStyle w:val="Default"/>
        <w:numPr>
          <w:ilvl w:val="0"/>
          <w:numId w:val="15"/>
        </w:numPr>
        <w:jc w:val="both"/>
        <w:rPr>
          <w:rFonts w:ascii="Times New Roman" w:hAnsi="Times New Roman" w:cs="Times New Roman"/>
        </w:rPr>
      </w:pPr>
      <w:r>
        <w:rPr>
          <w:rFonts w:ascii="Times New Roman" w:hAnsi="Times New Roman" w:cs="Times New Roman"/>
        </w:rPr>
        <w:t>Geo</w:t>
      </w:r>
      <w:r w:rsidR="0038018B">
        <w:rPr>
          <w:rFonts w:ascii="Times New Roman" w:hAnsi="Times New Roman" w:cs="Times New Roman"/>
        </w:rPr>
        <w:t xml:space="preserve"> </w:t>
      </w:r>
      <w:r>
        <w:rPr>
          <w:rFonts w:ascii="Times New Roman" w:hAnsi="Times New Roman" w:cs="Times New Roman"/>
        </w:rPr>
        <w:t>fence alerts when drivers enter or exit.</w:t>
      </w:r>
    </w:p>
    <w:p w:rsidR="00D949E5" w:rsidRDefault="00D949E5" w:rsidP="00D949E5">
      <w:pPr>
        <w:pStyle w:val="Default"/>
        <w:numPr>
          <w:ilvl w:val="0"/>
          <w:numId w:val="15"/>
        </w:numPr>
        <w:jc w:val="both"/>
        <w:rPr>
          <w:rFonts w:ascii="Times New Roman" w:hAnsi="Times New Roman" w:cs="Times New Roman"/>
        </w:rPr>
      </w:pPr>
      <w:r>
        <w:rPr>
          <w:rFonts w:ascii="Times New Roman" w:hAnsi="Times New Roman" w:cs="Times New Roman"/>
        </w:rPr>
        <w:t xml:space="preserve">First ignition of the day </w:t>
      </w:r>
    </w:p>
    <w:p w:rsidR="00D949E5" w:rsidRDefault="00D949E5" w:rsidP="00D949E5">
      <w:pPr>
        <w:pStyle w:val="Default"/>
        <w:numPr>
          <w:ilvl w:val="0"/>
          <w:numId w:val="15"/>
        </w:numPr>
        <w:jc w:val="both"/>
        <w:rPr>
          <w:rFonts w:ascii="Times New Roman" w:hAnsi="Times New Roman" w:cs="Times New Roman"/>
        </w:rPr>
      </w:pPr>
      <w:r>
        <w:rPr>
          <w:rFonts w:ascii="Times New Roman" w:hAnsi="Times New Roman" w:cs="Times New Roman"/>
        </w:rPr>
        <w:t>Excessive idling.</w:t>
      </w:r>
    </w:p>
    <w:p w:rsidR="00D949E5" w:rsidRDefault="00D949E5" w:rsidP="00D949E5">
      <w:pPr>
        <w:pStyle w:val="Default"/>
        <w:numPr>
          <w:ilvl w:val="0"/>
          <w:numId w:val="15"/>
        </w:numPr>
        <w:jc w:val="both"/>
        <w:rPr>
          <w:rFonts w:ascii="Times New Roman" w:hAnsi="Times New Roman" w:cs="Times New Roman"/>
        </w:rPr>
      </w:pPr>
      <w:r>
        <w:rPr>
          <w:rFonts w:ascii="Times New Roman" w:hAnsi="Times New Roman" w:cs="Times New Roman"/>
        </w:rPr>
        <w:t>Unauthorized vehicle usage.</w:t>
      </w:r>
    </w:p>
    <w:p w:rsidR="00D949E5" w:rsidRDefault="00D71F0D" w:rsidP="00D71F0D">
      <w:pPr>
        <w:pStyle w:val="Default"/>
        <w:jc w:val="both"/>
        <w:rPr>
          <w:rFonts w:ascii="Times New Roman" w:hAnsi="Times New Roman" w:cs="Times New Roman"/>
        </w:rPr>
      </w:pPr>
      <w:r>
        <w:rPr>
          <w:rFonts w:ascii="Times New Roman" w:hAnsi="Times New Roman" w:cs="Times New Roman"/>
        </w:rPr>
        <w:t xml:space="preserve">   3            </w:t>
      </w:r>
      <w:r w:rsidR="00D949E5">
        <w:rPr>
          <w:rFonts w:ascii="Times New Roman" w:hAnsi="Times New Roman" w:cs="Times New Roman"/>
        </w:rPr>
        <w:t xml:space="preserve">Interactive dashboards </w:t>
      </w:r>
    </w:p>
    <w:p w:rsidR="00D949E5" w:rsidRDefault="00D71F0D" w:rsidP="00D71F0D">
      <w:pPr>
        <w:pStyle w:val="Default"/>
        <w:jc w:val="both"/>
        <w:rPr>
          <w:rFonts w:ascii="Times New Roman" w:hAnsi="Times New Roman" w:cs="Times New Roman"/>
        </w:rPr>
      </w:pPr>
      <w:r>
        <w:rPr>
          <w:rFonts w:ascii="Times New Roman" w:hAnsi="Times New Roman" w:cs="Times New Roman"/>
        </w:rPr>
        <w:t xml:space="preserve">   4            </w:t>
      </w:r>
      <w:r w:rsidR="00D949E5">
        <w:rPr>
          <w:rFonts w:ascii="Times New Roman" w:hAnsi="Times New Roman" w:cs="Times New Roman"/>
        </w:rPr>
        <w:t>4G connectivity</w:t>
      </w:r>
    </w:p>
    <w:p w:rsidR="00D949E5" w:rsidRDefault="00D71F0D" w:rsidP="00D71F0D">
      <w:pPr>
        <w:pStyle w:val="Default"/>
        <w:ind w:left="360"/>
        <w:jc w:val="both"/>
        <w:rPr>
          <w:rFonts w:ascii="Times New Roman" w:hAnsi="Times New Roman" w:cs="Times New Roman"/>
        </w:rPr>
      </w:pPr>
      <w:r>
        <w:rPr>
          <w:rFonts w:ascii="Times New Roman" w:hAnsi="Times New Roman" w:cs="Times New Roman"/>
        </w:rPr>
        <w:t xml:space="preserve">5       </w:t>
      </w:r>
      <w:r w:rsidR="0038018B">
        <w:rPr>
          <w:rFonts w:ascii="Times New Roman" w:hAnsi="Times New Roman" w:cs="Times New Roman"/>
        </w:rPr>
        <w:t>Warning a</w:t>
      </w:r>
      <w:r w:rsidR="00D949E5">
        <w:rPr>
          <w:rFonts w:ascii="Times New Roman" w:hAnsi="Times New Roman" w:cs="Times New Roman"/>
        </w:rPr>
        <w:t>larm</w:t>
      </w:r>
      <w:r w:rsidR="0038018B">
        <w:rPr>
          <w:rFonts w:ascii="Times New Roman" w:hAnsi="Times New Roman" w:cs="Times New Roman"/>
        </w:rPr>
        <w:t xml:space="preserve"> in case any tempering happened to GPS and alert for the same to </w:t>
      </w:r>
      <w:r>
        <w:rPr>
          <w:rFonts w:ascii="Times New Roman" w:hAnsi="Times New Roman" w:cs="Times New Roman"/>
        </w:rPr>
        <w:t xml:space="preserve">           </w:t>
      </w:r>
      <w:r w:rsidR="0038018B">
        <w:rPr>
          <w:rFonts w:ascii="Times New Roman" w:hAnsi="Times New Roman" w:cs="Times New Roman"/>
        </w:rPr>
        <w:t>message to control room.</w:t>
      </w:r>
    </w:p>
    <w:p w:rsidR="0038018B" w:rsidRDefault="0038018B" w:rsidP="0038018B">
      <w:pPr>
        <w:pStyle w:val="Default"/>
        <w:ind w:left="720"/>
        <w:jc w:val="both"/>
        <w:rPr>
          <w:rFonts w:ascii="Times New Roman" w:hAnsi="Times New Roman" w:cs="Times New Roman"/>
        </w:rPr>
      </w:pPr>
    </w:p>
    <w:p w:rsidR="00D949E5" w:rsidRPr="00D71F0D" w:rsidRDefault="00D949E5" w:rsidP="00D949E5">
      <w:pPr>
        <w:pStyle w:val="Default"/>
        <w:jc w:val="both"/>
        <w:rPr>
          <w:rFonts w:ascii="Times New Roman" w:hAnsi="Times New Roman" w:cs="Times New Roman"/>
          <w:u w:val="single"/>
        </w:rPr>
      </w:pPr>
      <w:r>
        <w:rPr>
          <w:rFonts w:ascii="Times New Roman" w:hAnsi="Times New Roman" w:cs="Times New Roman"/>
        </w:rPr>
        <w:t>h)</w:t>
      </w:r>
      <w:r w:rsidR="00D71F0D">
        <w:rPr>
          <w:rFonts w:ascii="Times New Roman" w:hAnsi="Times New Roman" w:cs="Times New Roman"/>
        </w:rPr>
        <w:t xml:space="preserve"> </w:t>
      </w:r>
      <w:r>
        <w:rPr>
          <w:rFonts w:ascii="Times New Roman" w:hAnsi="Times New Roman" w:cs="Times New Roman"/>
        </w:rPr>
        <w:t xml:space="preserve"> </w:t>
      </w:r>
      <w:r w:rsidRPr="00D71F0D">
        <w:rPr>
          <w:rFonts w:ascii="Times New Roman" w:hAnsi="Times New Roman" w:cs="Times New Roman"/>
          <w:u w:val="single"/>
        </w:rPr>
        <w:t>Provision for report generation.</w:t>
      </w:r>
    </w:p>
    <w:p w:rsidR="00D949E5" w:rsidRDefault="00D949E5" w:rsidP="00D949E5">
      <w:pPr>
        <w:pStyle w:val="Default"/>
        <w:numPr>
          <w:ilvl w:val="0"/>
          <w:numId w:val="16"/>
        </w:numPr>
        <w:jc w:val="both"/>
        <w:rPr>
          <w:rFonts w:ascii="Times New Roman" w:hAnsi="Times New Roman" w:cs="Times New Roman"/>
        </w:rPr>
      </w:pPr>
      <w:r>
        <w:rPr>
          <w:rFonts w:ascii="Times New Roman" w:hAnsi="Times New Roman" w:cs="Times New Roman"/>
        </w:rPr>
        <w:t xml:space="preserve">To view detailed alert information </w:t>
      </w:r>
    </w:p>
    <w:p w:rsidR="00D949E5" w:rsidRDefault="00D949E5" w:rsidP="00D949E5">
      <w:pPr>
        <w:pStyle w:val="Default"/>
        <w:numPr>
          <w:ilvl w:val="0"/>
          <w:numId w:val="16"/>
        </w:numPr>
        <w:jc w:val="both"/>
        <w:rPr>
          <w:rFonts w:ascii="Times New Roman" w:hAnsi="Times New Roman" w:cs="Times New Roman"/>
        </w:rPr>
      </w:pPr>
      <w:r>
        <w:rPr>
          <w:rFonts w:ascii="Times New Roman" w:hAnsi="Times New Roman" w:cs="Times New Roman"/>
        </w:rPr>
        <w:t>PO access daily, weekly, monthly.</w:t>
      </w:r>
    </w:p>
    <w:p w:rsidR="00D7198F" w:rsidRDefault="00D949E5" w:rsidP="00D949E5">
      <w:pPr>
        <w:pStyle w:val="Default"/>
        <w:numPr>
          <w:ilvl w:val="0"/>
          <w:numId w:val="16"/>
        </w:numPr>
        <w:jc w:val="both"/>
        <w:rPr>
          <w:rFonts w:ascii="Times New Roman" w:hAnsi="Times New Roman" w:cs="Times New Roman"/>
        </w:rPr>
      </w:pPr>
      <w:r>
        <w:rPr>
          <w:rFonts w:ascii="Times New Roman" w:hAnsi="Times New Roman" w:cs="Times New Roman"/>
        </w:rPr>
        <w:t xml:space="preserve">To </w:t>
      </w:r>
      <w:r w:rsidR="0038018B">
        <w:rPr>
          <w:rFonts w:ascii="Times New Roman" w:hAnsi="Times New Roman" w:cs="Times New Roman"/>
        </w:rPr>
        <w:t>view alert summaries, vehicles</w:t>
      </w:r>
      <w:r w:rsidR="00D7198F">
        <w:rPr>
          <w:rFonts w:ascii="Times New Roman" w:hAnsi="Times New Roman" w:cs="Times New Roman"/>
        </w:rPr>
        <w:t xml:space="preserve"> excess idling</w:t>
      </w:r>
      <w:r w:rsidR="0038018B">
        <w:rPr>
          <w:rFonts w:ascii="Times New Roman" w:hAnsi="Times New Roman" w:cs="Times New Roman"/>
        </w:rPr>
        <w:t>,</w:t>
      </w:r>
      <w:r w:rsidR="00D7198F">
        <w:rPr>
          <w:rFonts w:ascii="Times New Roman" w:hAnsi="Times New Roman" w:cs="Times New Roman"/>
        </w:rPr>
        <w:t xml:space="preserve"> reports of driver’s activity.</w:t>
      </w:r>
    </w:p>
    <w:p w:rsidR="00D949E5" w:rsidRDefault="00D7198F" w:rsidP="00D949E5">
      <w:pPr>
        <w:pStyle w:val="Default"/>
        <w:numPr>
          <w:ilvl w:val="0"/>
          <w:numId w:val="16"/>
        </w:numPr>
        <w:jc w:val="both"/>
        <w:rPr>
          <w:rFonts w:ascii="Times New Roman" w:hAnsi="Times New Roman" w:cs="Times New Roman"/>
        </w:rPr>
      </w:pPr>
      <w:r>
        <w:rPr>
          <w:rFonts w:ascii="Times New Roman" w:hAnsi="Times New Roman" w:cs="Times New Roman"/>
        </w:rPr>
        <w:lastRenderedPageBreak/>
        <w:t xml:space="preserve"> To view stop report</w:t>
      </w:r>
      <w:r w:rsidR="00C811D9">
        <w:rPr>
          <w:rFonts w:ascii="Times New Roman" w:hAnsi="Times New Roman" w:cs="Times New Roman"/>
        </w:rPr>
        <w:t>s</w:t>
      </w:r>
      <w:r>
        <w:rPr>
          <w:rFonts w:ascii="Times New Roman" w:hAnsi="Times New Roman" w:cs="Times New Roman"/>
        </w:rPr>
        <w:t xml:space="preserve"> showing time at different locations.</w:t>
      </w:r>
    </w:p>
    <w:p w:rsidR="00D7198F" w:rsidRDefault="00D7198F" w:rsidP="00D949E5">
      <w:pPr>
        <w:pStyle w:val="Default"/>
        <w:numPr>
          <w:ilvl w:val="0"/>
          <w:numId w:val="16"/>
        </w:numPr>
        <w:jc w:val="both"/>
        <w:rPr>
          <w:rFonts w:ascii="Times New Roman" w:hAnsi="Times New Roman" w:cs="Times New Roman"/>
        </w:rPr>
      </w:pPr>
      <w:r>
        <w:rPr>
          <w:rFonts w:ascii="Times New Roman" w:hAnsi="Times New Roman" w:cs="Times New Roman"/>
        </w:rPr>
        <w:t xml:space="preserve">To View </w:t>
      </w:r>
      <w:r w:rsidR="00280D55">
        <w:rPr>
          <w:rFonts w:ascii="Times New Roman" w:hAnsi="Times New Roman" w:cs="Times New Roman"/>
        </w:rPr>
        <w:t>advanced trip reports showing each day’s activity.</w:t>
      </w:r>
    </w:p>
    <w:p w:rsidR="00280D55" w:rsidRDefault="005C224B" w:rsidP="00D949E5">
      <w:pPr>
        <w:pStyle w:val="Default"/>
        <w:numPr>
          <w:ilvl w:val="0"/>
          <w:numId w:val="16"/>
        </w:numPr>
        <w:jc w:val="both"/>
        <w:rPr>
          <w:rFonts w:ascii="Times New Roman" w:hAnsi="Times New Roman" w:cs="Times New Roman"/>
        </w:rPr>
      </w:pPr>
      <w:r>
        <w:rPr>
          <w:rFonts w:ascii="Times New Roman" w:hAnsi="Times New Roman" w:cs="Times New Roman"/>
        </w:rPr>
        <w:t>T</w:t>
      </w:r>
      <w:r w:rsidR="00280D55">
        <w:rPr>
          <w:rFonts w:ascii="Times New Roman" w:hAnsi="Times New Roman" w:cs="Times New Roman"/>
        </w:rPr>
        <w:t>O view excels</w:t>
      </w:r>
      <w:r w:rsidR="0038018B">
        <w:rPr>
          <w:rFonts w:ascii="Times New Roman" w:hAnsi="Times New Roman" w:cs="Times New Roman"/>
        </w:rPr>
        <w:t>/pdf</w:t>
      </w:r>
      <w:r w:rsidR="00280D55">
        <w:rPr>
          <w:rFonts w:ascii="Times New Roman" w:hAnsi="Times New Roman" w:cs="Times New Roman"/>
        </w:rPr>
        <w:t xml:space="preserve"> reports of all data.</w:t>
      </w:r>
    </w:p>
    <w:p w:rsidR="00280D55" w:rsidRDefault="005C224B" w:rsidP="00D949E5">
      <w:pPr>
        <w:pStyle w:val="Default"/>
        <w:numPr>
          <w:ilvl w:val="0"/>
          <w:numId w:val="16"/>
        </w:numPr>
        <w:jc w:val="both"/>
        <w:rPr>
          <w:rFonts w:ascii="Times New Roman" w:hAnsi="Times New Roman" w:cs="Times New Roman"/>
        </w:rPr>
      </w:pPr>
      <w:r>
        <w:rPr>
          <w:rFonts w:ascii="Times New Roman" w:hAnsi="Times New Roman" w:cs="Times New Roman"/>
        </w:rPr>
        <w:t>T</w:t>
      </w:r>
      <w:r w:rsidR="00280D55">
        <w:rPr>
          <w:rFonts w:ascii="Times New Roman" w:hAnsi="Times New Roman" w:cs="Times New Roman"/>
        </w:rPr>
        <w:t>O view engine hours -</w:t>
      </w:r>
      <w:r w:rsidR="00280D55" w:rsidRPr="00280D55">
        <w:rPr>
          <w:rFonts w:ascii="Times New Roman" w:hAnsi="Times New Roman" w:cs="Times New Roman"/>
        </w:rPr>
        <w:t xml:space="preserve"> </w:t>
      </w:r>
      <w:r w:rsidR="00280D55">
        <w:rPr>
          <w:rFonts w:ascii="Times New Roman" w:hAnsi="Times New Roman" w:cs="Times New Roman"/>
        </w:rPr>
        <w:t>Ignition O</w:t>
      </w:r>
      <w:r w:rsidR="00C811D9">
        <w:rPr>
          <w:rFonts w:ascii="Times New Roman" w:hAnsi="Times New Roman" w:cs="Times New Roman"/>
        </w:rPr>
        <w:t>N</w:t>
      </w:r>
      <w:r w:rsidR="00280D55">
        <w:rPr>
          <w:rFonts w:ascii="Times New Roman" w:hAnsi="Times New Roman" w:cs="Times New Roman"/>
        </w:rPr>
        <w:t>/O</w:t>
      </w:r>
      <w:r w:rsidR="00C811D9">
        <w:rPr>
          <w:rFonts w:ascii="Times New Roman" w:hAnsi="Times New Roman" w:cs="Times New Roman"/>
        </w:rPr>
        <w:t>FF</w:t>
      </w:r>
      <w:r w:rsidR="00280D55">
        <w:rPr>
          <w:rFonts w:ascii="Times New Roman" w:hAnsi="Times New Roman" w:cs="Times New Roman"/>
        </w:rPr>
        <w:t>.</w:t>
      </w:r>
    </w:p>
    <w:p w:rsidR="00280D55" w:rsidRDefault="00280D55" w:rsidP="00D949E5">
      <w:pPr>
        <w:pStyle w:val="Default"/>
        <w:numPr>
          <w:ilvl w:val="0"/>
          <w:numId w:val="16"/>
        </w:numPr>
        <w:jc w:val="both"/>
        <w:rPr>
          <w:rFonts w:ascii="Times New Roman" w:hAnsi="Times New Roman" w:cs="Times New Roman"/>
        </w:rPr>
      </w:pPr>
      <w:r>
        <w:rPr>
          <w:rFonts w:ascii="Times New Roman" w:hAnsi="Times New Roman" w:cs="Times New Roman"/>
        </w:rPr>
        <w:t>To check unauthorized vehicles usage.</w:t>
      </w:r>
    </w:p>
    <w:p w:rsidR="0038018B" w:rsidRPr="00D949E5" w:rsidRDefault="0038018B" w:rsidP="00D71F0D">
      <w:pPr>
        <w:pStyle w:val="Default"/>
        <w:ind w:left="720"/>
        <w:jc w:val="both"/>
        <w:rPr>
          <w:rFonts w:ascii="Times New Roman" w:hAnsi="Times New Roman" w:cs="Times New Roman"/>
        </w:rPr>
      </w:pPr>
    </w:p>
    <w:p w:rsidR="00617A48" w:rsidRDefault="00DD371C" w:rsidP="00261BEC">
      <w:pPr>
        <w:pStyle w:val="Default"/>
        <w:jc w:val="both"/>
        <w:rPr>
          <w:rFonts w:ascii="Times New Roman" w:hAnsi="Times New Roman" w:cs="Times New Roman"/>
          <w:b/>
          <w:bCs/>
        </w:rPr>
      </w:pPr>
      <w:r>
        <w:rPr>
          <w:rFonts w:ascii="Times New Roman" w:hAnsi="Times New Roman" w:cs="Times New Roman"/>
          <w:b/>
          <w:bCs/>
        </w:rPr>
        <w:t>8</w:t>
      </w:r>
      <w:r w:rsidR="003D66BB" w:rsidRPr="00261BEC">
        <w:rPr>
          <w:rFonts w:ascii="Times New Roman" w:hAnsi="Times New Roman" w:cs="Times New Roman"/>
          <w:b/>
          <w:bCs/>
        </w:rPr>
        <w:t xml:space="preserve">.2 Vehicle Tracking System (VTS) - Software </w:t>
      </w:r>
    </w:p>
    <w:p w:rsidR="00D71F0D" w:rsidRPr="00D972F3" w:rsidRDefault="00D71F0D" w:rsidP="00261BEC">
      <w:pPr>
        <w:pStyle w:val="Default"/>
        <w:jc w:val="both"/>
        <w:rPr>
          <w:rFonts w:ascii="Times New Roman" w:hAnsi="Times New Roman" w:cs="Times New Roman"/>
          <w:b/>
          <w:bCs/>
        </w:rPr>
      </w:pPr>
    </w:p>
    <w:p w:rsidR="003D66BB" w:rsidRPr="00261BEC" w:rsidRDefault="003D66BB" w:rsidP="00261BEC">
      <w:pPr>
        <w:pStyle w:val="Default"/>
        <w:jc w:val="both"/>
        <w:rPr>
          <w:rFonts w:ascii="Times New Roman" w:hAnsi="Times New Roman" w:cs="Times New Roman"/>
        </w:rPr>
      </w:pPr>
      <w:r w:rsidRPr="00261BEC">
        <w:rPr>
          <w:rFonts w:ascii="Times New Roman" w:hAnsi="Times New Roman" w:cs="Times New Roman"/>
        </w:rPr>
        <w:t xml:space="preserve">a) </w:t>
      </w:r>
      <w:r w:rsidRPr="00261BEC">
        <w:rPr>
          <w:rFonts w:ascii="Times New Roman" w:hAnsi="Times New Roman" w:cs="Times New Roman"/>
          <w:b/>
          <w:bCs/>
        </w:rPr>
        <w:t xml:space="preserve">Web Application: </w:t>
      </w:r>
      <w:r w:rsidRPr="00261BEC">
        <w:rPr>
          <w:rFonts w:ascii="Times New Roman" w:hAnsi="Times New Roman" w:cs="Times New Roman"/>
        </w:rPr>
        <w:t xml:space="preserve">– The VTS Web Application should be provisioned with the necessary communication protocols and should have Real Time Integration with the GPS Devices Fitted inside the </w:t>
      </w:r>
      <w:r w:rsidR="00EF4964" w:rsidRPr="00261BEC">
        <w:rPr>
          <w:rFonts w:ascii="Times New Roman" w:hAnsi="Times New Roman" w:cs="Times New Roman"/>
        </w:rPr>
        <w:t xml:space="preserve">milk carrying distributors </w:t>
      </w:r>
      <w:r w:rsidRPr="00261BEC">
        <w:rPr>
          <w:rFonts w:ascii="Times New Roman" w:hAnsi="Times New Roman" w:cs="Times New Roman"/>
        </w:rPr>
        <w:t xml:space="preserve">Vehicles and such other vehicles. The list of Major components/features to be provided through the Web Application is mentioned but not limited to as below: </w:t>
      </w:r>
    </w:p>
    <w:p w:rsidR="003D66BB" w:rsidRPr="00261BEC" w:rsidRDefault="003D66BB" w:rsidP="00261BEC">
      <w:pPr>
        <w:pStyle w:val="Default"/>
        <w:jc w:val="both"/>
        <w:rPr>
          <w:rFonts w:ascii="Times New Roman" w:hAnsi="Times New Roman" w:cs="Times New Roman"/>
        </w:rPr>
      </w:pPr>
      <w:r w:rsidRPr="00261BEC">
        <w:rPr>
          <w:rFonts w:ascii="Times New Roman" w:hAnsi="Times New Roman" w:cs="Times New Roman"/>
        </w:rPr>
        <w:t xml:space="preserve">• </w:t>
      </w:r>
      <w:r w:rsidRPr="00261BEC">
        <w:rPr>
          <w:rFonts w:ascii="Times New Roman" w:hAnsi="Times New Roman" w:cs="Times New Roman"/>
          <w:b/>
          <w:bCs/>
        </w:rPr>
        <w:t xml:space="preserve">Real Time Tracking and Monitoring </w:t>
      </w:r>
      <w:r w:rsidRPr="00261BEC">
        <w:rPr>
          <w:rFonts w:ascii="Times New Roman" w:hAnsi="Times New Roman" w:cs="Times New Roman"/>
        </w:rPr>
        <w:t xml:space="preserve">of the Vehicles on </w:t>
      </w:r>
      <w:r w:rsidRPr="00261BEC">
        <w:rPr>
          <w:rFonts w:ascii="Times New Roman" w:hAnsi="Times New Roman" w:cs="Times New Roman"/>
          <w:b/>
          <w:bCs/>
        </w:rPr>
        <w:t xml:space="preserve">MAP VIEWER </w:t>
      </w:r>
    </w:p>
    <w:p w:rsidR="003D66BB" w:rsidRPr="00261BEC" w:rsidRDefault="003D66BB" w:rsidP="00261BEC">
      <w:pPr>
        <w:pStyle w:val="Default"/>
        <w:jc w:val="both"/>
        <w:rPr>
          <w:rFonts w:ascii="Times New Roman" w:hAnsi="Times New Roman" w:cs="Times New Roman"/>
        </w:rPr>
      </w:pPr>
      <w:r w:rsidRPr="00261BEC">
        <w:rPr>
          <w:rFonts w:ascii="Times New Roman" w:hAnsi="Times New Roman" w:cs="Times New Roman"/>
        </w:rPr>
        <w:t xml:space="preserve">• </w:t>
      </w:r>
      <w:r w:rsidRPr="00261BEC">
        <w:rPr>
          <w:rFonts w:ascii="Times New Roman" w:hAnsi="Times New Roman" w:cs="Times New Roman"/>
          <w:b/>
          <w:bCs/>
        </w:rPr>
        <w:t xml:space="preserve">Group Tracking </w:t>
      </w:r>
    </w:p>
    <w:p w:rsidR="00B95C13" w:rsidRPr="00261BEC" w:rsidRDefault="003D66BB" w:rsidP="00261BEC">
      <w:pPr>
        <w:pStyle w:val="Default"/>
        <w:jc w:val="both"/>
        <w:rPr>
          <w:rFonts w:ascii="Times New Roman" w:hAnsi="Times New Roman" w:cs="Times New Roman"/>
        </w:rPr>
      </w:pPr>
      <w:r w:rsidRPr="00261BEC">
        <w:rPr>
          <w:rFonts w:ascii="Times New Roman" w:hAnsi="Times New Roman" w:cs="Times New Roman"/>
        </w:rPr>
        <w:t xml:space="preserve">• </w:t>
      </w:r>
      <w:r w:rsidRPr="00261BEC">
        <w:rPr>
          <w:rFonts w:ascii="Times New Roman" w:hAnsi="Times New Roman" w:cs="Times New Roman"/>
          <w:b/>
          <w:bCs/>
        </w:rPr>
        <w:t xml:space="preserve">Search Capabilities </w:t>
      </w:r>
      <w:r w:rsidRPr="00261BEC">
        <w:rPr>
          <w:rFonts w:ascii="Times New Roman" w:hAnsi="Times New Roman" w:cs="Times New Roman"/>
        </w:rPr>
        <w:t xml:space="preserve">– The Web Application should have user friendly Vehicle Search options and user should be able easily search Vehicle by </w:t>
      </w:r>
      <w:r w:rsidR="00DD554F" w:rsidRPr="00261BEC">
        <w:rPr>
          <w:rFonts w:ascii="Times New Roman" w:hAnsi="Times New Roman" w:cs="Times New Roman"/>
        </w:rPr>
        <w:t>vehicle number</w:t>
      </w:r>
      <w:r w:rsidR="00EF4964" w:rsidRPr="00261BEC">
        <w:rPr>
          <w:rFonts w:ascii="Times New Roman" w:hAnsi="Times New Roman" w:cs="Times New Roman"/>
        </w:rPr>
        <w:t>.</w:t>
      </w:r>
    </w:p>
    <w:p w:rsidR="003D66BB" w:rsidRPr="00876A4E" w:rsidRDefault="003D66BB" w:rsidP="00876A4E">
      <w:pPr>
        <w:pStyle w:val="Default"/>
        <w:jc w:val="both"/>
        <w:rPr>
          <w:rFonts w:ascii="Times New Roman" w:hAnsi="Times New Roman" w:cs="Times New Roman"/>
        </w:rPr>
      </w:pPr>
      <w:r w:rsidRPr="00876A4E">
        <w:rPr>
          <w:rFonts w:ascii="Times New Roman" w:hAnsi="Times New Roman" w:cs="Times New Roman"/>
        </w:rPr>
        <w:t xml:space="preserve">• </w:t>
      </w:r>
      <w:r w:rsidRPr="00876A4E">
        <w:rPr>
          <w:rFonts w:ascii="Times New Roman" w:hAnsi="Times New Roman" w:cs="Times New Roman"/>
          <w:b/>
          <w:bCs/>
        </w:rPr>
        <w:t xml:space="preserve">Dashboards </w:t>
      </w:r>
    </w:p>
    <w:p w:rsidR="003D66BB" w:rsidRPr="00876A4E" w:rsidRDefault="003D66BB" w:rsidP="00876A4E">
      <w:pPr>
        <w:pStyle w:val="Default"/>
        <w:jc w:val="both"/>
        <w:rPr>
          <w:rFonts w:ascii="Times New Roman" w:hAnsi="Times New Roman" w:cs="Times New Roman"/>
        </w:rPr>
      </w:pPr>
      <w:r w:rsidRPr="00876A4E">
        <w:rPr>
          <w:rFonts w:ascii="Times New Roman" w:hAnsi="Times New Roman" w:cs="Times New Roman"/>
        </w:rPr>
        <w:t xml:space="preserve">• </w:t>
      </w:r>
      <w:r w:rsidRPr="00876A4E">
        <w:rPr>
          <w:rFonts w:ascii="Times New Roman" w:hAnsi="Times New Roman" w:cs="Times New Roman"/>
          <w:b/>
          <w:bCs/>
        </w:rPr>
        <w:t xml:space="preserve">MIS Reports </w:t>
      </w:r>
    </w:p>
    <w:p w:rsidR="003D66BB" w:rsidRPr="00876A4E" w:rsidRDefault="003D66BB" w:rsidP="00876A4E">
      <w:pPr>
        <w:pStyle w:val="Default"/>
        <w:jc w:val="both"/>
        <w:rPr>
          <w:rFonts w:ascii="Times New Roman" w:hAnsi="Times New Roman" w:cs="Times New Roman"/>
        </w:rPr>
      </w:pPr>
      <w:r w:rsidRPr="00876A4E">
        <w:rPr>
          <w:rFonts w:ascii="Times New Roman" w:hAnsi="Times New Roman" w:cs="Times New Roman"/>
        </w:rPr>
        <w:t xml:space="preserve">• </w:t>
      </w:r>
      <w:r w:rsidRPr="00876A4E">
        <w:rPr>
          <w:rFonts w:ascii="Times New Roman" w:hAnsi="Times New Roman" w:cs="Times New Roman"/>
          <w:b/>
          <w:bCs/>
        </w:rPr>
        <w:t xml:space="preserve">Recall and Revisit of Reports </w:t>
      </w:r>
    </w:p>
    <w:p w:rsidR="003D66BB" w:rsidRPr="00876A4E" w:rsidRDefault="003D66BB" w:rsidP="00876A4E">
      <w:pPr>
        <w:pStyle w:val="Default"/>
        <w:jc w:val="both"/>
        <w:rPr>
          <w:rFonts w:ascii="Times New Roman" w:hAnsi="Times New Roman" w:cs="Times New Roman"/>
        </w:rPr>
      </w:pPr>
      <w:r w:rsidRPr="00876A4E">
        <w:rPr>
          <w:rFonts w:ascii="Times New Roman" w:hAnsi="Times New Roman" w:cs="Times New Roman"/>
        </w:rPr>
        <w:t xml:space="preserve">• </w:t>
      </w:r>
      <w:r w:rsidRPr="00876A4E">
        <w:rPr>
          <w:rFonts w:ascii="Times New Roman" w:hAnsi="Times New Roman" w:cs="Times New Roman"/>
          <w:b/>
          <w:bCs/>
        </w:rPr>
        <w:t xml:space="preserve">Customized Reporting Tool </w:t>
      </w:r>
    </w:p>
    <w:p w:rsidR="00B95C13" w:rsidRDefault="003D66BB" w:rsidP="00876A4E">
      <w:pPr>
        <w:pStyle w:val="Default"/>
        <w:jc w:val="both"/>
        <w:rPr>
          <w:rFonts w:ascii="Times New Roman" w:hAnsi="Times New Roman" w:cs="Times New Roman"/>
        </w:rPr>
      </w:pPr>
      <w:r w:rsidRPr="00876A4E">
        <w:rPr>
          <w:rFonts w:ascii="Times New Roman" w:hAnsi="Times New Roman" w:cs="Times New Roman"/>
        </w:rPr>
        <w:t xml:space="preserve">• </w:t>
      </w:r>
      <w:r w:rsidRPr="00876A4E">
        <w:rPr>
          <w:rFonts w:ascii="Times New Roman" w:hAnsi="Times New Roman" w:cs="Times New Roman"/>
          <w:b/>
          <w:bCs/>
        </w:rPr>
        <w:t xml:space="preserve">Aggregate Dashboard/Report functionality </w:t>
      </w:r>
      <w:r w:rsidRPr="00876A4E">
        <w:rPr>
          <w:rFonts w:ascii="Times New Roman" w:hAnsi="Times New Roman" w:cs="Times New Roman"/>
        </w:rPr>
        <w:t xml:space="preserve">(for example user should be able to see Dashboard/ run Report for All </w:t>
      </w:r>
      <w:r w:rsidR="008173A0" w:rsidRPr="00876A4E">
        <w:rPr>
          <w:rFonts w:ascii="Times New Roman" w:hAnsi="Times New Roman" w:cs="Times New Roman"/>
        </w:rPr>
        <w:t>chilling centre/ BMC/ Vendor</w:t>
      </w:r>
      <w:r w:rsidRPr="00876A4E">
        <w:rPr>
          <w:rFonts w:ascii="Times New Roman" w:hAnsi="Times New Roman" w:cs="Times New Roman"/>
        </w:rPr>
        <w:t xml:space="preserve"> should be able to Drill Down the Dashboard/run report</w:t>
      </w:r>
      <w:r w:rsidR="008173A0" w:rsidRPr="00876A4E">
        <w:rPr>
          <w:rFonts w:ascii="Times New Roman" w:hAnsi="Times New Roman" w:cs="Times New Roman"/>
        </w:rPr>
        <w:t>.</w:t>
      </w:r>
    </w:p>
    <w:p w:rsidR="003D66BB" w:rsidRPr="00876A4E" w:rsidRDefault="003D66BB" w:rsidP="00876A4E">
      <w:pPr>
        <w:pStyle w:val="Default"/>
        <w:jc w:val="both"/>
        <w:rPr>
          <w:rFonts w:ascii="Times New Roman" w:hAnsi="Times New Roman" w:cs="Times New Roman"/>
        </w:rPr>
      </w:pPr>
      <w:r w:rsidRPr="00876A4E">
        <w:rPr>
          <w:rFonts w:ascii="Times New Roman" w:hAnsi="Times New Roman" w:cs="Times New Roman"/>
        </w:rPr>
        <w:t xml:space="preserve"> • </w:t>
      </w:r>
      <w:r w:rsidRPr="00876A4E">
        <w:rPr>
          <w:rFonts w:ascii="Times New Roman" w:hAnsi="Times New Roman" w:cs="Times New Roman"/>
          <w:b/>
          <w:bCs/>
        </w:rPr>
        <w:t xml:space="preserve">Archival Facility </w:t>
      </w:r>
    </w:p>
    <w:p w:rsidR="003D66BB" w:rsidRPr="00876A4E" w:rsidRDefault="003D66BB" w:rsidP="00876A4E">
      <w:pPr>
        <w:pStyle w:val="Default"/>
        <w:jc w:val="both"/>
        <w:rPr>
          <w:rFonts w:ascii="Times New Roman" w:hAnsi="Times New Roman" w:cs="Times New Roman"/>
        </w:rPr>
      </w:pPr>
      <w:r w:rsidRPr="00876A4E">
        <w:rPr>
          <w:rFonts w:ascii="Times New Roman" w:hAnsi="Times New Roman" w:cs="Times New Roman"/>
        </w:rPr>
        <w:t xml:space="preserve">• </w:t>
      </w:r>
      <w:r w:rsidRPr="00876A4E">
        <w:rPr>
          <w:rFonts w:ascii="Times New Roman" w:hAnsi="Times New Roman" w:cs="Times New Roman"/>
          <w:b/>
          <w:bCs/>
        </w:rPr>
        <w:t xml:space="preserve">Logs </w:t>
      </w:r>
      <w:r w:rsidRPr="00876A4E">
        <w:rPr>
          <w:rFonts w:ascii="Times New Roman" w:hAnsi="Times New Roman" w:cs="Times New Roman"/>
        </w:rPr>
        <w:t xml:space="preserve">of All Vehicles with export to Excel or PDF </w:t>
      </w:r>
    </w:p>
    <w:p w:rsidR="003D66BB" w:rsidRPr="00876A4E" w:rsidRDefault="003D66BB" w:rsidP="00876A4E">
      <w:pPr>
        <w:pStyle w:val="Default"/>
        <w:jc w:val="both"/>
        <w:rPr>
          <w:rFonts w:ascii="Times New Roman" w:hAnsi="Times New Roman" w:cs="Times New Roman"/>
        </w:rPr>
      </w:pPr>
      <w:r w:rsidRPr="00876A4E">
        <w:rPr>
          <w:rFonts w:ascii="Times New Roman" w:hAnsi="Times New Roman" w:cs="Times New Roman"/>
        </w:rPr>
        <w:t xml:space="preserve">• </w:t>
      </w:r>
      <w:r w:rsidRPr="00876A4E">
        <w:rPr>
          <w:rFonts w:ascii="Times New Roman" w:hAnsi="Times New Roman" w:cs="Times New Roman"/>
          <w:b/>
          <w:bCs/>
        </w:rPr>
        <w:t xml:space="preserve">Trip Details </w:t>
      </w:r>
    </w:p>
    <w:p w:rsidR="003D66BB" w:rsidRPr="00876A4E" w:rsidRDefault="003D66BB" w:rsidP="00876A4E">
      <w:pPr>
        <w:pStyle w:val="Default"/>
        <w:jc w:val="both"/>
        <w:rPr>
          <w:rFonts w:ascii="Times New Roman" w:hAnsi="Times New Roman" w:cs="Times New Roman"/>
        </w:rPr>
      </w:pPr>
      <w:r w:rsidRPr="00876A4E">
        <w:rPr>
          <w:rFonts w:ascii="Times New Roman" w:hAnsi="Times New Roman" w:cs="Times New Roman"/>
        </w:rPr>
        <w:t xml:space="preserve">• </w:t>
      </w:r>
      <w:r w:rsidRPr="00876A4E">
        <w:rPr>
          <w:rFonts w:ascii="Times New Roman" w:hAnsi="Times New Roman" w:cs="Times New Roman"/>
          <w:b/>
          <w:bCs/>
        </w:rPr>
        <w:t xml:space="preserve">Low Battery Alert </w:t>
      </w:r>
    </w:p>
    <w:p w:rsidR="003D66BB" w:rsidRPr="00876A4E" w:rsidRDefault="003D66BB" w:rsidP="00876A4E">
      <w:pPr>
        <w:pStyle w:val="Default"/>
        <w:jc w:val="both"/>
        <w:rPr>
          <w:rFonts w:ascii="Times New Roman" w:hAnsi="Times New Roman" w:cs="Times New Roman"/>
        </w:rPr>
      </w:pPr>
      <w:r w:rsidRPr="00876A4E">
        <w:rPr>
          <w:rFonts w:ascii="Times New Roman" w:hAnsi="Times New Roman" w:cs="Times New Roman"/>
        </w:rPr>
        <w:t xml:space="preserve">• </w:t>
      </w:r>
      <w:r w:rsidRPr="00876A4E">
        <w:rPr>
          <w:rFonts w:ascii="Times New Roman" w:hAnsi="Times New Roman" w:cs="Times New Roman"/>
          <w:b/>
          <w:bCs/>
        </w:rPr>
        <w:t xml:space="preserve">Navigation History Playback and Tracking </w:t>
      </w:r>
    </w:p>
    <w:p w:rsidR="003D66BB" w:rsidRPr="00876A4E" w:rsidRDefault="003D66BB" w:rsidP="00876A4E">
      <w:pPr>
        <w:pStyle w:val="Default"/>
        <w:jc w:val="both"/>
        <w:rPr>
          <w:rFonts w:ascii="Times New Roman" w:hAnsi="Times New Roman" w:cs="Times New Roman"/>
        </w:rPr>
      </w:pPr>
      <w:r w:rsidRPr="00876A4E">
        <w:rPr>
          <w:rFonts w:ascii="Times New Roman" w:hAnsi="Times New Roman" w:cs="Times New Roman"/>
        </w:rPr>
        <w:t xml:space="preserve">• </w:t>
      </w:r>
      <w:r w:rsidRPr="00876A4E">
        <w:rPr>
          <w:rFonts w:ascii="Times New Roman" w:hAnsi="Times New Roman" w:cs="Times New Roman"/>
          <w:b/>
          <w:bCs/>
        </w:rPr>
        <w:t xml:space="preserve">Role based user control </w:t>
      </w:r>
    </w:p>
    <w:p w:rsidR="002523F3" w:rsidRPr="001E4FB7" w:rsidRDefault="002523F3" w:rsidP="00876A4E">
      <w:pPr>
        <w:pStyle w:val="Default"/>
        <w:numPr>
          <w:ilvl w:val="0"/>
          <w:numId w:val="7"/>
        </w:numPr>
        <w:jc w:val="both"/>
        <w:rPr>
          <w:rFonts w:ascii="Times New Roman" w:hAnsi="Times New Roman" w:cs="Times New Roman"/>
        </w:rPr>
      </w:pPr>
      <w:r w:rsidRPr="00876A4E">
        <w:rPr>
          <w:rFonts w:ascii="Times New Roman" w:hAnsi="Times New Roman" w:cs="Times New Roman"/>
          <w:b/>
          <w:bCs/>
        </w:rPr>
        <w:t xml:space="preserve">Geo-Fencing (Functionality to setup Geo-fence areas for Vehicles and there should be an alert mechanism keeping track vehicles movements as vehicle(s) enter/exit the respective Geo-Fence areas) </w:t>
      </w:r>
    </w:p>
    <w:p w:rsidR="001E4FB7" w:rsidRPr="00876A4E" w:rsidRDefault="001E4FB7" w:rsidP="00876A4E">
      <w:pPr>
        <w:pStyle w:val="Default"/>
        <w:numPr>
          <w:ilvl w:val="0"/>
          <w:numId w:val="7"/>
        </w:numPr>
        <w:jc w:val="both"/>
        <w:rPr>
          <w:rFonts w:ascii="Times New Roman" w:hAnsi="Times New Roman" w:cs="Times New Roman"/>
        </w:rPr>
      </w:pPr>
      <w:r>
        <w:rPr>
          <w:rFonts w:ascii="Times New Roman" w:hAnsi="Times New Roman" w:cs="Times New Roman"/>
          <w:b/>
          <w:bCs/>
        </w:rPr>
        <w:t>Geo Fencing at the level of hyper local  activity at each location during traversing of the trucks.</w:t>
      </w:r>
    </w:p>
    <w:p w:rsidR="002523F3" w:rsidRPr="00876A4E" w:rsidRDefault="002523F3" w:rsidP="00876A4E">
      <w:pPr>
        <w:pStyle w:val="Default"/>
        <w:numPr>
          <w:ilvl w:val="0"/>
          <w:numId w:val="7"/>
        </w:numPr>
        <w:jc w:val="both"/>
        <w:rPr>
          <w:rFonts w:ascii="Times New Roman" w:hAnsi="Times New Roman" w:cs="Times New Roman"/>
        </w:rPr>
      </w:pPr>
      <w:r w:rsidRPr="00876A4E">
        <w:rPr>
          <w:rFonts w:ascii="Times New Roman" w:hAnsi="Times New Roman" w:cs="Times New Roman"/>
          <w:b/>
          <w:bCs/>
        </w:rPr>
        <w:t xml:space="preserve">Export Data (functionality to </w:t>
      </w:r>
      <w:r w:rsidR="00D4155E" w:rsidRPr="00876A4E">
        <w:rPr>
          <w:rFonts w:ascii="Times New Roman" w:hAnsi="Times New Roman" w:cs="Times New Roman"/>
          <w:b/>
          <w:bCs/>
        </w:rPr>
        <w:t>download</w:t>
      </w:r>
      <w:r w:rsidRPr="00876A4E">
        <w:rPr>
          <w:rFonts w:ascii="Times New Roman" w:hAnsi="Times New Roman" w:cs="Times New Roman"/>
          <w:b/>
          <w:bCs/>
        </w:rPr>
        <w:t xml:space="preserve"> data in PDF, Excel etc</w:t>
      </w:r>
      <w:r w:rsidR="00D4155E" w:rsidRPr="00876A4E">
        <w:rPr>
          <w:rFonts w:ascii="Times New Roman" w:hAnsi="Times New Roman" w:cs="Times New Roman"/>
          <w:b/>
          <w:bCs/>
        </w:rPr>
        <w:t>...)</w:t>
      </w:r>
      <w:r w:rsidRPr="00876A4E">
        <w:rPr>
          <w:rFonts w:ascii="Times New Roman" w:hAnsi="Times New Roman" w:cs="Times New Roman"/>
          <w:b/>
          <w:bCs/>
        </w:rPr>
        <w:t xml:space="preserve"> </w:t>
      </w:r>
    </w:p>
    <w:p w:rsidR="002523F3" w:rsidRDefault="002523F3" w:rsidP="00876A4E">
      <w:pPr>
        <w:pStyle w:val="Default"/>
        <w:numPr>
          <w:ilvl w:val="0"/>
          <w:numId w:val="7"/>
        </w:numPr>
        <w:jc w:val="both"/>
        <w:rPr>
          <w:rFonts w:ascii="Times New Roman" w:hAnsi="Times New Roman" w:cs="Times New Roman"/>
        </w:rPr>
      </w:pPr>
      <w:r w:rsidRPr="00876A4E">
        <w:rPr>
          <w:rFonts w:ascii="Times New Roman" w:hAnsi="Times New Roman" w:cs="Times New Roman"/>
        </w:rPr>
        <w:t xml:space="preserve">Any additional customization based on the requirement </w:t>
      </w:r>
    </w:p>
    <w:p w:rsidR="0038018B" w:rsidRPr="00876A4E" w:rsidRDefault="0038018B" w:rsidP="0038018B">
      <w:pPr>
        <w:pStyle w:val="Default"/>
        <w:ind w:left="720"/>
        <w:jc w:val="both"/>
        <w:rPr>
          <w:rFonts w:ascii="Times New Roman" w:hAnsi="Times New Roman" w:cs="Times New Roman"/>
        </w:rPr>
      </w:pPr>
    </w:p>
    <w:p w:rsidR="002523F3" w:rsidRPr="00876A4E" w:rsidRDefault="002523F3" w:rsidP="00876A4E">
      <w:pPr>
        <w:pStyle w:val="Default"/>
        <w:spacing w:after="178"/>
        <w:jc w:val="both"/>
        <w:rPr>
          <w:rFonts w:ascii="Times New Roman" w:hAnsi="Times New Roman" w:cs="Times New Roman"/>
        </w:rPr>
      </w:pPr>
      <w:r w:rsidRPr="00876A4E">
        <w:rPr>
          <w:rFonts w:ascii="Times New Roman" w:hAnsi="Times New Roman" w:cs="Times New Roman"/>
        </w:rPr>
        <w:t xml:space="preserve">b) </w:t>
      </w:r>
      <w:r w:rsidRPr="00876A4E">
        <w:rPr>
          <w:rFonts w:ascii="Times New Roman" w:hAnsi="Times New Roman" w:cs="Times New Roman"/>
          <w:b/>
          <w:bCs/>
        </w:rPr>
        <w:t xml:space="preserve">Mobile Application: - </w:t>
      </w:r>
      <w:r w:rsidRPr="00876A4E">
        <w:rPr>
          <w:rFonts w:ascii="Times New Roman" w:hAnsi="Times New Roman" w:cs="Times New Roman"/>
        </w:rPr>
        <w:t xml:space="preserve">The Mobile Application should have the similar Features as available through Web Application. The Mobile Application should be compatible with the ANDROID, iOS and Windows Operating System. User should be able to easily download and install the Mobile APP from the respective APP STORE for ANDROID, iOS and Windows. </w:t>
      </w:r>
    </w:p>
    <w:p w:rsidR="002523F3" w:rsidRPr="00876A4E" w:rsidRDefault="002523F3" w:rsidP="00876A4E">
      <w:pPr>
        <w:pStyle w:val="Default"/>
        <w:spacing w:after="178"/>
        <w:jc w:val="both"/>
        <w:rPr>
          <w:rFonts w:ascii="Times New Roman" w:hAnsi="Times New Roman" w:cs="Times New Roman"/>
        </w:rPr>
      </w:pPr>
      <w:r w:rsidRPr="00876A4E">
        <w:rPr>
          <w:rFonts w:ascii="Times New Roman" w:hAnsi="Times New Roman" w:cs="Times New Roman"/>
          <w:b/>
          <w:bCs/>
        </w:rPr>
        <w:t xml:space="preserve">c) Hosting: - </w:t>
      </w:r>
      <w:r w:rsidRPr="00876A4E">
        <w:rPr>
          <w:rFonts w:ascii="Times New Roman" w:hAnsi="Times New Roman" w:cs="Times New Roman"/>
        </w:rPr>
        <w:t xml:space="preserve">It is desired that the supporting Software and its Database of Web &amp; Mobile Application for the Vehicle Tracking System to be set up and hosted by the successful bidder on the </w:t>
      </w:r>
      <w:r w:rsidRPr="00876A4E">
        <w:rPr>
          <w:rFonts w:ascii="Times New Roman" w:hAnsi="Times New Roman" w:cs="Times New Roman"/>
          <w:b/>
          <w:bCs/>
          <w:i/>
          <w:iCs/>
        </w:rPr>
        <w:t xml:space="preserve">Server within the Geographic Boundary of India. </w:t>
      </w:r>
    </w:p>
    <w:p w:rsidR="002523F3" w:rsidRDefault="002523F3" w:rsidP="00876A4E">
      <w:pPr>
        <w:pStyle w:val="Default"/>
        <w:jc w:val="both"/>
        <w:rPr>
          <w:rFonts w:ascii="Times New Roman" w:hAnsi="Times New Roman" w:cs="Times New Roman"/>
        </w:rPr>
      </w:pPr>
      <w:r w:rsidRPr="00876A4E">
        <w:rPr>
          <w:rFonts w:ascii="Times New Roman" w:hAnsi="Times New Roman" w:cs="Times New Roman"/>
          <w:b/>
          <w:bCs/>
        </w:rPr>
        <w:lastRenderedPageBreak/>
        <w:t xml:space="preserve">d) Offline Capability: - </w:t>
      </w:r>
      <w:r w:rsidRPr="00876A4E">
        <w:rPr>
          <w:rFonts w:ascii="Times New Roman" w:hAnsi="Times New Roman" w:cs="Times New Roman"/>
        </w:rPr>
        <w:t xml:space="preserve">The GPS Tracker Devices installed in Vehicles should have the functionality to work in Offline mode wherever there is no network availability and should be able to store the Vehicle Tracking Log in GPS Tracker Device memory. As soon as there is availability of Network, the data stored in offline mode should be synched with the Online Vehicle Tracking System Software. </w:t>
      </w:r>
    </w:p>
    <w:p w:rsidR="007023FE" w:rsidRPr="00876A4E" w:rsidRDefault="007023FE" w:rsidP="00876A4E">
      <w:pPr>
        <w:pStyle w:val="Default"/>
        <w:jc w:val="both"/>
        <w:rPr>
          <w:rFonts w:ascii="Times New Roman" w:hAnsi="Times New Roman" w:cs="Times New Roman"/>
        </w:rPr>
      </w:pPr>
    </w:p>
    <w:p w:rsidR="002523F3" w:rsidRDefault="00DD371C" w:rsidP="00876A4E">
      <w:pPr>
        <w:pStyle w:val="Default"/>
        <w:jc w:val="both"/>
        <w:rPr>
          <w:rFonts w:ascii="Times New Roman" w:hAnsi="Times New Roman" w:cs="Times New Roman"/>
          <w:b/>
          <w:bCs/>
        </w:rPr>
      </w:pPr>
      <w:r>
        <w:rPr>
          <w:rFonts w:ascii="Times New Roman" w:hAnsi="Times New Roman" w:cs="Times New Roman"/>
          <w:b/>
          <w:bCs/>
        </w:rPr>
        <w:t>8</w:t>
      </w:r>
      <w:r w:rsidR="002523F3" w:rsidRPr="00876A4E">
        <w:rPr>
          <w:rFonts w:ascii="Times New Roman" w:hAnsi="Times New Roman" w:cs="Times New Roman"/>
          <w:b/>
          <w:bCs/>
        </w:rPr>
        <w:t xml:space="preserve">.3 Control Room Set up </w:t>
      </w:r>
    </w:p>
    <w:p w:rsidR="007023FE" w:rsidRPr="00876A4E" w:rsidRDefault="007023FE" w:rsidP="00876A4E">
      <w:pPr>
        <w:pStyle w:val="Default"/>
        <w:jc w:val="both"/>
        <w:rPr>
          <w:rFonts w:ascii="Times New Roman" w:hAnsi="Times New Roman" w:cs="Times New Roman"/>
          <w:b/>
          <w:bCs/>
        </w:rPr>
      </w:pPr>
    </w:p>
    <w:p w:rsidR="00DD3962" w:rsidRPr="00876A4E" w:rsidRDefault="00D972F3" w:rsidP="00876A4E">
      <w:pPr>
        <w:pStyle w:val="Default"/>
        <w:jc w:val="both"/>
        <w:rPr>
          <w:rFonts w:ascii="Times New Roman" w:hAnsi="Times New Roman" w:cs="Times New Roman"/>
        </w:rPr>
      </w:pPr>
      <w:r>
        <w:rPr>
          <w:rFonts w:ascii="Times New Roman" w:hAnsi="Times New Roman" w:cs="Times New Roman"/>
          <w:b/>
          <w:bCs/>
        </w:rPr>
        <w:t>a</w:t>
      </w:r>
      <w:r w:rsidR="000D621C" w:rsidRPr="00876A4E">
        <w:rPr>
          <w:rFonts w:ascii="Times New Roman" w:hAnsi="Times New Roman" w:cs="Times New Roman"/>
          <w:b/>
          <w:bCs/>
        </w:rPr>
        <w:t xml:space="preserve">) Control Room at </w:t>
      </w:r>
      <w:r w:rsidR="00DD3962" w:rsidRPr="00876A4E">
        <w:rPr>
          <w:rFonts w:ascii="Times New Roman" w:hAnsi="Times New Roman" w:cs="Times New Roman"/>
          <w:b/>
          <w:bCs/>
        </w:rPr>
        <w:t>GM</w:t>
      </w:r>
      <w:r>
        <w:rPr>
          <w:rFonts w:ascii="Times New Roman" w:hAnsi="Times New Roman" w:cs="Times New Roman"/>
          <w:b/>
          <w:bCs/>
        </w:rPr>
        <w:t xml:space="preserve"> </w:t>
      </w:r>
      <w:r w:rsidR="00DD3962" w:rsidRPr="00876A4E">
        <w:rPr>
          <w:rFonts w:ascii="Times New Roman" w:hAnsi="Times New Roman" w:cs="Times New Roman"/>
          <w:b/>
          <w:bCs/>
        </w:rPr>
        <w:t xml:space="preserve">(Plant Operation) </w:t>
      </w:r>
      <w:r w:rsidR="000D621C" w:rsidRPr="00876A4E">
        <w:rPr>
          <w:rFonts w:ascii="Times New Roman" w:hAnsi="Times New Roman" w:cs="Times New Roman"/>
          <w:b/>
          <w:bCs/>
        </w:rPr>
        <w:t xml:space="preserve">level - </w:t>
      </w:r>
      <w:r w:rsidR="000D621C" w:rsidRPr="00876A4E">
        <w:rPr>
          <w:rFonts w:ascii="Times New Roman" w:hAnsi="Times New Roman" w:cs="Times New Roman"/>
        </w:rPr>
        <w:t xml:space="preserve">It is desired that the Real Time Tracking and Monitoring (24 hrs per day) of Vehicles fitted with GPS Tracker Devices to be done at </w:t>
      </w:r>
      <w:r w:rsidR="00DD3962" w:rsidRPr="00876A4E">
        <w:rPr>
          <w:rFonts w:ascii="Times New Roman" w:hAnsi="Times New Roman" w:cs="Times New Roman"/>
          <w:b/>
          <w:bCs/>
        </w:rPr>
        <w:t>plant</w:t>
      </w:r>
      <w:r w:rsidR="00640276">
        <w:rPr>
          <w:rFonts w:ascii="Times New Roman" w:hAnsi="Times New Roman" w:cs="Times New Roman"/>
          <w:b/>
          <w:bCs/>
        </w:rPr>
        <w:t xml:space="preserve"> l</w:t>
      </w:r>
      <w:r w:rsidR="000D621C" w:rsidRPr="00876A4E">
        <w:rPr>
          <w:rFonts w:ascii="Times New Roman" w:hAnsi="Times New Roman" w:cs="Times New Roman"/>
          <w:b/>
          <w:bCs/>
        </w:rPr>
        <w:t>evel</w:t>
      </w:r>
      <w:r w:rsidR="000D621C" w:rsidRPr="00876A4E">
        <w:rPr>
          <w:rFonts w:ascii="Times New Roman" w:hAnsi="Times New Roman" w:cs="Times New Roman"/>
        </w:rPr>
        <w:t xml:space="preserve">. </w:t>
      </w:r>
    </w:p>
    <w:p w:rsidR="007023FE" w:rsidRDefault="000D621C" w:rsidP="00876A4E">
      <w:pPr>
        <w:pStyle w:val="Default"/>
        <w:jc w:val="both"/>
        <w:rPr>
          <w:rFonts w:ascii="Times New Roman" w:hAnsi="Times New Roman" w:cs="Times New Roman"/>
        </w:rPr>
      </w:pPr>
      <w:r w:rsidRPr="00876A4E">
        <w:rPr>
          <w:rFonts w:ascii="Times New Roman" w:hAnsi="Times New Roman" w:cs="Times New Roman"/>
        </w:rPr>
        <w:t xml:space="preserve">The Space for Control </w:t>
      </w:r>
      <w:r w:rsidR="00491EE2" w:rsidRPr="00876A4E">
        <w:rPr>
          <w:rFonts w:ascii="Times New Roman" w:hAnsi="Times New Roman" w:cs="Times New Roman"/>
        </w:rPr>
        <w:t xml:space="preserve">Room would be provided by the </w:t>
      </w:r>
      <w:r w:rsidR="00DD3962" w:rsidRPr="00876A4E">
        <w:rPr>
          <w:rFonts w:ascii="Times New Roman" w:hAnsi="Times New Roman" w:cs="Times New Roman"/>
        </w:rPr>
        <w:t xml:space="preserve">BSDSM </w:t>
      </w:r>
      <w:r w:rsidR="00491EE2" w:rsidRPr="00876A4E">
        <w:rPr>
          <w:rFonts w:ascii="Times New Roman" w:hAnsi="Times New Roman" w:cs="Times New Roman"/>
        </w:rPr>
        <w:t xml:space="preserve">and the successful Bidder has to setup the Control Room </w:t>
      </w:r>
      <w:r w:rsidR="00640276">
        <w:rPr>
          <w:rFonts w:ascii="Times New Roman" w:hAnsi="Times New Roman" w:cs="Times New Roman"/>
        </w:rPr>
        <w:t>with following minimum aspects.</w:t>
      </w:r>
    </w:p>
    <w:p w:rsidR="007023FE" w:rsidRDefault="007023FE" w:rsidP="00876A4E">
      <w:pPr>
        <w:pStyle w:val="Default"/>
        <w:jc w:val="both"/>
        <w:rPr>
          <w:rFonts w:ascii="Times New Roman" w:hAnsi="Times New Roman" w:cs="Times New Roman"/>
        </w:rPr>
      </w:pPr>
    </w:p>
    <w:p w:rsidR="007023FE" w:rsidRDefault="007023FE" w:rsidP="00876A4E">
      <w:pPr>
        <w:pStyle w:val="Default"/>
        <w:jc w:val="both"/>
        <w:rPr>
          <w:rFonts w:ascii="Times New Roman" w:hAnsi="Times New Roman" w:cs="Times New Roman"/>
        </w:rPr>
      </w:pPr>
    </w:p>
    <w:p w:rsidR="00CD609A" w:rsidRDefault="00CD609A" w:rsidP="00876A4E">
      <w:pPr>
        <w:pStyle w:val="Default"/>
        <w:jc w:val="both"/>
        <w:rPr>
          <w:rFonts w:ascii="Times New Roman" w:hAnsi="Times New Roman" w:cs="Times New Roman"/>
          <w:b/>
          <w:bCs/>
        </w:rPr>
      </w:pPr>
      <w:r w:rsidRPr="00876A4E">
        <w:rPr>
          <w:rFonts w:ascii="Times New Roman" w:hAnsi="Times New Roman" w:cs="Times New Roman"/>
          <w:b/>
          <w:bCs/>
        </w:rPr>
        <w:t>Table 4: Control Room Setup at Plant Level</w:t>
      </w:r>
      <w:r w:rsidR="00640276">
        <w:rPr>
          <w:rFonts w:ascii="Times New Roman" w:hAnsi="Times New Roman" w:cs="Times New Roman"/>
          <w:b/>
          <w:bCs/>
        </w:rPr>
        <w:t>.</w:t>
      </w:r>
    </w:p>
    <w:p w:rsidR="007023FE" w:rsidRPr="00876A4E" w:rsidRDefault="007023FE" w:rsidP="00876A4E">
      <w:pPr>
        <w:pStyle w:val="Default"/>
        <w:jc w:val="both"/>
        <w:rPr>
          <w:rFonts w:ascii="Times New Roman" w:hAnsi="Times New Roman" w:cs="Times New Roman"/>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5400"/>
        <w:gridCol w:w="1508"/>
      </w:tblGrid>
      <w:tr w:rsidR="00876A4E" w:rsidRPr="00876A4E" w:rsidTr="00876A4E">
        <w:trPr>
          <w:trHeight w:val="99"/>
        </w:trPr>
        <w:tc>
          <w:tcPr>
            <w:tcW w:w="900" w:type="dxa"/>
          </w:tcPr>
          <w:p w:rsidR="00876A4E" w:rsidRPr="00876A4E" w:rsidRDefault="00876A4E" w:rsidP="00876A4E">
            <w:pPr>
              <w:pStyle w:val="Default"/>
              <w:jc w:val="both"/>
              <w:rPr>
                <w:rFonts w:ascii="Times New Roman" w:hAnsi="Times New Roman" w:cs="Times New Roman"/>
              </w:rPr>
            </w:pPr>
            <w:r w:rsidRPr="00876A4E">
              <w:rPr>
                <w:rFonts w:ascii="Times New Roman" w:hAnsi="Times New Roman" w:cs="Times New Roman"/>
                <w:b/>
                <w:bCs/>
              </w:rPr>
              <w:t xml:space="preserve">Sl. No. </w:t>
            </w:r>
          </w:p>
        </w:tc>
        <w:tc>
          <w:tcPr>
            <w:tcW w:w="5400" w:type="dxa"/>
          </w:tcPr>
          <w:p w:rsidR="00876A4E" w:rsidRPr="00876A4E" w:rsidRDefault="00876A4E" w:rsidP="00876A4E">
            <w:pPr>
              <w:pStyle w:val="Default"/>
              <w:jc w:val="both"/>
              <w:rPr>
                <w:rFonts w:ascii="Times New Roman" w:hAnsi="Times New Roman" w:cs="Times New Roman"/>
              </w:rPr>
            </w:pPr>
            <w:r w:rsidRPr="00876A4E">
              <w:rPr>
                <w:rFonts w:ascii="Times New Roman" w:hAnsi="Times New Roman" w:cs="Times New Roman"/>
                <w:b/>
                <w:bCs/>
              </w:rPr>
              <w:t xml:space="preserve">Items </w:t>
            </w:r>
          </w:p>
        </w:tc>
        <w:tc>
          <w:tcPr>
            <w:tcW w:w="1508" w:type="dxa"/>
          </w:tcPr>
          <w:p w:rsidR="00876A4E" w:rsidRPr="00876A4E" w:rsidRDefault="00876A4E" w:rsidP="00876A4E">
            <w:pPr>
              <w:pStyle w:val="Default"/>
              <w:jc w:val="both"/>
              <w:rPr>
                <w:rFonts w:ascii="Times New Roman" w:hAnsi="Times New Roman" w:cs="Times New Roman"/>
              </w:rPr>
            </w:pPr>
            <w:r w:rsidRPr="00876A4E">
              <w:rPr>
                <w:rFonts w:ascii="Times New Roman" w:hAnsi="Times New Roman" w:cs="Times New Roman"/>
                <w:b/>
                <w:bCs/>
              </w:rPr>
              <w:t xml:space="preserve">QTY </w:t>
            </w:r>
          </w:p>
        </w:tc>
      </w:tr>
      <w:tr w:rsidR="00876A4E" w:rsidRPr="00876A4E" w:rsidTr="00876A4E">
        <w:trPr>
          <w:trHeight w:val="573"/>
        </w:trPr>
        <w:tc>
          <w:tcPr>
            <w:tcW w:w="900" w:type="dxa"/>
          </w:tcPr>
          <w:p w:rsidR="00876A4E" w:rsidRPr="00876A4E" w:rsidRDefault="00876A4E" w:rsidP="00876A4E">
            <w:pPr>
              <w:pStyle w:val="Default"/>
              <w:jc w:val="both"/>
              <w:rPr>
                <w:rFonts w:ascii="Times New Roman" w:hAnsi="Times New Roman" w:cs="Times New Roman"/>
              </w:rPr>
            </w:pPr>
            <w:r w:rsidRPr="00876A4E">
              <w:rPr>
                <w:rFonts w:ascii="Times New Roman" w:hAnsi="Times New Roman" w:cs="Times New Roman"/>
                <w:b/>
                <w:bCs/>
              </w:rPr>
              <w:t xml:space="preserve">1. </w:t>
            </w:r>
          </w:p>
        </w:tc>
        <w:tc>
          <w:tcPr>
            <w:tcW w:w="5400" w:type="dxa"/>
          </w:tcPr>
          <w:p w:rsidR="00876A4E" w:rsidRPr="00876A4E" w:rsidRDefault="00876A4E" w:rsidP="00876A4E">
            <w:pPr>
              <w:pStyle w:val="Default"/>
              <w:jc w:val="both"/>
              <w:rPr>
                <w:rFonts w:ascii="Times New Roman" w:hAnsi="Times New Roman" w:cs="Times New Roman"/>
              </w:rPr>
            </w:pPr>
            <w:r w:rsidRPr="00876A4E">
              <w:rPr>
                <w:rFonts w:ascii="Times New Roman" w:hAnsi="Times New Roman" w:cs="Times New Roman"/>
                <w:b/>
                <w:bCs/>
              </w:rPr>
              <w:t xml:space="preserve">Laptop/Desktop </w:t>
            </w:r>
            <w:r w:rsidRPr="00876A4E">
              <w:rPr>
                <w:rFonts w:ascii="Times New Roman" w:hAnsi="Times New Roman" w:cs="Times New Roman"/>
              </w:rPr>
              <w:t xml:space="preserve">with internet connectivity and VTS software installed and running successfully </w:t>
            </w:r>
          </w:p>
        </w:tc>
        <w:tc>
          <w:tcPr>
            <w:tcW w:w="1508" w:type="dxa"/>
          </w:tcPr>
          <w:p w:rsidR="00876A4E" w:rsidRPr="00876A4E" w:rsidRDefault="00632918" w:rsidP="00876A4E">
            <w:pPr>
              <w:pStyle w:val="Default"/>
              <w:jc w:val="both"/>
              <w:rPr>
                <w:rFonts w:ascii="Times New Roman" w:hAnsi="Times New Roman" w:cs="Times New Roman"/>
              </w:rPr>
            </w:pPr>
            <w:r>
              <w:rPr>
                <w:rFonts w:ascii="Times New Roman" w:hAnsi="Times New Roman" w:cs="Times New Roman"/>
              </w:rPr>
              <w:t>01 in control room</w:t>
            </w:r>
          </w:p>
        </w:tc>
      </w:tr>
      <w:tr w:rsidR="00876A4E" w:rsidRPr="00876A4E" w:rsidTr="00876A4E">
        <w:trPr>
          <w:trHeight w:val="573"/>
        </w:trPr>
        <w:tc>
          <w:tcPr>
            <w:tcW w:w="900" w:type="dxa"/>
          </w:tcPr>
          <w:p w:rsidR="00876A4E" w:rsidRPr="00876A4E" w:rsidRDefault="00876A4E" w:rsidP="00876A4E">
            <w:pPr>
              <w:pStyle w:val="Default"/>
              <w:jc w:val="both"/>
              <w:rPr>
                <w:rFonts w:ascii="Times New Roman" w:hAnsi="Times New Roman" w:cs="Times New Roman"/>
              </w:rPr>
            </w:pPr>
            <w:r w:rsidRPr="00876A4E">
              <w:rPr>
                <w:rFonts w:ascii="Times New Roman" w:hAnsi="Times New Roman" w:cs="Times New Roman"/>
                <w:b/>
                <w:bCs/>
              </w:rPr>
              <w:t xml:space="preserve">2. </w:t>
            </w:r>
          </w:p>
        </w:tc>
        <w:tc>
          <w:tcPr>
            <w:tcW w:w="5400" w:type="dxa"/>
          </w:tcPr>
          <w:p w:rsidR="00876A4E" w:rsidRPr="00876A4E" w:rsidRDefault="00632918" w:rsidP="00876A4E">
            <w:pPr>
              <w:pStyle w:val="Default"/>
              <w:jc w:val="both"/>
              <w:rPr>
                <w:rFonts w:ascii="Times New Roman" w:hAnsi="Times New Roman" w:cs="Times New Roman"/>
              </w:rPr>
            </w:pPr>
            <w:r>
              <w:rPr>
                <w:rFonts w:ascii="Times New Roman" w:hAnsi="Times New Roman" w:cs="Times New Roman"/>
                <w:b/>
                <w:bCs/>
              </w:rPr>
              <w:t>Television Screen 49</w:t>
            </w:r>
            <w:r w:rsidR="00876A4E" w:rsidRPr="00876A4E">
              <w:rPr>
                <w:rFonts w:ascii="Times New Roman" w:hAnsi="Times New Roman" w:cs="Times New Roman"/>
                <w:b/>
                <w:bCs/>
              </w:rPr>
              <w:t>” (forty</w:t>
            </w:r>
            <w:r>
              <w:rPr>
                <w:rFonts w:ascii="Times New Roman" w:hAnsi="Times New Roman" w:cs="Times New Roman"/>
                <w:b/>
                <w:bCs/>
              </w:rPr>
              <w:t xml:space="preserve"> nine</w:t>
            </w:r>
            <w:r w:rsidR="00876A4E" w:rsidRPr="00876A4E">
              <w:rPr>
                <w:rFonts w:ascii="Times New Roman" w:hAnsi="Times New Roman" w:cs="Times New Roman"/>
                <w:b/>
                <w:bCs/>
              </w:rPr>
              <w:t xml:space="preserve">-inch Screen Size) </w:t>
            </w:r>
            <w:r w:rsidR="00876A4E" w:rsidRPr="00876A4E">
              <w:rPr>
                <w:rFonts w:ascii="Times New Roman" w:hAnsi="Times New Roman" w:cs="Times New Roman"/>
              </w:rPr>
              <w:t xml:space="preserve">connected to Laptop/Desktop for Displaying the VTS software </w:t>
            </w:r>
          </w:p>
        </w:tc>
        <w:tc>
          <w:tcPr>
            <w:tcW w:w="1508" w:type="dxa"/>
          </w:tcPr>
          <w:p w:rsidR="00876A4E" w:rsidRPr="00876A4E" w:rsidRDefault="007023FE" w:rsidP="00876A4E">
            <w:pPr>
              <w:pStyle w:val="Default"/>
              <w:jc w:val="both"/>
              <w:rPr>
                <w:rFonts w:ascii="Times New Roman" w:hAnsi="Times New Roman" w:cs="Times New Roman"/>
              </w:rPr>
            </w:pPr>
            <w:r>
              <w:rPr>
                <w:rFonts w:ascii="Times New Roman" w:hAnsi="Times New Roman" w:cs="Times New Roman"/>
              </w:rPr>
              <w:t>01</w:t>
            </w:r>
            <w:r w:rsidR="00876A4E" w:rsidRPr="00876A4E">
              <w:rPr>
                <w:rFonts w:ascii="Times New Roman" w:hAnsi="Times New Roman" w:cs="Times New Roman"/>
              </w:rPr>
              <w:t>in GM(PO) room</w:t>
            </w:r>
          </w:p>
        </w:tc>
      </w:tr>
      <w:tr w:rsidR="00876A4E" w:rsidRPr="00876A4E" w:rsidTr="00876A4E">
        <w:trPr>
          <w:trHeight w:val="633"/>
        </w:trPr>
        <w:tc>
          <w:tcPr>
            <w:tcW w:w="900" w:type="dxa"/>
          </w:tcPr>
          <w:p w:rsidR="00876A4E" w:rsidRPr="00876A4E" w:rsidRDefault="00876A4E" w:rsidP="00876A4E">
            <w:pPr>
              <w:pStyle w:val="Default"/>
              <w:jc w:val="both"/>
              <w:rPr>
                <w:rFonts w:ascii="Times New Roman" w:hAnsi="Times New Roman" w:cs="Times New Roman"/>
              </w:rPr>
            </w:pPr>
            <w:r w:rsidRPr="00876A4E">
              <w:rPr>
                <w:rFonts w:ascii="Times New Roman" w:hAnsi="Times New Roman" w:cs="Times New Roman"/>
                <w:b/>
                <w:bCs/>
              </w:rPr>
              <w:t xml:space="preserve">3. </w:t>
            </w:r>
          </w:p>
        </w:tc>
        <w:tc>
          <w:tcPr>
            <w:tcW w:w="5400" w:type="dxa"/>
          </w:tcPr>
          <w:p w:rsidR="00876A4E" w:rsidRPr="00876A4E" w:rsidRDefault="00876A4E" w:rsidP="00876A4E">
            <w:pPr>
              <w:pStyle w:val="Default"/>
              <w:jc w:val="both"/>
              <w:rPr>
                <w:rFonts w:ascii="Times New Roman" w:hAnsi="Times New Roman" w:cs="Times New Roman"/>
              </w:rPr>
            </w:pPr>
            <w:r w:rsidRPr="00876A4E">
              <w:rPr>
                <w:rFonts w:ascii="Times New Roman" w:hAnsi="Times New Roman" w:cs="Times New Roman"/>
                <w:b/>
                <w:bCs/>
              </w:rPr>
              <w:t xml:space="preserve">24 hr Support of Trained Manpower (Human Resource) in three Shifts (each shift would be of 8 hrs) </w:t>
            </w:r>
          </w:p>
        </w:tc>
        <w:tc>
          <w:tcPr>
            <w:tcW w:w="1508" w:type="dxa"/>
          </w:tcPr>
          <w:p w:rsidR="00876A4E" w:rsidRPr="00876A4E" w:rsidRDefault="00876A4E" w:rsidP="00876A4E">
            <w:pPr>
              <w:pStyle w:val="Default"/>
              <w:jc w:val="both"/>
              <w:rPr>
                <w:rFonts w:ascii="Times New Roman" w:hAnsi="Times New Roman" w:cs="Times New Roman"/>
              </w:rPr>
            </w:pPr>
            <w:r w:rsidRPr="00876A4E">
              <w:rPr>
                <w:rFonts w:ascii="Times New Roman" w:hAnsi="Times New Roman" w:cs="Times New Roman"/>
              </w:rPr>
              <w:t xml:space="preserve">01 per shift </w:t>
            </w:r>
          </w:p>
        </w:tc>
      </w:tr>
    </w:tbl>
    <w:p w:rsidR="00491EE2" w:rsidRPr="00D0253E" w:rsidRDefault="00491EE2" w:rsidP="00876A4E">
      <w:pPr>
        <w:jc w:val="both"/>
        <w:rPr>
          <w:rFonts w:ascii="Times New Roman" w:hAnsi="Times New Roman" w:cs="Times New Roman"/>
          <w:sz w:val="24"/>
          <w:szCs w:val="24"/>
        </w:rPr>
      </w:pPr>
      <w:r w:rsidRPr="00876A4E">
        <w:rPr>
          <w:rFonts w:ascii="Times New Roman" w:hAnsi="Times New Roman" w:cs="Times New Roman"/>
          <w:sz w:val="24"/>
          <w:szCs w:val="24"/>
        </w:rPr>
        <w:t xml:space="preserve">Note: Bidder has to provide all necessary cabling; accessories as well as internet connectivity as </w:t>
      </w:r>
      <w:r w:rsidRPr="00D0253E">
        <w:rPr>
          <w:rFonts w:ascii="Times New Roman" w:hAnsi="Times New Roman" w:cs="Times New Roman"/>
          <w:sz w:val="24"/>
          <w:szCs w:val="24"/>
        </w:rPr>
        <w:t xml:space="preserve">required </w:t>
      </w:r>
      <w:r w:rsidR="00D4155E" w:rsidRPr="00D0253E">
        <w:rPr>
          <w:rFonts w:ascii="Times New Roman" w:hAnsi="Times New Roman" w:cs="Times New Roman"/>
          <w:sz w:val="24"/>
          <w:szCs w:val="24"/>
        </w:rPr>
        <w:t>setting</w:t>
      </w:r>
      <w:r w:rsidRPr="00D0253E">
        <w:rPr>
          <w:rFonts w:ascii="Times New Roman" w:hAnsi="Times New Roman" w:cs="Times New Roman"/>
          <w:sz w:val="24"/>
          <w:szCs w:val="24"/>
        </w:rPr>
        <w:t xml:space="preserve"> up the Control Room at </w:t>
      </w:r>
      <w:r w:rsidR="00876A4E" w:rsidRPr="00D0253E">
        <w:rPr>
          <w:rFonts w:ascii="Times New Roman" w:hAnsi="Times New Roman" w:cs="Times New Roman"/>
          <w:sz w:val="24"/>
          <w:szCs w:val="24"/>
        </w:rPr>
        <w:t>Plant</w:t>
      </w:r>
      <w:r w:rsidRPr="00D0253E">
        <w:rPr>
          <w:rFonts w:ascii="Times New Roman" w:hAnsi="Times New Roman" w:cs="Times New Roman"/>
          <w:sz w:val="24"/>
          <w:szCs w:val="24"/>
        </w:rPr>
        <w:t>.</w:t>
      </w:r>
    </w:p>
    <w:p w:rsidR="00DD371C" w:rsidRDefault="00DD371C" w:rsidP="003C40B3">
      <w:pPr>
        <w:pStyle w:val="Default"/>
        <w:rPr>
          <w:rFonts w:ascii="Times New Roman" w:hAnsi="Times New Roman" w:cs="Times New Roman"/>
          <w:b/>
          <w:bCs/>
        </w:rPr>
      </w:pPr>
      <w:r>
        <w:rPr>
          <w:rFonts w:ascii="Times New Roman" w:hAnsi="Times New Roman" w:cs="Times New Roman"/>
          <w:b/>
          <w:bCs/>
        </w:rPr>
        <w:t>8</w:t>
      </w:r>
      <w:r w:rsidR="003C40B3" w:rsidRPr="00D0253E">
        <w:rPr>
          <w:rFonts w:ascii="Times New Roman" w:hAnsi="Times New Roman" w:cs="Times New Roman"/>
          <w:b/>
          <w:bCs/>
        </w:rPr>
        <w:t>.</w:t>
      </w:r>
      <w:r>
        <w:rPr>
          <w:rFonts w:ascii="Times New Roman" w:hAnsi="Times New Roman" w:cs="Times New Roman"/>
          <w:b/>
          <w:bCs/>
        </w:rPr>
        <w:t>4</w:t>
      </w:r>
      <w:r w:rsidR="003C40B3" w:rsidRPr="00D0253E">
        <w:rPr>
          <w:rFonts w:ascii="Times New Roman" w:hAnsi="Times New Roman" w:cs="Times New Roman"/>
          <w:b/>
          <w:bCs/>
        </w:rPr>
        <w:t xml:space="preserve"> Help Desk Support/Onsite-Technical Support to Repair GPS Tracker Devices</w:t>
      </w:r>
    </w:p>
    <w:p w:rsidR="007023FE" w:rsidRDefault="007023FE" w:rsidP="003C40B3">
      <w:pPr>
        <w:pStyle w:val="Default"/>
        <w:rPr>
          <w:rFonts w:ascii="Times New Roman" w:hAnsi="Times New Roman" w:cs="Times New Roman"/>
          <w:b/>
          <w:bCs/>
        </w:rPr>
      </w:pPr>
    </w:p>
    <w:p w:rsidR="003C40B3" w:rsidRDefault="003C40B3" w:rsidP="003C40B3">
      <w:pPr>
        <w:pStyle w:val="Default"/>
        <w:rPr>
          <w:rFonts w:ascii="Times New Roman" w:hAnsi="Times New Roman" w:cs="Times New Roman"/>
        </w:rPr>
      </w:pPr>
      <w:r w:rsidRPr="00D0253E">
        <w:rPr>
          <w:rFonts w:ascii="Times New Roman" w:hAnsi="Times New Roman" w:cs="Times New Roman"/>
          <w:b/>
          <w:bCs/>
        </w:rPr>
        <w:t xml:space="preserve"> Help Desk Support (Telephonic): </w:t>
      </w:r>
      <w:r w:rsidRPr="00D0253E">
        <w:rPr>
          <w:rFonts w:ascii="Times New Roman" w:hAnsi="Times New Roman" w:cs="Times New Roman"/>
        </w:rPr>
        <w:t xml:space="preserve">The successful Bidder should provide a 24*7 Help Desk Support during the period of Contract. A Minimum 02 Help Desk Support Telephone Numbers to be provided for providing necessary assistance on GPS Tracker Devices and the associated Vehicle Tracking System (VTS) –Software and Technical support. </w:t>
      </w:r>
    </w:p>
    <w:p w:rsidR="007023FE" w:rsidRDefault="007023FE" w:rsidP="003C40B3">
      <w:pPr>
        <w:pStyle w:val="Default"/>
        <w:rPr>
          <w:rFonts w:ascii="Times New Roman" w:hAnsi="Times New Roman" w:cs="Times New Roman"/>
        </w:rPr>
      </w:pPr>
    </w:p>
    <w:p w:rsidR="00640276" w:rsidRDefault="003C40B3" w:rsidP="003C40B3">
      <w:pPr>
        <w:pStyle w:val="Default"/>
        <w:rPr>
          <w:rFonts w:ascii="Times New Roman" w:hAnsi="Times New Roman" w:cs="Times New Roman"/>
        </w:rPr>
      </w:pPr>
      <w:r w:rsidRPr="00D0253E">
        <w:rPr>
          <w:rFonts w:ascii="Times New Roman" w:hAnsi="Times New Roman" w:cs="Times New Roman"/>
          <w:b/>
          <w:bCs/>
        </w:rPr>
        <w:t xml:space="preserve">Onsite-Technical Support to Repair GPS Tracker Devices: </w:t>
      </w:r>
      <w:r w:rsidRPr="00D0253E">
        <w:rPr>
          <w:rFonts w:ascii="Times New Roman" w:hAnsi="Times New Roman" w:cs="Times New Roman"/>
        </w:rPr>
        <w:t>the successful Bidder should provide Technical/Installation Expert for Onsite repair of GPS-Tracker devices</w:t>
      </w:r>
      <w:r w:rsidR="00640276">
        <w:rPr>
          <w:rFonts w:ascii="Times New Roman" w:hAnsi="Times New Roman" w:cs="Times New Roman"/>
        </w:rPr>
        <w:t>.</w:t>
      </w:r>
    </w:p>
    <w:p w:rsidR="008F7F2B" w:rsidRDefault="003C40B3" w:rsidP="003C40B3">
      <w:pPr>
        <w:pStyle w:val="Default"/>
        <w:rPr>
          <w:rFonts w:ascii="Times New Roman" w:hAnsi="Times New Roman" w:cs="Times New Roman"/>
        </w:rPr>
      </w:pPr>
      <w:r w:rsidRPr="00D0253E">
        <w:rPr>
          <w:rFonts w:ascii="Times New Roman" w:hAnsi="Times New Roman" w:cs="Times New Roman"/>
        </w:rPr>
        <w:t xml:space="preserve"> </w:t>
      </w:r>
    </w:p>
    <w:p w:rsidR="007023FE" w:rsidRDefault="007023FE" w:rsidP="003C40B3">
      <w:pPr>
        <w:pStyle w:val="Default"/>
        <w:rPr>
          <w:rFonts w:ascii="Times New Roman" w:hAnsi="Times New Roman" w:cs="Times New Roman"/>
        </w:rPr>
      </w:pPr>
    </w:p>
    <w:p w:rsidR="003C40B3" w:rsidRDefault="00DD371C" w:rsidP="003C40B3">
      <w:pPr>
        <w:pStyle w:val="Default"/>
        <w:rPr>
          <w:rFonts w:ascii="Times New Roman" w:hAnsi="Times New Roman" w:cs="Times New Roman"/>
          <w:b/>
          <w:bCs/>
        </w:rPr>
      </w:pPr>
      <w:r>
        <w:rPr>
          <w:rFonts w:ascii="Times New Roman" w:hAnsi="Times New Roman" w:cs="Times New Roman"/>
          <w:b/>
          <w:bCs/>
        </w:rPr>
        <w:t>8.5</w:t>
      </w:r>
      <w:r w:rsidR="003C40B3" w:rsidRPr="00D0253E">
        <w:rPr>
          <w:rFonts w:ascii="Times New Roman" w:hAnsi="Times New Roman" w:cs="Times New Roman"/>
          <w:b/>
          <w:bCs/>
        </w:rPr>
        <w:t xml:space="preserve"> TEST RUN of VTS (Vehicle Tracking System) </w:t>
      </w:r>
    </w:p>
    <w:p w:rsidR="007023FE" w:rsidRDefault="007023FE" w:rsidP="003C40B3">
      <w:pPr>
        <w:pStyle w:val="Default"/>
        <w:rPr>
          <w:rFonts w:ascii="Times New Roman" w:hAnsi="Times New Roman" w:cs="Times New Roman"/>
          <w:b/>
          <w:bCs/>
        </w:rPr>
      </w:pPr>
    </w:p>
    <w:p w:rsidR="007023FE" w:rsidRDefault="003C40B3" w:rsidP="0035021D">
      <w:pPr>
        <w:pStyle w:val="Default"/>
        <w:jc w:val="both"/>
        <w:rPr>
          <w:rFonts w:ascii="Times New Roman" w:hAnsi="Times New Roman" w:cs="Times New Roman"/>
          <w:b/>
          <w:bCs/>
        </w:rPr>
      </w:pPr>
      <w:r w:rsidRPr="00D0253E">
        <w:rPr>
          <w:rFonts w:ascii="Times New Roman" w:hAnsi="Times New Roman" w:cs="Times New Roman"/>
        </w:rPr>
        <w:t xml:space="preserve">a. </w:t>
      </w:r>
      <w:r w:rsidRPr="00D0253E">
        <w:rPr>
          <w:rFonts w:ascii="Times New Roman" w:hAnsi="Times New Roman" w:cs="Times New Roman"/>
          <w:b/>
          <w:bCs/>
        </w:rPr>
        <w:t xml:space="preserve">TEST RUN - </w:t>
      </w:r>
      <w:r w:rsidRPr="00D0253E">
        <w:rPr>
          <w:rFonts w:ascii="Times New Roman" w:hAnsi="Times New Roman" w:cs="Times New Roman"/>
        </w:rPr>
        <w:t xml:space="preserve">The Successful Bidder should complete all the necessary tasks as per the </w:t>
      </w:r>
    </w:p>
    <w:p w:rsidR="00F73B14" w:rsidRDefault="003C40B3" w:rsidP="007023FE">
      <w:pPr>
        <w:pStyle w:val="Default"/>
        <w:jc w:val="both"/>
        <w:rPr>
          <w:rFonts w:ascii="Times New Roman" w:hAnsi="Times New Roman" w:cs="Times New Roman"/>
        </w:rPr>
      </w:pPr>
      <w:r w:rsidRPr="00D0253E">
        <w:rPr>
          <w:rFonts w:ascii="Times New Roman" w:hAnsi="Times New Roman" w:cs="Times New Roman"/>
          <w:b/>
          <w:bCs/>
        </w:rPr>
        <w:t xml:space="preserve">Scope of Work </w:t>
      </w:r>
      <w:r w:rsidRPr="00D0253E">
        <w:rPr>
          <w:rFonts w:ascii="Times New Roman" w:hAnsi="Times New Roman" w:cs="Times New Roman"/>
        </w:rPr>
        <w:t xml:space="preserve">and successfully </w:t>
      </w:r>
      <w:r w:rsidR="00B43471" w:rsidRPr="00D0253E">
        <w:rPr>
          <w:rFonts w:ascii="Times New Roman" w:hAnsi="Times New Roman" w:cs="Times New Roman"/>
        </w:rPr>
        <w:t>demonstrate</w:t>
      </w:r>
      <w:r w:rsidRPr="00D0253E">
        <w:rPr>
          <w:rFonts w:ascii="Times New Roman" w:hAnsi="Times New Roman" w:cs="Times New Roman"/>
        </w:rPr>
        <w:t xml:space="preserve"> the functioning of the Vehicle Tracking System (including Software and GPS Tracking Device hardware) to CEO </w:t>
      </w:r>
      <w:r w:rsidR="008F7F2B" w:rsidRPr="00D0253E">
        <w:rPr>
          <w:rFonts w:ascii="Times New Roman" w:hAnsi="Times New Roman" w:cs="Times New Roman"/>
        </w:rPr>
        <w:t>BSDSM</w:t>
      </w:r>
      <w:r w:rsidRPr="00D0253E">
        <w:rPr>
          <w:rFonts w:ascii="Times New Roman" w:hAnsi="Times New Roman" w:cs="Times New Roman"/>
        </w:rPr>
        <w:t xml:space="preserve"> for </w:t>
      </w:r>
      <w:r w:rsidRPr="00D0253E">
        <w:rPr>
          <w:rFonts w:ascii="Times New Roman" w:hAnsi="Times New Roman" w:cs="Times New Roman"/>
          <w:b/>
          <w:bCs/>
        </w:rPr>
        <w:t>0</w:t>
      </w:r>
      <w:r w:rsidR="008F7F2B" w:rsidRPr="00D0253E">
        <w:rPr>
          <w:rFonts w:ascii="Times New Roman" w:hAnsi="Times New Roman" w:cs="Times New Roman"/>
          <w:b/>
          <w:bCs/>
        </w:rPr>
        <w:t>7 days</w:t>
      </w:r>
      <w:r w:rsidR="008F7F2B" w:rsidRPr="00D0253E">
        <w:rPr>
          <w:rFonts w:ascii="Times New Roman" w:hAnsi="Times New Roman" w:cs="Times New Roman"/>
        </w:rPr>
        <w:t>. The Test RUN at plant</w:t>
      </w:r>
      <w:r w:rsidRPr="00D0253E">
        <w:rPr>
          <w:rFonts w:ascii="Times New Roman" w:hAnsi="Times New Roman" w:cs="Times New Roman"/>
        </w:rPr>
        <w:t xml:space="preserve"> level should be completed in a time bound manner</w:t>
      </w:r>
      <w:r w:rsidR="008F7F2B" w:rsidRPr="00D0253E">
        <w:rPr>
          <w:rFonts w:ascii="Times New Roman" w:hAnsi="Times New Roman" w:cs="Times New Roman"/>
        </w:rPr>
        <w:t>.</w:t>
      </w:r>
    </w:p>
    <w:p w:rsidR="00617A48" w:rsidRDefault="00DD371C" w:rsidP="007B444A">
      <w:pPr>
        <w:pStyle w:val="Default"/>
        <w:jc w:val="both"/>
        <w:rPr>
          <w:rFonts w:ascii="Times New Roman" w:hAnsi="Times New Roman" w:cs="Times New Roman"/>
          <w:b/>
          <w:bCs/>
        </w:rPr>
      </w:pPr>
      <w:r>
        <w:rPr>
          <w:rFonts w:ascii="Times New Roman" w:hAnsi="Times New Roman" w:cs="Times New Roman"/>
          <w:b/>
          <w:bCs/>
        </w:rPr>
        <w:lastRenderedPageBreak/>
        <w:t>8.6</w:t>
      </w:r>
      <w:r w:rsidR="005A2789" w:rsidRPr="007B444A">
        <w:rPr>
          <w:rFonts w:ascii="Times New Roman" w:hAnsi="Times New Roman" w:cs="Times New Roman"/>
          <w:b/>
          <w:bCs/>
        </w:rPr>
        <w:t xml:space="preserve"> Operational Requirements </w:t>
      </w:r>
    </w:p>
    <w:p w:rsidR="00640276" w:rsidRPr="001A397C" w:rsidRDefault="00640276" w:rsidP="007B444A">
      <w:pPr>
        <w:pStyle w:val="Default"/>
        <w:jc w:val="both"/>
        <w:rPr>
          <w:rFonts w:ascii="Times New Roman" w:hAnsi="Times New Roman" w:cs="Times New Roman"/>
          <w:b/>
          <w:bCs/>
        </w:rPr>
      </w:pPr>
    </w:p>
    <w:p w:rsidR="005A2789" w:rsidRPr="007B444A" w:rsidRDefault="005A2789" w:rsidP="007B444A">
      <w:pPr>
        <w:pStyle w:val="Default"/>
        <w:spacing w:after="176"/>
        <w:jc w:val="both"/>
        <w:rPr>
          <w:rFonts w:ascii="Times New Roman" w:hAnsi="Times New Roman" w:cs="Times New Roman"/>
        </w:rPr>
      </w:pPr>
      <w:r w:rsidRPr="007B444A">
        <w:rPr>
          <w:rFonts w:ascii="Times New Roman" w:hAnsi="Times New Roman" w:cs="Times New Roman"/>
        </w:rPr>
        <w:t xml:space="preserve">a. All the GPS Tracker devices should be working. The successful bidder should provide the resolution if any device is not working or need to be replaced or rectified else the penalties are applicable as mentioned in the Service Level Agreement (SLA) </w:t>
      </w:r>
    </w:p>
    <w:p w:rsidR="005A2789" w:rsidRPr="007B444A" w:rsidRDefault="005A2789" w:rsidP="007B444A">
      <w:pPr>
        <w:pStyle w:val="Default"/>
        <w:spacing w:after="176"/>
        <w:jc w:val="both"/>
        <w:rPr>
          <w:rFonts w:ascii="Times New Roman" w:hAnsi="Times New Roman" w:cs="Times New Roman"/>
        </w:rPr>
      </w:pPr>
      <w:r w:rsidRPr="007B444A">
        <w:rPr>
          <w:rFonts w:ascii="Times New Roman" w:hAnsi="Times New Roman" w:cs="Times New Roman"/>
        </w:rPr>
        <w:t xml:space="preserve">b. </w:t>
      </w:r>
      <w:r w:rsidR="00CB315B">
        <w:rPr>
          <w:rFonts w:ascii="Times New Roman" w:hAnsi="Times New Roman" w:cs="Times New Roman"/>
        </w:rPr>
        <w:t xml:space="preserve">Real time tracking and reporting mechanism upto 0.5 milliseconds of accuracy.   </w:t>
      </w:r>
    </w:p>
    <w:p w:rsidR="005A2789" w:rsidRPr="007B444A" w:rsidRDefault="005A2789" w:rsidP="007B444A">
      <w:pPr>
        <w:pStyle w:val="Default"/>
        <w:spacing w:after="176"/>
        <w:jc w:val="both"/>
        <w:rPr>
          <w:rFonts w:ascii="Times New Roman" w:hAnsi="Times New Roman" w:cs="Times New Roman"/>
        </w:rPr>
      </w:pPr>
      <w:r w:rsidRPr="007B444A">
        <w:rPr>
          <w:rFonts w:ascii="Times New Roman" w:hAnsi="Times New Roman" w:cs="Times New Roman"/>
        </w:rPr>
        <w:t xml:space="preserve">c. All SIM Activation and SIM CARD operational charges </w:t>
      </w:r>
      <w:r w:rsidR="007023FE" w:rsidRPr="007B444A">
        <w:rPr>
          <w:rFonts w:ascii="Times New Roman" w:hAnsi="Times New Roman" w:cs="Times New Roman"/>
        </w:rPr>
        <w:t>need</w:t>
      </w:r>
      <w:r w:rsidR="007023FE">
        <w:rPr>
          <w:rFonts w:ascii="Times New Roman" w:hAnsi="Times New Roman" w:cs="Times New Roman"/>
        </w:rPr>
        <w:t xml:space="preserve"> to be taken </w:t>
      </w:r>
      <w:r w:rsidRPr="007B444A">
        <w:rPr>
          <w:rFonts w:ascii="Times New Roman" w:hAnsi="Times New Roman" w:cs="Times New Roman"/>
        </w:rPr>
        <w:t xml:space="preserve">care by the successful bidder. </w:t>
      </w:r>
      <w:r w:rsidR="00CA3E75">
        <w:rPr>
          <w:rFonts w:ascii="Times New Roman" w:hAnsi="Times New Roman" w:cs="Times New Roman"/>
        </w:rPr>
        <w:t xml:space="preserve">Purchaser </w:t>
      </w:r>
      <w:r w:rsidR="00CF68EA" w:rsidRPr="007B444A">
        <w:rPr>
          <w:rFonts w:ascii="Times New Roman" w:hAnsi="Times New Roman" w:cs="Times New Roman"/>
        </w:rPr>
        <w:t>is</w:t>
      </w:r>
      <w:r w:rsidRPr="007B444A">
        <w:rPr>
          <w:rFonts w:ascii="Times New Roman" w:hAnsi="Times New Roman" w:cs="Times New Roman"/>
        </w:rPr>
        <w:t xml:space="preserve"> not responsible for any kind of SIM as well as related network related issues. </w:t>
      </w:r>
    </w:p>
    <w:p w:rsidR="005A2789" w:rsidRPr="007B444A" w:rsidRDefault="005A2789" w:rsidP="007B444A">
      <w:pPr>
        <w:pStyle w:val="Default"/>
        <w:spacing w:after="176"/>
        <w:jc w:val="both"/>
        <w:rPr>
          <w:rFonts w:ascii="Times New Roman" w:hAnsi="Times New Roman" w:cs="Times New Roman"/>
        </w:rPr>
      </w:pPr>
      <w:r w:rsidRPr="007B444A">
        <w:rPr>
          <w:rFonts w:ascii="Times New Roman" w:hAnsi="Times New Roman" w:cs="Times New Roman"/>
        </w:rPr>
        <w:t xml:space="preserve">d. Customization of Reports to be done by the successful bidder and No Extra Charges will be paid for the same </w:t>
      </w:r>
    </w:p>
    <w:p w:rsidR="005A2789" w:rsidRPr="007B444A" w:rsidRDefault="005A2789" w:rsidP="007B444A">
      <w:pPr>
        <w:pStyle w:val="Default"/>
        <w:jc w:val="both"/>
        <w:rPr>
          <w:rFonts w:ascii="Times New Roman" w:hAnsi="Times New Roman" w:cs="Times New Roman"/>
        </w:rPr>
      </w:pPr>
      <w:r w:rsidRPr="007B444A">
        <w:rPr>
          <w:rFonts w:ascii="Times New Roman" w:hAnsi="Times New Roman" w:cs="Times New Roman"/>
        </w:rPr>
        <w:t xml:space="preserve">e. On field support for successful functioning of Vehicle Tracking System Software and GPS Tracker Devices to be provided by the successful bidder; No Extra Charges will be paid for the same </w:t>
      </w:r>
    </w:p>
    <w:p w:rsidR="005A2789" w:rsidRPr="007B444A" w:rsidRDefault="005A2789" w:rsidP="007B444A">
      <w:pPr>
        <w:pStyle w:val="Default"/>
        <w:jc w:val="both"/>
        <w:rPr>
          <w:rFonts w:ascii="Times New Roman" w:hAnsi="Times New Roman" w:cs="Times New Roman"/>
        </w:rPr>
      </w:pPr>
    </w:p>
    <w:p w:rsidR="005A2789" w:rsidRDefault="00DD371C" w:rsidP="007B444A">
      <w:pPr>
        <w:pStyle w:val="Default"/>
        <w:jc w:val="both"/>
        <w:rPr>
          <w:rFonts w:ascii="Times New Roman" w:hAnsi="Times New Roman" w:cs="Times New Roman"/>
          <w:b/>
          <w:bCs/>
        </w:rPr>
      </w:pPr>
      <w:r>
        <w:rPr>
          <w:rFonts w:ascii="Times New Roman" w:hAnsi="Times New Roman" w:cs="Times New Roman"/>
          <w:b/>
          <w:bCs/>
        </w:rPr>
        <w:t>8.7</w:t>
      </w:r>
      <w:r w:rsidR="005A2789" w:rsidRPr="007B444A">
        <w:rPr>
          <w:rFonts w:ascii="Times New Roman" w:hAnsi="Times New Roman" w:cs="Times New Roman"/>
          <w:b/>
          <w:bCs/>
        </w:rPr>
        <w:t xml:space="preserve"> Training </w:t>
      </w:r>
    </w:p>
    <w:p w:rsidR="00617A48" w:rsidRPr="007B444A" w:rsidRDefault="00617A48" w:rsidP="007B444A">
      <w:pPr>
        <w:pStyle w:val="Default"/>
        <w:jc w:val="both"/>
        <w:rPr>
          <w:rFonts w:ascii="Times New Roman" w:hAnsi="Times New Roman" w:cs="Times New Roman"/>
        </w:rPr>
      </w:pPr>
    </w:p>
    <w:p w:rsidR="005A2789" w:rsidRPr="007B444A" w:rsidRDefault="005A2789" w:rsidP="007B444A">
      <w:pPr>
        <w:pStyle w:val="Default"/>
        <w:jc w:val="both"/>
        <w:rPr>
          <w:rFonts w:ascii="Times New Roman" w:hAnsi="Times New Roman" w:cs="Times New Roman"/>
        </w:rPr>
      </w:pPr>
      <w:r w:rsidRPr="007B444A">
        <w:rPr>
          <w:rFonts w:ascii="Times New Roman" w:hAnsi="Times New Roman" w:cs="Times New Roman"/>
        </w:rPr>
        <w:t xml:space="preserve"> Provide Training of Vehicle Tracking System (Web Application, Mobile Application and GPS Tracker Device) </w:t>
      </w:r>
      <w:r w:rsidR="00CF68EA" w:rsidRPr="007B444A">
        <w:rPr>
          <w:rFonts w:ascii="Times New Roman" w:hAnsi="Times New Roman" w:cs="Times New Roman"/>
        </w:rPr>
        <w:t xml:space="preserve">to </w:t>
      </w:r>
      <w:r w:rsidR="00CA3E75">
        <w:rPr>
          <w:rFonts w:ascii="Times New Roman" w:hAnsi="Times New Roman" w:cs="Times New Roman"/>
        </w:rPr>
        <w:t xml:space="preserve">Respective </w:t>
      </w:r>
      <w:r w:rsidR="00CF68EA" w:rsidRPr="007B444A">
        <w:rPr>
          <w:rFonts w:ascii="Times New Roman" w:hAnsi="Times New Roman" w:cs="Times New Roman"/>
        </w:rPr>
        <w:t xml:space="preserve">BSDSM employees. </w:t>
      </w:r>
    </w:p>
    <w:p w:rsidR="005A2789" w:rsidRPr="007B444A" w:rsidRDefault="005A2789" w:rsidP="007B444A">
      <w:pPr>
        <w:pStyle w:val="Default"/>
        <w:jc w:val="both"/>
        <w:rPr>
          <w:rFonts w:ascii="Times New Roman" w:hAnsi="Times New Roman" w:cs="Times New Roman"/>
        </w:rPr>
      </w:pPr>
    </w:p>
    <w:p w:rsidR="005A2789" w:rsidRDefault="00DD371C" w:rsidP="007B444A">
      <w:pPr>
        <w:pStyle w:val="Default"/>
        <w:jc w:val="both"/>
        <w:rPr>
          <w:rFonts w:ascii="Times New Roman" w:hAnsi="Times New Roman" w:cs="Times New Roman"/>
          <w:b/>
          <w:bCs/>
        </w:rPr>
      </w:pPr>
      <w:r>
        <w:rPr>
          <w:rFonts w:ascii="Times New Roman" w:hAnsi="Times New Roman" w:cs="Times New Roman"/>
          <w:b/>
          <w:bCs/>
        </w:rPr>
        <w:t>9</w:t>
      </w:r>
      <w:r w:rsidR="005A2789" w:rsidRPr="007B444A">
        <w:rPr>
          <w:rFonts w:ascii="Times New Roman" w:hAnsi="Times New Roman" w:cs="Times New Roman"/>
          <w:b/>
          <w:bCs/>
        </w:rPr>
        <w:t>.</w:t>
      </w:r>
      <w:r w:rsidR="005A2789" w:rsidRPr="00640276">
        <w:rPr>
          <w:rFonts w:ascii="Times New Roman" w:hAnsi="Times New Roman" w:cs="Times New Roman"/>
          <w:b/>
          <w:bCs/>
          <w:u w:val="single"/>
        </w:rPr>
        <w:t xml:space="preserve"> Deliverables</w:t>
      </w:r>
      <w:r w:rsidR="005A2789" w:rsidRPr="007B444A">
        <w:rPr>
          <w:rFonts w:ascii="Times New Roman" w:hAnsi="Times New Roman" w:cs="Times New Roman"/>
          <w:b/>
          <w:bCs/>
        </w:rPr>
        <w:t xml:space="preserve"> </w:t>
      </w:r>
    </w:p>
    <w:p w:rsidR="00640276" w:rsidRDefault="00640276" w:rsidP="007B444A">
      <w:pPr>
        <w:pStyle w:val="Default"/>
        <w:jc w:val="both"/>
        <w:rPr>
          <w:rFonts w:ascii="Times New Roman" w:hAnsi="Times New Roman" w:cs="Times New Roman"/>
          <w:b/>
          <w:bCs/>
        </w:rPr>
      </w:pPr>
    </w:p>
    <w:p w:rsidR="007B444A" w:rsidRPr="00640276" w:rsidRDefault="00DD371C" w:rsidP="007B444A">
      <w:pPr>
        <w:pStyle w:val="Default"/>
        <w:jc w:val="both"/>
        <w:rPr>
          <w:rFonts w:ascii="Times New Roman" w:hAnsi="Times New Roman" w:cs="Times New Roman"/>
          <w:b/>
          <w:bCs/>
        </w:rPr>
      </w:pPr>
      <w:r>
        <w:rPr>
          <w:rFonts w:ascii="Times New Roman" w:hAnsi="Times New Roman" w:cs="Times New Roman"/>
          <w:b/>
          <w:bCs/>
        </w:rPr>
        <w:t>Table 5</w:t>
      </w:r>
      <w:r w:rsidR="007B444A" w:rsidRPr="007B444A">
        <w:rPr>
          <w:rFonts w:ascii="Times New Roman" w:hAnsi="Times New Roman" w:cs="Times New Roman"/>
          <w:b/>
          <w:bCs/>
        </w:rPr>
        <w:t xml:space="preserve">: Deliverables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3514"/>
        <w:gridCol w:w="5306"/>
      </w:tblGrid>
      <w:tr w:rsidR="007B444A" w:rsidRPr="007B444A" w:rsidTr="004F1549">
        <w:trPr>
          <w:trHeight w:val="240"/>
        </w:trPr>
        <w:tc>
          <w:tcPr>
            <w:tcW w:w="738" w:type="dxa"/>
          </w:tcPr>
          <w:p w:rsidR="007B444A" w:rsidRPr="007B444A" w:rsidRDefault="007B444A" w:rsidP="007B444A">
            <w:pPr>
              <w:pStyle w:val="Default"/>
              <w:jc w:val="both"/>
              <w:rPr>
                <w:rFonts w:ascii="Times New Roman" w:hAnsi="Times New Roman" w:cs="Times New Roman"/>
              </w:rPr>
            </w:pPr>
            <w:r w:rsidRPr="007B444A">
              <w:rPr>
                <w:rFonts w:ascii="Times New Roman" w:hAnsi="Times New Roman" w:cs="Times New Roman"/>
                <w:b/>
                <w:bCs/>
              </w:rPr>
              <w:t xml:space="preserve">S. No. </w:t>
            </w:r>
          </w:p>
        </w:tc>
        <w:tc>
          <w:tcPr>
            <w:tcW w:w="3514" w:type="dxa"/>
          </w:tcPr>
          <w:p w:rsidR="007B444A" w:rsidRPr="007B444A" w:rsidRDefault="007B444A" w:rsidP="007B444A">
            <w:pPr>
              <w:pStyle w:val="Default"/>
              <w:jc w:val="both"/>
              <w:rPr>
                <w:rFonts w:ascii="Times New Roman" w:hAnsi="Times New Roman" w:cs="Times New Roman"/>
              </w:rPr>
            </w:pPr>
            <w:r w:rsidRPr="007B444A">
              <w:rPr>
                <w:rFonts w:ascii="Times New Roman" w:hAnsi="Times New Roman" w:cs="Times New Roman"/>
                <w:b/>
                <w:bCs/>
              </w:rPr>
              <w:t xml:space="preserve">Project Activity </w:t>
            </w:r>
          </w:p>
        </w:tc>
        <w:tc>
          <w:tcPr>
            <w:tcW w:w="5306" w:type="dxa"/>
          </w:tcPr>
          <w:p w:rsidR="007B444A" w:rsidRPr="007B444A" w:rsidRDefault="007B444A" w:rsidP="007B444A">
            <w:pPr>
              <w:pStyle w:val="Default"/>
              <w:jc w:val="both"/>
              <w:rPr>
                <w:rFonts w:ascii="Times New Roman" w:hAnsi="Times New Roman" w:cs="Times New Roman"/>
              </w:rPr>
            </w:pPr>
            <w:r w:rsidRPr="007B444A">
              <w:rPr>
                <w:rFonts w:ascii="Times New Roman" w:hAnsi="Times New Roman" w:cs="Times New Roman"/>
                <w:b/>
                <w:bCs/>
              </w:rPr>
              <w:t xml:space="preserve">Deliverables </w:t>
            </w:r>
          </w:p>
        </w:tc>
      </w:tr>
      <w:tr w:rsidR="007B444A" w:rsidRPr="007B444A" w:rsidTr="004F1549">
        <w:trPr>
          <w:trHeight w:val="883"/>
        </w:trPr>
        <w:tc>
          <w:tcPr>
            <w:tcW w:w="738" w:type="dxa"/>
          </w:tcPr>
          <w:p w:rsidR="007B444A" w:rsidRPr="007B444A" w:rsidRDefault="007B444A" w:rsidP="007B444A">
            <w:pPr>
              <w:pStyle w:val="Default"/>
              <w:jc w:val="both"/>
              <w:rPr>
                <w:rFonts w:ascii="Times New Roman" w:hAnsi="Times New Roman" w:cs="Times New Roman"/>
              </w:rPr>
            </w:pPr>
            <w:r w:rsidRPr="007B444A">
              <w:rPr>
                <w:rFonts w:ascii="Times New Roman" w:hAnsi="Times New Roman" w:cs="Times New Roman"/>
              </w:rPr>
              <w:t xml:space="preserve">1. </w:t>
            </w:r>
          </w:p>
        </w:tc>
        <w:tc>
          <w:tcPr>
            <w:tcW w:w="3514" w:type="dxa"/>
          </w:tcPr>
          <w:p w:rsidR="007B444A" w:rsidRPr="007B444A" w:rsidRDefault="007B444A" w:rsidP="007B444A">
            <w:pPr>
              <w:pStyle w:val="Default"/>
              <w:jc w:val="both"/>
              <w:rPr>
                <w:rFonts w:ascii="Times New Roman" w:hAnsi="Times New Roman" w:cs="Times New Roman"/>
              </w:rPr>
            </w:pPr>
            <w:r w:rsidRPr="007B444A">
              <w:rPr>
                <w:rFonts w:ascii="Times New Roman" w:hAnsi="Times New Roman" w:cs="Times New Roman"/>
              </w:rPr>
              <w:t xml:space="preserve">VTS Software (Web Application, Mobile Application and Hosting of VTS Software) </w:t>
            </w:r>
          </w:p>
        </w:tc>
        <w:tc>
          <w:tcPr>
            <w:tcW w:w="5306" w:type="dxa"/>
          </w:tcPr>
          <w:p w:rsidR="007B444A" w:rsidRPr="007B444A" w:rsidRDefault="007B444A" w:rsidP="001A397C">
            <w:pPr>
              <w:pStyle w:val="Default"/>
              <w:jc w:val="both"/>
              <w:rPr>
                <w:rFonts w:ascii="Times New Roman" w:hAnsi="Times New Roman" w:cs="Times New Roman"/>
              </w:rPr>
            </w:pPr>
            <w:r w:rsidRPr="007B444A">
              <w:rPr>
                <w:rFonts w:ascii="Times New Roman" w:hAnsi="Times New Roman" w:cs="Times New Roman"/>
              </w:rPr>
              <w:t xml:space="preserve">Delivery of VTS Web Application, Mobile Application and Hosting of the VTS Software </w:t>
            </w:r>
          </w:p>
        </w:tc>
      </w:tr>
      <w:tr w:rsidR="007B444A" w:rsidRPr="007B444A" w:rsidTr="004F1549">
        <w:trPr>
          <w:trHeight w:val="573"/>
        </w:trPr>
        <w:tc>
          <w:tcPr>
            <w:tcW w:w="738" w:type="dxa"/>
          </w:tcPr>
          <w:p w:rsidR="007B444A" w:rsidRPr="007B444A" w:rsidRDefault="007B444A" w:rsidP="007B444A">
            <w:pPr>
              <w:pStyle w:val="Default"/>
              <w:jc w:val="both"/>
              <w:rPr>
                <w:rFonts w:ascii="Times New Roman" w:hAnsi="Times New Roman" w:cs="Times New Roman"/>
              </w:rPr>
            </w:pPr>
            <w:r w:rsidRPr="007B444A">
              <w:rPr>
                <w:rFonts w:ascii="Times New Roman" w:hAnsi="Times New Roman" w:cs="Times New Roman"/>
              </w:rPr>
              <w:t xml:space="preserve">2. </w:t>
            </w:r>
          </w:p>
        </w:tc>
        <w:tc>
          <w:tcPr>
            <w:tcW w:w="3514" w:type="dxa"/>
          </w:tcPr>
          <w:p w:rsidR="007B444A" w:rsidRPr="007B444A" w:rsidRDefault="007B444A" w:rsidP="007B444A">
            <w:pPr>
              <w:pStyle w:val="Default"/>
              <w:jc w:val="both"/>
              <w:rPr>
                <w:rFonts w:ascii="Times New Roman" w:hAnsi="Times New Roman" w:cs="Times New Roman"/>
              </w:rPr>
            </w:pPr>
            <w:r w:rsidRPr="007B444A">
              <w:rPr>
                <w:rFonts w:ascii="Times New Roman" w:hAnsi="Times New Roman" w:cs="Times New Roman"/>
              </w:rPr>
              <w:t xml:space="preserve">TEST RUN of Vehicle Tracking System </w:t>
            </w:r>
          </w:p>
        </w:tc>
        <w:tc>
          <w:tcPr>
            <w:tcW w:w="5306" w:type="dxa"/>
          </w:tcPr>
          <w:p w:rsidR="007B444A" w:rsidRPr="007B444A" w:rsidRDefault="007B444A" w:rsidP="001A397C">
            <w:pPr>
              <w:pStyle w:val="Default"/>
              <w:jc w:val="both"/>
              <w:rPr>
                <w:rFonts w:ascii="Times New Roman" w:hAnsi="Times New Roman" w:cs="Times New Roman"/>
              </w:rPr>
            </w:pPr>
            <w:r w:rsidRPr="007B444A">
              <w:rPr>
                <w:rFonts w:ascii="Times New Roman" w:hAnsi="Times New Roman" w:cs="Times New Roman"/>
              </w:rPr>
              <w:t xml:space="preserve">Complete all the necessary tasks </w:t>
            </w:r>
          </w:p>
        </w:tc>
      </w:tr>
      <w:tr w:rsidR="007B444A" w:rsidRPr="007B444A" w:rsidTr="00640276">
        <w:trPr>
          <w:trHeight w:val="620"/>
        </w:trPr>
        <w:tc>
          <w:tcPr>
            <w:tcW w:w="738" w:type="dxa"/>
          </w:tcPr>
          <w:p w:rsidR="007B444A" w:rsidRPr="007B444A" w:rsidRDefault="007B444A" w:rsidP="007B444A">
            <w:pPr>
              <w:pStyle w:val="Default"/>
              <w:jc w:val="both"/>
              <w:rPr>
                <w:rFonts w:ascii="Times New Roman" w:hAnsi="Times New Roman" w:cs="Times New Roman"/>
              </w:rPr>
            </w:pPr>
            <w:r w:rsidRPr="007B444A">
              <w:rPr>
                <w:rFonts w:ascii="Times New Roman" w:hAnsi="Times New Roman" w:cs="Times New Roman"/>
              </w:rPr>
              <w:t>3</w:t>
            </w:r>
          </w:p>
        </w:tc>
        <w:tc>
          <w:tcPr>
            <w:tcW w:w="3514" w:type="dxa"/>
          </w:tcPr>
          <w:p w:rsidR="007B444A" w:rsidRPr="007B444A" w:rsidRDefault="007B444A" w:rsidP="007B444A">
            <w:pPr>
              <w:pStyle w:val="Default"/>
              <w:jc w:val="both"/>
              <w:rPr>
                <w:rFonts w:ascii="Times New Roman" w:hAnsi="Times New Roman" w:cs="Times New Roman"/>
              </w:rPr>
            </w:pPr>
            <w:r w:rsidRPr="007B444A">
              <w:rPr>
                <w:rFonts w:ascii="Times New Roman" w:hAnsi="Times New Roman" w:cs="Times New Roman"/>
              </w:rPr>
              <w:t xml:space="preserve">Installation, Commissioning, Configuration of GPS Tracker Devices inside the Vehicles and its integration with VTS Software (Web and Mobile Application) </w:t>
            </w:r>
            <w:r w:rsidR="00640276" w:rsidRPr="00640276">
              <w:rPr>
                <w:rFonts w:ascii="Times New Roman" w:hAnsi="Times New Roman" w:cs="Times New Roman"/>
              </w:rPr>
              <w:t>along with digital locks, camera, fuel sensors etc.</w:t>
            </w:r>
          </w:p>
        </w:tc>
        <w:tc>
          <w:tcPr>
            <w:tcW w:w="5306" w:type="dxa"/>
          </w:tcPr>
          <w:p w:rsidR="007B444A" w:rsidRPr="007B444A" w:rsidRDefault="007B444A" w:rsidP="001A397C">
            <w:pPr>
              <w:pStyle w:val="Default"/>
              <w:jc w:val="both"/>
              <w:rPr>
                <w:rFonts w:ascii="Times New Roman" w:hAnsi="Times New Roman" w:cs="Times New Roman"/>
              </w:rPr>
            </w:pPr>
            <w:r w:rsidRPr="007B444A">
              <w:rPr>
                <w:rFonts w:ascii="Times New Roman" w:hAnsi="Times New Roman" w:cs="Times New Roman"/>
              </w:rPr>
              <w:t xml:space="preserve">Complete all the necessary tasks </w:t>
            </w:r>
          </w:p>
        </w:tc>
      </w:tr>
      <w:tr w:rsidR="007B444A" w:rsidRPr="007B444A" w:rsidTr="004F1549">
        <w:trPr>
          <w:trHeight w:val="573"/>
        </w:trPr>
        <w:tc>
          <w:tcPr>
            <w:tcW w:w="738" w:type="dxa"/>
          </w:tcPr>
          <w:p w:rsidR="007B444A" w:rsidRPr="007B444A" w:rsidRDefault="007B444A" w:rsidP="007B444A">
            <w:pPr>
              <w:pStyle w:val="Default"/>
              <w:jc w:val="both"/>
              <w:rPr>
                <w:rFonts w:ascii="Times New Roman" w:hAnsi="Times New Roman" w:cs="Times New Roman"/>
              </w:rPr>
            </w:pPr>
            <w:r w:rsidRPr="007B444A">
              <w:rPr>
                <w:rFonts w:ascii="Times New Roman" w:hAnsi="Times New Roman" w:cs="Times New Roman"/>
              </w:rPr>
              <w:t>4</w:t>
            </w:r>
          </w:p>
        </w:tc>
        <w:tc>
          <w:tcPr>
            <w:tcW w:w="3514" w:type="dxa"/>
          </w:tcPr>
          <w:p w:rsidR="007B444A" w:rsidRPr="007B444A" w:rsidRDefault="007B444A" w:rsidP="007B444A">
            <w:pPr>
              <w:pStyle w:val="Default"/>
              <w:jc w:val="both"/>
              <w:rPr>
                <w:rFonts w:ascii="Times New Roman" w:hAnsi="Times New Roman" w:cs="Times New Roman"/>
              </w:rPr>
            </w:pPr>
            <w:r w:rsidRPr="007B444A">
              <w:rPr>
                <w:rFonts w:ascii="Times New Roman" w:hAnsi="Times New Roman" w:cs="Times New Roman"/>
              </w:rPr>
              <w:t xml:space="preserve">Control Room Set up at plant. </w:t>
            </w:r>
          </w:p>
        </w:tc>
        <w:tc>
          <w:tcPr>
            <w:tcW w:w="5306" w:type="dxa"/>
          </w:tcPr>
          <w:p w:rsidR="007B444A" w:rsidRPr="007B444A" w:rsidRDefault="007B444A" w:rsidP="001A397C">
            <w:pPr>
              <w:pStyle w:val="Default"/>
              <w:jc w:val="both"/>
              <w:rPr>
                <w:rFonts w:ascii="Times New Roman" w:hAnsi="Times New Roman" w:cs="Times New Roman"/>
              </w:rPr>
            </w:pPr>
            <w:r w:rsidRPr="007B444A">
              <w:rPr>
                <w:rFonts w:ascii="Times New Roman" w:hAnsi="Times New Roman" w:cs="Times New Roman"/>
              </w:rPr>
              <w:t xml:space="preserve">Control Room Set up at </w:t>
            </w:r>
            <w:r w:rsidR="00B950B4">
              <w:rPr>
                <w:rFonts w:ascii="Times New Roman" w:hAnsi="Times New Roman" w:cs="Times New Roman"/>
              </w:rPr>
              <w:t>plant</w:t>
            </w:r>
            <w:r w:rsidRPr="007B444A">
              <w:rPr>
                <w:rFonts w:ascii="Times New Roman" w:hAnsi="Times New Roman" w:cs="Times New Roman"/>
              </w:rPr>
              <w:t xml:space="preserve"> level </w:t>
            </w:r>
          </w:p>
        </w:tc>
      </w:tr>
      <w:tr w:rsidR="007B444A" w:rsidRPr="007B444A" w:rsidTr="004F1549">
        <w:trPr>
          <w:trHeight w:val="573"/>
        </w:trPr>
        <w:tc>
          <w:tcPr>
            <w:tcW w:w="738" w:type="dxa"/>
          </w:tcPr>
          <w:p w:rsidR="007B444A" w:rsidRPr="007B444A" w:rsidRDefault="007B444A" w:rsidP="007B444A">
            <w:pPr>
              <w:pStyle w:val="Default"/>
              <w:jc w:val="both"/>
              <w:rPr>
                <w:rFonts w:ascii="Times New Roman" w:hAnsi="Times New Roman" w:cs="Times New Roman"/>
              </w:rPr>
            </w:pPr>
            <w:r w:rsidRPr="007B444A">
              <w:rPr>
                <w:rFonts w:ascii="Times New Roman" w:hAnsi="Times New Roman" w:cs="Times New Roman"/>
              </w:rPr>
              <w:t>5</w:t>
            </w:r>
          </w:p>
        </w:tc>
        <w:tc>
          <w:tcPr>
            <w:tcW w:w="3514" w:type="dxa"/>
          </w:tcPr>
          <w:p w:rsidR="007B444A" w:rsidRPr="007B444A" w:rsidRDefault="007B444A" w:rsidP="007B444A">
            <w:pPr>
              <w:pStyle w:val="Default"/>
              <w:jc w:val="both"/>
              <w:rPr>
                <w:rFonts w:ascii="Times New Roman" w:hAnsi="Times New Roman" w:cs="Times New Roman"/>
              </w:rPr>
            </w:pPr>
            <w:r w:rsidRPr="007B444A">
              <w:rPr>
                <w:rFonts w:ascii="Times New Roman" w:hAnsi="Times New Roman" w:cs="Times New Roman"/>
              </w:rPr>
              <w:t xml:space="preserve">Deployment of Manpower </w:t>
            </w:r>
          </w:p>
        </w:tc>
        <w:tc>
          <w:tcPr>
            <w:tcW w:w="5306" w:type="dxa"/>
          </w:tcPr>
          <w:p w:rsidR="007B444A" w:rsidRPr="007B444A" w:rsidRDefault="007B444A" w:rsidP="001A397C">
            <w:pPr>
              <w:pStyle w:val="Default"/>
              <w:jc w:val="both"/>
              <w:rPr>
                <w:rFonts w:ascii="Times New Roman" w:hAnsi="Times New Roman" w:cs="Times New Roman"/>
              </w:rPr>
            </w:pPr>
            <w:r w:rsidRPr="007B444A">
              <w:rPr>
                <w:rFonts w:ascii="Times New Roman" w:hAnsi="Times New Roman" w:cs="Times New Roman"/>
              </w:rPr>
              <w:t xml:space="preserve">Deployment of Manpower </w:t>
            </w:r>
          </w:p>
        </w:tc>
      </w:tr>
      <w:tr w:rsidR="007023FE" w:rsidRPr="007B444A" w:rsidTr="007023FE">
        <w:trPr>
          <w:trHeight w:val="962"/>
        </w:trPr>
        <w:tc>
          <w:tcPr>
            <w:tcW w:w="738" w:type="dxa"/>
          </w:tcPr>
          <w:p w:rsidR="007023FE" w:rsidRPr="007B444A" w:rsidRDefault="007023FE" w:rsidP="007B444A">
            <w:pPr>
              <w:pStyle w:val="Default"/>
              <w:jc w:val="both"/>
              <w:rPr>
                <w:rFonts w:ascii="Times New Roman" w:hAnsi="Times New Roman" w:cs="Times New Roman"/>
              </w:rPr>
            </w:pPr>
            <w:r w:rsidRPr="007B444A">
              <w:rPr>
                <w:rFonts w:ascii="Times New Roman" w:hAnsi="Times New Roman" w:cs="Times New Roman"/>
              </w:rPr>
              <w:lastRenderedPageBreak/>
              <w:t>6</w:t>
            </w:r>
          </w:p>
          <w:p w:rsidR="007023FE" w:rsidRPr="007B444A" w:rsidRDefault="007023FE" w:rsidP="007B444A">
            <w:pPr>
              <w:pStyle w:val="Default"/>
              <w:jc w:val="both"/>
              <w:rPr>
                <w:rFonts w:ascii="Times New Roman" w:hAnsi="Times New Roman" w:cs="Times New Roman"/>
              </w:rPr>
            </w:pPr>
          </w:p>
        </w:tc>
        <w:tc>
          <w:tcPr>
            <w:tcW w:w="3514" w:type="dxa"/>
          </w:tcPr>
          <w:p w:rsidR="007023FE" w:rsidRPr="007B444A" w:rsidRDefault="007023FE" w:rsidP="007B444A">
            <w:pPr>
              <w:pStyle w:val="Default"/>
              <w:jc w:val="both"/>
              <w:rPr>
                <w:rFonts w:ascii="Times New Roman" w:hAnsi="Times New Roman" w:cs="Times New Roman"/>
              </w:rPr>
            </w:pPr>
            <w:r w:rsidRPr="007B444A">
              <w:rPr>
                <w:rFonts w:ascii="Times New Roman" w:hAnsi="Times New Roman" w:cs="Times New Roman"/>
              </w:rPr>
              <w:t xml:space="preserve">Help Desk Support/ Onsite-Technical Support to Repair GPS Tracker Devices </w:t>
            </w:r>
          </w:p>
        </w:tc>
        <w:tc>
          <w:tcPr>
            <w:tcW w:w="5306" w:type="dxa"/>
          </w:tcPr>
          <w:p w:rsidR="007023FE" w:rsidRPr="007B444A" w:rsidRDefault="007023FE" w:rsidP="001A397C">
            <w:pPr>
              <w:pStyle w:val="Default"/>
              <w:jc w:val="both"/>
              <w:rPr>
                <w:rFonts w:ascii="Times New Roman" w:hAnsi="Times New Roman" w:cs="Times New Roman"/>
              </w:rPr>
            </w:pPr>
            <w:r w:rsidRPr="007B444A">
              <w:rPr>
                <w:rFonts w:ascii="Times New Roman" w:hAnsi="Times New Roman" w:cs="Times New Roman"/>
              </w:rPr>
              <w:t xml:space="preserve">Provisioning of Help Desk Support </w:t>
            </w:r>
          </w:p>
          <w:p w:rsidR="007023FE" w:rsidRPr="007B444A" w:rsidRDefault="007023FE" w:rsidP="001A397C">
            <w:pPr>
              <w:pStyle w:val="Default"/>
              <w:jc w:val="both"/>
              <w:rPr>
                <w:rFonts w:ascii="Times New Roman" w:hAnsi="Times New Roman" w:cs="Times New Roman"/>
              </w:rPr>
            </w:pPr>
            <w:r w:rsidRPr="007B444A">
              <w:rPr>
                <w:rFonts w:ascii="Times New Roman" w:hAnsi="Times New Roman" w:cs="Times New Roman"/>
              </w:rPr>
              <w:t xml:space="preserve">Provisioning of Onsite-Technical Support to Repair GPS Tracker Devices </w:t>
            </w:r>
          </w:p>
        </w:tc>
      </w:tr>
      <w:tr w:rsidR="007B444A" w:rsidRPr="007B444A" w:rsidTr="004F1549">
        <w:trPr>
          <w:trHeight w:val="1191"/>
        </w:trPr>
        <w:tc>
          <w:tcPr>
            <w:tcW w:w="738" w:type="dxa"/>
          </w:tcPr>
          <w:p w:rsidR="007B444A" w:rsidRPr="007B444A" w:rsidRDefault="007B444A" w:rsidP="007B444A">
            <w:pPr>
              <w:pStyle w:val="Default"/>
              <w:jc w:val="both"/>
              <w:rPr>
                <w:rFonts w:ascii="Times New Roman" w:hAnsi="Times New Roman" w:cs="Times New Roman"/>
              </w:rPr>
            </w:pPr>
            <w:r w:rsidRPr="007B444A">
              <w:rPr>
                <w:rFonts w:ascii="Times New Roman" w:hAnsi="Times New Roman" w:cs="Times New Roman"/>
              </w:rPr>
              <w:t>8</w:t>
            </w:r>
          </w:p>
        </w:tc>
        <w:tc>
          <w:tcPr>
            <w:tcW w:w="3514" w:type="dxa"/>
          </w:tcPr>
          <w:p w:rsidR="007B444A" w:rsidRPr="007B444A" w:rsidRDefault="007B444A" w:rsidP="007B444A">
            <w:pPr>
              <w:pStyle w:val="Default"/>
              <w:jc w:val="both"/>
              <w:rPr>
                <w:rFonts w:ascii="Times New Roman" w:hAnsi="Times New Roman" w:cs="Times New Roman"/>
              </w:rPr>
            </w:pPr>
            <w:r w:rsidRPr="007B444A">
              <w:rPr>
                <w:rFonts w:ascii="Times New Roman" w:hAnsi="Times New Roman" w:cs="Times New Roman"/>
              </w:rPr>
              <w:t xml:space="preserve">Training of Vehicle Tracking System (Web Application , Mobile Application and GPS Tracker Device) </w:t>
            </w:r>
          </w:p>
        </w:tc>
        <w:tc>
          <w:tcPr>
            <w:tcW w:w="5306" w:type="dxa"/>
          </w:tcPr>
          <w:p w:rsidR="007B444A" w:rsidRPr="007B444A" w:rsidRDefault="007B444A" w:rsidP="001A397C">
            <w:pPr>
              <w:pStyle w:val="Default"/>
              <w:jc w:val="both"/>
              <w:rPr>
                <w:rFonts w:ascii="Times New Roman" w:hAnsi="Times New Roman" w:cs="Times New Roman"/>
              </w:rPr>
            </w:pPr>
            <w:r w:rsidRPr="007B444A">
              <w:rPr>
                <w:rFonts w:ascii="Times New Roman" w:hAnsi="Times New Roman" w:cs="Times New Roman"/>
              </w:rPr>
              <w:t xml:space="preserve">Provide Training of Vehicle Tracking System (Web Application , Mobile Application and GPS Tracker Device) </w:t>
            </w:r>
          </w:p>
        </w:tc>
      </w:tr>
    </w:tbl>
    <w:p w:rsidR="007023FE" w:rsidRPr="00F330F6" w:rsidRDefault="007023FE" w:rsidP="00F330F6">
      <w:pPr>
        <w:jc w:val="both"/>
        <w:rPr>
          <w:rFonts w:ascii="Times New Roman" w:hAnsi="Times New Roman" w:cs="Times New Roman"/>
          <w:b/>
          <w:bCs/>
          <w:sz w:val="24"/>
          <w:szCs w:val="24"/>
        </w:rPr>
      </w:pPr>
    </w:p>
    <w:p w:rsidR="00320D6C" w:rsidRDefault="00C50AE8" w:rsidP="00F330F6">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10</w:t>
      </w:r>
      <w:r w:rsidR="00320D6C" w:rsidRPr="00F330F6">
        <w:rPr>
          <w:rFonts w:ascii="Times New Roman" w:hAnsi="Times New Roman" w:cs="Times New Roman"/>
          <w:b/>
          <w:bCs/>
          <w:color w:val="000000"/>
          <w:sz w:val="24"/>
          <w:szCs w:val="24"/>
        </w:rPr>
        <w:t xml:space="preserve">. </w:t>
      </w:r>
      <w:r w:rsidR="00320D6C" w:rsidRPr="00640276">
        <w:rPr>
          <w:rFonts w:ascii="Times New Roman" w:hAnsi="Times New Roman" w:cs="Times New Roman"/>
          <w:b/>
          <w:bCs/>
          <w:color w:val="000000"/>
          <w:sz w:val="24"/>
          <w:szCs w:val="24"/>
          <w:u w:val="single"/>
        </w:rPr>
        <w:t>Service Level Agreement</w:t>
      </w:r>
      <w:r w:rsidR="00320D6C" w:rsidRPr="00F330F6">
        <w:rPr>
          <w:rFonts w:ascii="Times New Roman" w:hAnsi="Times New Roman" w:cs="Times New Roman"/>
          <w:b/>
          <w:bCs/>
          <w:color w:val="000000"/>
          <w:sz w:val="24"/>
          <w:szCs w:val="24"/>
        </w:rPr>
        <w:t xml:space="preserve"> </w:t>
      </w:r>
    </w:p>
    <w:p w:rsidR="00617A48" w:rsidRPr="00F330F6" w:rsidRDefault="00617A48" w:rsidP="00F330F6">
      <w:pPr>
        <w:autoSpaceDE w:val="0"/>
        <w:autoSpaceDN w:val="0"/>
        <w:adjustRightInd w:val="0"/>
        <w:spacing w:after="0" w:line="240" w:lineRule="auto"/>
        <w:jc w:val="both"/>
        <w:rPr>
          <w:rFonts w:ascii="Times New Roman" w:hAnsi="Times New Roman" w:cs="Times New Roman"/>
          <w:color w:val="000000"/>
          <w:sz w:val="24"/>
          <w:szCs w:val="24"/>
        </w:rPr>
      </w:pPr>
    </w:p>
    <w:p w:rsidR="00617A48" w:rsidRPr="001A397C" w:rsidRDefault="00C50AE8" w:rsidP="00F330F6">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10</w:t>
      </w:r>
      <w:r w:rsidR="00320D6C" w:rsidRPr="00F330F6">
        <w:rPr>
          <w:rFonts w:ascii="Times New Roman" w:hAnsi="Times New Roman" w:cs="Times New Roman"/>
          <w:b/>
          <w:bCs/>
          <w:color w:val="000000"/>
          <w:sz w:val="24"/>
          <w:szCs w:val="24"/>
        </w:rPr>
        <w:t xml:space="preserve">.1 Penalties on Deliverables and Milestones: </w:t>
      </w:r>
    </w:p>
    <w:p w:rsidR="00320D6C" w:rsidRDefault="00320D6C" w:rsidP="00F330F6">
      <w:pPr>
        <w:autoSpaceDE w:val="0"/>
        <w:autoSpaceDN w:val="0"/>
        <w:adjustRightInd w:val="0"/>
        <w:spacing w:after="0" w:line="240" w:lineRule="auto"/>
        <w:jc w:val="both"/>
        <w:rPr>
          <w:rFonts w:ascii="Times New Roman" w:hAnsi="Times New Roman" w:cs="Times New Roman"/>
          <w:color w:val="000000"/>
          <w:sz w:val="24"/>
          <w:szCs w:val="24"/>
        </w:rPr>
      </w:pPr>
      <w:r w:rsidRPr="00F330F6">
        <w:rPr>
          <w:rFonts w:ascii="Times New Roman" w:hAnsi="Times New Roman" w:cs="Times New Roman"/>
          <w:color w:val="000000"/>
          <w:sz w:val="24"/>
          <w:szCs w:val="24"/>
        </w:rPr>
        <w:t xml:space="preserve">Failure to </w:t>
      </w:r>
      <w:r w:rsidR="00D4155E" w:rsidRPr="00F330F6">
        <w:rPr>
          <w:rFonts w:ascii="Times New Roman" w:hAnsi="Times New Roman" w:cs="Times New Roman"/>
          <w:color w:val="000000"/>
          <w:sz w:val="24"/>
          <w:szCs w:val="24"/>
        </w:rPr>
        <w:t>achieve</w:t>
      </w:r>
      <w:r w:rsidR="007023FE">
        <w:rPr>
          <w:rFonts w:ascii="Times New Roman" w:hAnsi="Times New Roman" w:cs="Times New Roman"/>
          <w:color w:val="000000"/>
          <w:sz w:val="24"/>
          <w:szCs w:val="24"/>
        </w:rPr>
        <w:t xml:space="preserve"> the any of the d</w:t>
      </w:r>
      <w:r w:rsidRPr="00F330F6">
        <w:rPr>
          <w:rFonts w:ascii="Times New Roman" w:hAnsi="Times New Roman" w:cs="Times New Roman"/>
          <w:color w:val="000000"/>
          <w:sz w:val="24"/>
          <w:szCs w:val="24"/>
        </w:rPr>
        <w:t xml:space="preserve">eliverables as mentioned in the Scope of Work and the </w:t>
      </w:r>
      <w:r w:rsidR="007023FE">
        <w:rPr>
          <w:rFonts w:ascii="Times New Roman" w:hAnsi="Times New Roman" w:cs="Times New Roman"/>
          <w:color w:val="000000"/>
          <w:sz w:val="24"/>
          <w:szCs w:val="24"/>
        </w:rPr>
        <w:t>d</w:t>
      </w:r>
      <w:r w:rsidRPr="00F330F6">
        <w:rPr>
          <w:rFonts w:ascii="Times New Roman" w:hAnsi="Times New Roman" w:cs="Times New Roman"/>
          <w:color w:val="000000"/>
          <w:sz w:val="24"/>
          <w:szCs w:val="24"/>
        </w:rPr>
        <w:t xml:space="preserve">eliverables &amp; Timelines may lead to cancellation of the contract and forfeiture of Performance Guarantee of the bidder. </w:t>
      </w:r>
    </w:p>
    <w:p w:rsidR="00617A48" w:rsidRPr="00F330F6" w:rsidRDefault="00617A48" w:rsidP="00F330F6">
      <w:pPr>
        <w:autoSpaceDE w:val="0"/>
        <w:autoSpaceDN w:val="0"/>
        <w:adjustRightInd w:val="0"/>
        <w:spacing w:after="0" w:line="240" w:lineRule="auto"/>
        <w:jc w:val="both"/>
        <w:rPr>
          <w:rFonts w:ascii="Times New Roman" w:hAnsi="Times New Roman" w:cs="Times New Roman"/>
          <w:color w:val="000000"/>
          <w:sz w:val="24"/>
          <w:szCs w:val="24"/>
        </w:rPr>
      </w:pPr>
    </w:p>
    <w:p w:rsidR="00617A48" w:rsidRPr="001A397C" w:rsidRDefault="00C50AE8" w:rsidP="00F330F6">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10</w:t>
      </w:r>
      <w:r w:rsidR="00320D6C" w:rsidRPr="00F330F6">
        <w:rPr>
          <w:rFonts w:ascii="Times New Roman" w:hAnsi="Times New Roman" w:cs="Times New Roman"/>
          <w:b/>
          <w:bCs/>
          <w:color w:val="000000"/>
          <w:sz w:val="24"/>
          <w:szCs w:val="24"/>
        </w:rPr>
        <w:t xml:space="preserve">.2 Penalties on Exit Management Milestones: </w:t>
      </w:r>
    </w:p>
    <w:p w:rsidR="00320D6C" w:rsidRPr="00F330F6" w:rsidRDefault="00320D6C" w:rsidP="00F330F6">
      <w:pPr>
        <w:autoSpaceDE w:val="0"/>
        <w:autoSpaceDN w:val="0"/>
        <w:adjustRightInd w:val="0"/>
        <w:spacing w:after="0" w:line="240" w:lineRule="auto"/>
        <w:jc w:val="both"/>
        <w:rPr>
          <w:rFonts w:ascii="Times New Roman" w:hAnsi="Times New Roman" w:cs="Times New Roman"/>
          <w:color w:val="000000"/>
          <w:sz w:val="24"/>
          <w:szCs w:val="24"/>
        </w:rPr>
      </w:pPr>
      <w:r w:rsidRPr="00F330F6">
        <w:rPr>
          <w:rFonts w:ascii="Times New Roman" w:hAnsi="Times New Roman" w:cs="Times New Roman"/>
          <w:color w:val="000000"/>
          <w:sz w:val="24"/>
          <w:szCs w:val="24"/>
        </w:rPr>
        <w:t xml:space="preserve">If there is a delay in achieving Exit Management milestones or submission of deliverables, penalty to the Bidder may be imposed as follows: </w:t>
      </w:r>
    </w:p>
    <w:p w:rsidR="00320D6C" w:rsidRPr="00C50AE8" w:rsidRDefault="00320D6C" w:rsidP="00C50AE8">
      <w:pPr>
        <w:pStyle w:val="ListParagraph"/>
        <w:numPr>
          <w:ilvl w:val="0"/>
          <w:numId w:val="7"/>
        </w:numPr>
        <w:autoSpaceDE w:val="0"/>
        <w:autoSpaceDN w:val="0"/>
        <w:adjustRightInd w:val="0"/>
        <w:spacing w:after="188" w:line="240" w:lineRule="auto"/>
        <w:jc w:val="both"/>
        <w:rPr>
          <w:rFonts w:ascii="Times New Roman" w:hAnsi="Times New Roman" w:cs="Times New Roman"/>
          <w:color w:val="000000"/>
          <w:sz w:val="24"/>
          <w:szCs w:val="24"/>
        </w:rPr>
      </w:pPr>
      <w:r w:rsidRPr="00C50AE8">
        <w:rPr>
          <w:rFonts w:ascii="Times New Roman" w:hAnsi="Times New Roman" w:cs="Times New Roman"/>
          <w:color w:val="000000"/>
          <w:sz w:val="24"/>
          <w:szCs w:val="24"/>
        </w:rPr>
        <w:t xml:space="preserve">0.5% of the payment cost for respective Deliverable(s)/Milestone(s) for the delay per week or part thereof for the delay </w:t>
      </w:r>
    </w:p>
    <w:p w:rsidR="00320D6C" w:rsidRPr="00C50AE8" w:rsidRDefault="00320D6C" w:rsidP="00C50AE8">
      <w:pPr>
        <w:pStyle w:val="ListParagraph"/>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r w:rsidRPr="00C50AE8">
        <w:rPr>
          <w:rFonts w:ascii="Times New Roman" w:hAnsi="Times New Roman" w:cs="Times New Roman"/>
          <w:color w:val="000000"/>
          <w:sz w:val="24"/>
          <w:szCs w:val="24"/>
        </w:rPr>
        <w:t xml:space="preserve">The penalties shall be capped to 10% of the Invoice value for the respective Deliverable(s)/Milestone(s) and the Penalties above 10% of the Invoice Value may lead to cancellation of the respective Invoice(s) and </w:t>
      </w:r>
      <w:r w:rsidRPr="00C50AE8">
        <w:rPr>
          <w:rFonts w:ascii="Times New Roman" w:hAnsi="Times New Roman" w:cs="Times New Roman"/>
          <w:b/>
          <w:bCs/>
          <w:i/>
          <w:iCs/>
          <w:color w:val="000000"/>
          <w:sz w:val="24"/>
          <w:szCs w:val="24"/>
        </w:rPr>
        <w:t xml:space="preserve">no </w:t>
      </w:r>
      <w:r w:rsidRPr="00C50AE8">
        <w:rPr>
          <w:rFonts w:ascii="Times New Roman" w:hAnsi="Times New Roman" w:cs="Times New Roman"/>
          <w:color w:val="000000"/>
          <w:sz w:val="24"/>
          <w:szCs w:val="24"/>
        </w:rPr>
        <w:t xml:space="preserve">payment shall be made. </w:t>
      </w:r>
    </w:p>
    <w:p w:rsidR="00320D6C" w:rsidRPr="00F330F6" w:rsidRDefault="00320D6C" w:rsidP="00F330F6">
      <w:pPr>
        <w:autoSpaceDE w:val="0"/>
        <w:autoSpaceDN w:val="0"/>
        <w:adjustRightInd w:val="0"/>
        <w:spacing w:after="0" w:line="240" w:lineRule="auto"/>
        <w:jc w:val="both"/>
        <w:rPr>
          <w:rFonts w:ascii="Times New Roman" w:hAnsi="Times New Roman" w:cs="Times New Roman"/>
          <w:color w:val="000000"/>
          <w:sz w:val="24"/>
          <w:szCs w:val="24"/>
        </w:rPr>
      </w:pPr>
    </w:p>
    <w:p w:rsidR="00617A48" w:rsidRPr="001A397C" w:rsidRDefault="00C50AE8" w:rsidP="00F330F6">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10</w:t>
      </w:r>
      <w:r w:rsidR="00320D6C" w:rsidRPr="00F330F6">
        <w:rPr>
          <w:rFonts w:ascii="Times New Roman" w:hAnsi="Times New Roman" w:cs="Times New Roman"/>
          <w:b/>
          <w:bCs/>
          <w:color w:val="000000"/>
          <w:sz w:val="24"/>
          <w:szCs w:val="24"/>
        </w:rPr>
        <w:t xml:space="preserve">.3 Penalties on Early Exit: </w:t>
      </w:r>
    </w:p>
    <w:p w:rsidR="00320D6C" w:rsidRDefault="00320D6C" w:rsidP="00F330F6">
      <w:pPr>
        <w:autoSpaceDE w:val="0"/>
        <w:autoSpaceDN w:val="0"/>
        <w:adjustRightInd w:val="0"/>
        <w:spacing w:after="0" w:line="240" w:lineRule="auto"/>
        <w:jc w:val="both"/>
        <w:rPr>
          <w:rFonts w:ascii="Times New Roman" w:hAnsi="Times New Roman" w:cs="Times New Roman"/>
          <w:color w:val="000000"/>
          <w:sz w:val="24"/>
          <w:szCs w:val="24"/>
        </w:rPr>
      </w:pPr>
      <w:r w:rsidRPr="00F330F6">
        <w:rPr>
          <w:rFonts w:ascii="Times New Roman" w:hAnsi="Times New Roman" w:cs="Times New Roman"/>
          <w:color w:val="000000"/>
          <w:sz w:val="24"/>
          <w:szCs w:val="24"/>
        </w:rPr>
        <w:t>If t</w:t>
      </w:r>
      <w:r w:rsidR="007023FE">
        <w:rPr>
          <w:rFonts w:ascii="Times New Roman" w:hAnsi="Times New Roman" w:cs="Times New Roman"/>
          <w:color w:val="000000"/>
          <w:sz w:val="24"/>
          <w:szCs w:val="24"/>
        </w:rPr>
        <w:t>he Bidder Fails to deliver the d</w:t>
      </w:r>
      <w:r w:rsidRPr="00F330F6">
        <w:rPr>
          <w:rFonts w:ascii="Times New Roman" w:hAnsi="Times New Roman" w:cs="Times New Roman"/>
          <w:color w:val="000000"/>
          <w:sz w:val="24"/>
          <w:szCs w:val="24"/>
        </w:rPr>
        <w:t xml:space="preserve">eliverables as per the Scope of Work and the </w:t>
      </w:r>
      <w:r w:rsidR="007023FE">
        <w:rPr>
          <w:rFonts w:ascii="Times New Roman" w:hAnsi="Times New Roman" w:cs="Times New Roman"/>
          <w:color w:val="000000"/>
          <w:sz w:val="24"/>
          <w:szCs w:val="24"/>
        </w:rPr>
        <w:t>d</w:t>
      </w:r>
      <w:r w:rsidRPr="00F330F6">
        <w:rPr>
          <w:rFonts w:ascii="Times New Roman" w:hAnsi="Times New Roman" w:cs="Times New Roman"/>
          <w:color w:val="000000"/>
          <w:sz w:val="24"/>
          <w:szCs w:val="24"/>
        </w:rPr>
        <w:t xml:space="preserve">eliverables and Timelines and wish to Exit the Contract before the completion of the contract period, then it may lead to cancellation of the contract and forfeiture of Performance Guarantee of the Bidder. In case of Early Exit, </w:t>
      </w:r>
      <w:r w:rsidRPr="00F330F6">
        <w:rPr>
          <w:rFonts w:ascii="Times New Roman" w:hAnsi="Times New Roman" w:cs="Times New Roman"/>
          <w:b/>
          <w:bCs/>
          <w:i/>
          <w:iCs/>
          <w:color w:val="000000"/>
          <w:sz w:val="24"/>
          <w:szCs w:val="24"/>
        </w:rPr>
        <w:t xml:space="preserve">No </w:t>
      </w:r>
      <w:r w:rsidRPr="00F330F6">
        <w:rPr>
          <w:rFonts w:ascii="Times New Roman" w:hAnsi="Times New Roman" w:cs="Times New Roman"/>
          <w:color w:val="000000"/>
          <w:sz w:val="24"/>
          <w:szCs w:val="24"/>
        </w:rPr>
        <w:t xml:space="preserve">Payment shall be made to the Bidder. </w:t>
      </w:r>
    </w:p>
    <w:p w:rsidR="00617A48" w:rsidRPr="00F330F6" w:rsidRDefault="00617A48" w:rsidP="00F330F6">
      <w:pPr>
        <w:autoSpaceDE w:val="0"/>
        <w:autoSpaceDN w:val="0"/>
        <w:adjustRightInd w:val="0"/>
        <w:spacing w:after="0" w:line="240" w:lineRule="auto"/>
        <w:jc w:val="both"/>
        <w:rPr>
          <w:rFonts w:ascii="Times New Roman" w:hAnsi="Times New Roman" w:cs="Times New Roman"/>
          <w:color w:val="000000"/>
          <w:sz w:val="24"/>
          <w:szCs w:val="24"/>
        </w:rPr>
      </w:pPr>
    </w:p>
    <w:p w:rsidR="00617A48" w:rsidRPr="001A397C" w:rsidRDefault="00C50AE8" w:rsidP="00F330F6">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10</w:t>
      </w:r>
      <w:r w:rsidR="00320D6C" w:rsidRPr="00F330F6">
        <w:rPr>
          <w:rFonts w:ascii="Times New Roman" w:hAnsi="Times New Roman" w:cs="Times New Roman"/>
          <w:b/>
          <w:bCs/>
          <w:color w:val="000000"/>
          <w:sz w:val="24"/>
          <w:szCs w:val="24"/>
        </w:rPr>
        <w:t xml:space="preserve">.4 Other Penalties: </w:t>
      </w:r>
    </w:p>
    <w:p w:rsidR="00320D6C" w:rsidRDefault="00320D6C" w:rsidP="00F330F6">
      <w:pPr>
        <w:autoSpaceDE w:val="0"/>
        <w:autoSpaceDN w:val="0"/>
        <w:adjustRightInd w:val="0"/>
        <w:spacing w:after="0" w:line="240" w:lineRule="auto"/>
        <w:jc w:val="both"/>
        <w:rPr>
          <w:rFonts w:ascii="Times New Roman" w:hAnsi="Times New Roman" w:cs="Times New Roman"/>
          <w:color w:val="000000"/>
          <w:sz w:val="24"/>
          <w:szCs w:val="24"/>
        </w:rPr>
      </w:pPr>
      <w:r w:rsidRPr="00F330F6">
        <w:rPr>
          <w:rFonts w:ascii="Times New Roman" w:hAnsi="Times New Roman" w:cs="Times New Roman"/>
          <w:color w:val="000000"/>
          <w:sz w:val="24"/>
          <w:szCs w:val="24"/>
        </w:rPr>
        <w:t>In case there is a failure in achieving Operational Requirement</w:t>
      </w:r>
      <w:r w:rsidR="00BD1B04">
        <w:rPr>
          <w:rFonts w:ascii="Times New Roman" w:hAnsi="Times New Roman" w:cs="Times New Roman"/>
          <w:color w:val="000000"/>
          <w:sz w:val="24"/>
          <w:szCs w:val="24"/>
        </w:rPr>
        <w:t>,</w:t>
      </w:r>
      <w:r w:rsidRPr="00F330F6">
        <w:rPr>
          <w:rFonts w:ascii="Times New Roman" w:hAnsi="Times New Roman" w:cs="Times New Roman"/>
          <w:color w:val="000000"/>
          <w:sz w:val="24"/>
          <w:szCs w:val="24"/>
        </w:rPr>
        <w:t xml:space="preserve"> the resolution time to repair the GPS Tracker Device is 4 hrs, beyond 4 hrs of resolution time the penalty of 10% of the GPS Tracker Device cost is applicable to Bidder. </w:t>
      </w:r>
    </w:p>
    <w:p w:rsidR="00617A48" w:rsidRDefault="00617A48" w:rsidP="00F330F6">
      <w:pPr>
        <w:autoSpaceDE w:val="0"/>
        <w:autoSpaceDN w:val="0"/>
        <w:adjustRightInd w:val="0"/>
        <w:spacing w:after="0" w:line="240" w:lineRule="auto"/>
        <w:jc w:val="both"/>
        <w:rPr>
          <w:rFonts w:ascii="Times New Roman" w:hAnsi="Times New Roman" w:cs="Times New Roman"/>
          <w:color w:val="000000"/>
          <w:sz w:val="24"/>
          <w:szCs w:val="24"/>
        </w:rPr>
      </w:pPr>
    </w:p>
    <w:p w:rsidR="007023FE" w:rsidRDefault="007023FE" w:rsidP="00F330F6">
      <w:pPr>
        <w:autoSpaceDE w:val="0"/>
        <w:autoSpaceDN w:val="0"/>
        <w:adjustRightInd w:val="0"/>
        <w:spacing w:after="0" w:line="240" w:lineRule="auto"/>
        <w:jc w:val="both"/>
        <w:rPr>
          <w:rFonts w:ascii="Times New Roman" w:hAnsi="Times New Roman" w:cs="Times New Roman"/>
          <w:color w:val="000000"/>
          <w:sz w:val="24"/>
          <w:szCs w:val="24"/>
        </w:rPr>
      </w:pPr>
    </w:p>
    <w:p w:rsidR="009769DF" w:rsidRDefault="009769DF" w:rsidP="00F330F6">
      <w:pPr>
        <w:autoSpaceDE w:val="0"/>
        <w:autoSpaceDN w:val="0"/>
        <w:adjustRightInd w:val="0"/>
        <w:spacing w:after="0" w:line="240" w:lineRule="auto"/>
        <w:jc w:val="both"/>
        <w:rPr>
          <w:rFonts w:ascii="Times New Roman" w:hAnsi="Times New Roman" w:cs="Times New Roman"/>
          <w:color w:val="000000"/>
          <w:sz w:val="24"/>
          <w:szCs w:val="24"/>
        </w:rPr>
      </w:pPr>
    </w:p>
    <w:p w:rsidR="009769DF" w:rsidRDefault="009769DF" w:rsidP="00F330F6">
      <w:pPr>
        <w:autoSpaceDE w:val="0"/>
        <w:autoSpaceDN w:val="0"/>
        <w:adjustRightInd w:val="0"/>
        <w:spacing w:after="0" w:line="240" w:lineRule="auto"/>
        <w:jc w:val="both"/>
        <w:rPr>
          <w:rFonts w:ascii="Times New Roman" w:hAnsi="Times New Roman" w:cs="Times New Roman"/>
          <w:color w:val="000000"/>
          <w:sz w:val="24"/>
          <w:szCs w:val="24"/>
        </w:rPr>
      </w:pPr>
    </w:p>
    <w:p w:rsidR="009769DF" w:rsidRDefault="009769DF" w:rsidP="00F330F6">
      <w:pPr>
        <w:autoSpaceDE w:val="0"/>
        <w:autoSpaceDN w:val="0"/>
        <w:adjustRightInd w:val="0"/>
        <w:spacing w:after="0" w:line="240" w:lineRule="auto"/>
        <w:jc w:val="both"/>
        <w:rPr>
          <w:rFonts w:ascii="Times New Roman" w:hAnsi="Times New Roman" w:cs="Times New Roman"/>
          <w:color w:val="000000"/>
          <w:sz w:val="24"/>
          <w:szCs w:val="24"/>
        </w:rPr>
      </w:pPr>
    </w:p>
    <w:p w:rsidR="009769DF" w:rsidRDefault="009769DF" w:rsidP="00F330F6">
      <w:pPr>
        <w:autoSpaceDE w:val="0"/>
        <w:autoSpaceDN w:val="0"/>
        <w:adjustRightInd w:val="0"/>
        <w:spacing w:after="0" w:line="240" w:lineRule="auto"/>
        <w:jc w:val="both"/>
        <w:rPr>
          <w:rFonts w:ascii="Times New Roman" w:hAnsi="Times New Roman" w:cs="Times New Roman"/>
          <w:color w:val="000000"/>
          <w:sz w:val="24"/>
          <w:szCs w:val="24"/>
        </w:rPr>
      </w:pPr>
    </w:p>
    <w:p w:rsidR="009769DF" w:rsidRDefault="009769DF" w:rsidP="00F330F6">
      <w:pPr>
        <w:autoSpaceDE w:val="0"/>
        <w:autoSpaceDN w:val="0"/>
        <w:adjustRightInd w:val="0"/>
        <w:spacing w:after="0" w:line="240" w:lineRule="auto"/>
        <w:jc w:val="both"/>
        <w:rPr>
          <w:rFonts w:ascii="Times New Roman" w:hAnsi="Times New Roman" w:cs="Times New Roman"/>
          <w:color w:val="000000"/>
          <w:sz w:val="24"/>
          <w:szCs w:val="24"/>
        </w:rPr>
      </w:pPr>
    </w:p>
    <w:p w:rsidR="009769DF" w:rsidRDefault="009769DF" w:rsidP="00F330F6">
      <w:pPr>
        <w:autoSpaceDE w:val="0"/>
        <w:autoSpaceDN w:val="0"/>
        <w:adjustRightInd w:val="0"/>
        <w:spacing w:after="0" w:line="240" w:lineRule="auto"/>
        <w:jc w:val="both"/>
        <w:rPr>
          <w:rFonts w:ascii="Times New Roman" w:hAnsi="Times New Roman" w:cs="Times New Roman"/>
          <w:color w:val="000000"/>
          <w:sz w:val="24"/>
          <w:szCs w:val="24"/>
        </w:rPr>
      </w:pPr>
    </w:p>
    <w:p w:rsidR="009769DF" w:rsidRDefault="009769DF" w:rsidP="00F330F6">
      <w:pPr>
        <w:autoSpaceDE w:val="0"/>
        <w:autoSpaceDN w:val="0"/>
        <w:adjustRightInd w:val="0"/>
        <w:spacing w:after="0" w:line="240" w:lineRule="auto"/>
        <w:jc w:val="both"/>
        <w:rPr>
          <w:rFonts w:ascii="Times New Roman" w:hAnsi="Times New Roman" w:cs="Times New Roman"/>
          <w:color w:val="000000"/>
          <w:sz w:val="24"/>
          <w:szCs w:val="24"/>
        </w:rPr>
      </w:pPr>
    </w:p>
    <w:p w:rsidR="007023FE" w:rsidRDefault="007023FE" w:rsidP="00F330F6">
      <w:pPr>
        <w:autoSpaceDE w:val="0"/>
        <w:autoSpaceDN w:val="0"/>
        <w:adjustRightInd w:val="0"/>
        <w:spacing w:after="0" w:line="240" w:lineRule="auto"/>
        <w:jc w:val="both"/>
        <w:rPr>
          <w:rFonts w:ascii="Times New Roman" w:hAnsi="Times New Roman" w:cs="Times New Roman"/>
          <w:color w:val="000000"/>
          <w:sz w:val="24"/>
          <w:szCs w:val="24"/>
        </w:rPr>
      </w:pPr>
    </w:p>
    <w:p w:rsidR="00640276" w:rsidRPr="00F330F6" w:rsidRDefault="00640276" w:rsidP="00F330F6">
      <w:pPr>
        <w:autoSpaceDE w:val="0"/>
        <w:autoSpaceDN w:val="0"/>
        <w:adjustRightInd w:val="0"/>
        <w:spacing w:after="0" w:line="240" w:lineRule="auto"/>
        <w:jc w:val="both"/>
        <w:rPr>
          <w:rFonts w:ascii="Times New Roman" w:hAnsi="Times New Roman" w:cs="Times New Roman"/>
          <w:color w:val="000000"/>
          <w:sz w:val="24"/>
          <w:szCs w:val="24"/>
        </w:rPr>
      </w:pPr>
    </w:p>
    <w:p w:rsidR="00320D6C" w:rsidRDefault="00C50AE8" w:rsidP="00F330F6">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11</w:t>
      </w:r>
      <w:r w:rsidR="00320D6C" w:rsidRPr="00F330F6">
        <w:rPr>
          <w:rFonts w:ascii="Times New Roman" w:hAnsi="Times New Roman" w:cs="Times New Roman"/>
          <w:b/>
          <w:bCs/>
          <w:color w:val="000000"/>
          <w:sz w:val="24"/>
          <w:szCs w:val="24"/>
        </w:rPr>
        <w:t xml:space="preserve">. </w:t>
      </w:r>
      <w:r w:rsidR="00320D6C" w:rsidRPr="00640276">
        <w:rPr>
          <w:rFonts w:ascii="Times New Roman" w:hAnsi="Times New Roman" w:cs="Times New Roman"/>
          <w:b/>
          <w:bCs/>
          <w:color w:val="000000"/>
          <w:sz w:val="24"/>
          <w:szCs w:val="24"/>
          <w:u w:val="single"/>
        </w:rPr>
        <w:t>Acceptance Certification</w:t>
      </w:r>
      <w:r w:rsidR="00320D6C" w:rsidRPr="00F330F6">
        <w:rPr>
          <w:rFonts w:ascii="Times New Roman" w:hAnsi="Times New Roman" w:cs="Times New Roman"/>
          <w:b/>
          <w:bCs/>
          <w:color w:val="000000"/>
          <w:sz w:val="24"/>
          <w:szCs w:val="24"/>
        </w:rPr>
        <w:t xml:space="preserve"> </w:t>
      </w:r>
    </w:p>
    <w:p w:rsidR="00617A48" w:rsidRPr="00F330F6" w:rsidRDefault="00617A48" w:rsidP="00F330F6">
      <w:pPr>
        <w:autoSpaceDE w:val="0"/>
        <w:autoSpaceDN w:val="0"/>
        <w:adjustRightInd w:val="0"/>
        <w:spacing w:after="0" w:line="240" w:lineRule="auto"/>
        <w:jc w:val="both"/>
        <w:rPr>
          <w:rFonts w:ascii="Times New Roman" w:hAnsi="Times New Roman" w:cs="Times New Roman"/>
          <w:b/>
          <w:bCs/>
          <w:color w:val="000000"/>
          <w:sz w:val="24"/>
          <w:szCs w:val="24"/>
        </w:rPr>
      </w:pPr>
    </w:p>
    <w:p w:rsidR="00D55512" w:rsidRPr="00413F59" w:rsidRDefault="00C50AE8" w:rsidP="00413F59">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Table 6</w:t>
      </w:r>
      <w:r w:rsidR="00D55512" w:rsidRPr="00413F59">
        <w:rPr>
          <w:rFonts w:ascii="Times New Roman" w:hAnsi="Times New Roman" w:cs="Times New Roman"/>
          <w:b/>
          <w:bCs/>
          <w:color w:val="000000"/>
          <w:sz w:val="24"/>
          <w:szCs w:val="24"/>
        </w:rPr>
        <w:t>: Acceptance Certification</w:t>
      </w:r>
    </w:p>
    <w:p w:rsidR="00D55512" w:rsidRPr="00413F59" w:rsidRDefault="00D55512" w:rsidP="00413F59">
      <w:pPr>
        <w:autoSpaceDE w:val="0"/>
        <w:autoSpaceDN w:val="0"/>
        <w:adjustRightInd w:val="0"/>
        <w:spacing w:after="0" w:line="240" w:lineRule="auto"/>
        <w:jc w:val="both"/>
        <w:rPr>
          <w:rFonts w:ascii="Times New Roman" w:hAnsi="Times New Roman" w:cs="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8"/>
        <w:gridCol w:w="4758"/>
        <w:gridCol w:w="3702"/>
      </w:tblGrid>
      <w:tr w:rsidR="00320D6C" w:rsidRPr="00413F59" w:rsidTr="00D55512">
        <w:trPr>
          <w:trHeight w:val="110"/>
        </w:trPr>
        <w:tc>
          <w:tcPr>
            <w:tcW w:w="918" w:type="dxa"/>
          </w:tcPr>
          <w:p w:rsidR="00320D6C" w:rsidRPr="00413F59" w:rsidRDefault="00320D6C" w:rsidP="00413F59">
            <w:pPr>
              <w:autoSpaceDE w:val="0"/>
              <w:autoSpaceDN w:val="0"/>
              <w:adjustRightInd w:val="0"/>
              <w:spacing w:after="0" w:line="240" w:lineRule="auto"/>
              <w:jc w:val="both"/>
              <w:rPr>
                <w:rFonts w:ascii="Times New Roman" w:hAnsi="Times New Roman" w:cs="Times New Roman"/>
                <w:color w:val="000000"/>
                <w:sz w:val="24"/>
                <w:szCs w:val="24"/>
              </w:rPr>
            </w:pPr>
            <w:r w:rsidRPr="00413F59">
              <w:rPr>
                <w:rFonts w:ascii="Times New Roman" w:hAnsi="Times New Roman" w:cs="Times New Roman"/>
                <w:b/>
                <w:bCs/>
                <w:color w:val="000000"/>
                <w:sz w:val="24"/>
                <w:szCs w:val="24"/>
              </w:rPr>
              <w:t xml:space="preserve">S. No. </w:t>
            </w:r>
          </w:p>
        </w:tc>
        <w:tc>
          <w:tcPr>
            <w:tcW w:w="4758" w:type="dxa"/>
          </w:tcPr>
          <w:p w:rsidR="00320D6C" w:rsidRPr="00413F59" w:rsidRDefault="00320D6C" w:rsidP="00413F59">
            <w:pPr>
              <w:autoSpaceDE w:val="0"/>
              <w:autoSpaceDN w:val="0"/>
              <w:adjustRightInd w:val="0"/>
              <w:spacing w:after="0" w:line="240" w:lineRule="auto"/>
              <w:jc w:val="both"/>
              <w:rPr>
                <w:rFonts w:ascii="Times New Roman" w:hAnsi="Times New Roman" w:cs="Times New Roman"/>
                <w:color w:val="000000"/>
                <w:sz w:val="24"/>
                <w:szCs w:val="24"/>
              </w:rPr>
            </w:pPr>
            <w:r w:rsidRPr="00413F59">
              <w:rPr>
                <w:rFonts w:ascii="Times New Roman" w:hAnsi="Times New Roman" w:cs="Times New Roman"/>
                <w:b/>
                <w:bCs/>
                <w:color w:val="000000"/>
                <w:sz w:val="24"/>
                <w:szCs w:val="24"/>
              </w:rPr>
              <w:t xml:space="preserve">Milestone </w:t>
            </w:r>
          </w:p>
        </w:tc>
        <w:tc>
          <w:tcPr>
            <w:tcW w:w="3702" w:type="dxa"/>
          </w:tcPr>
          <w:p w:rsidR="00320D6C" w:rsidRPr="00413F59" w:rsidRDefault="00320D6C" w:rsidP="00413F59">
            <w:pPr>
              <w:autoSpaceDE w:val="0"/>
              <w:autoSpaceDN w:val="0"/>
              <w:adjustRightInd w:val="0"/>
              <w:spacing w:after="0" w:line="240" w:lineRule="auto"/>
              <w:jc w:val="both"/>
              <w:rPr>
                <w:rFonts w:ascii="Times New Roman" w:hAnsi="Times New Roman" w:cs="Times New Roman"/>
                <w:color w:val="000000"/>
                <w:sz w:val="24"/>
                <w:szCs w:val="24"/>
              </w:rPr>
            </w:pPr>
            <w:r w:rsidRPr="00413F59">
              <w:rPr>
                <w:rFonts w:ascii="Times New Roman" w:hAnsi="Times New Roman" w:cs="Times New Roman"/>
                <w:b/>
                <w:bCs/>
                <w:color w:val="000000"/>
                <w:sz w:val="24"/>
                <w:szCs w:val="24"/>
              </w:rPr>
              <w:t xml:space="preserve">Acceptance Certification </w:t>
            </w:r>
          </w:p>
        </w:tc>
      </w:tr>
      <w:tr w:rsidR="00320D6C" w:rsidRPr="00413F59" w:rsidTr="00D55512">
        <w:trPr>
          <w:trHeight w:val="728"/>
        </w:trPr>
        <w:tc>
          <w:tcPr>
            <w:tcW w:w="918" w:type="dxa"/>
          </w:tcPr>
          <w:p w:rsidR="00320D6C" w:rsidRPr="00413F59" w:rsidRDefault="00320D6C" w:rsidP="00413F59">
            <w:pPr>
              <w:autoSpaceDE w:val="0"/>
              <w:autoSpaceDN w:val="0"/>
              <w:adjustRightInd w:val="0"/>
              <w:spacing w:after="0" w:line="240" w:lineRule="auto"/>
              <w:jc w:val="both"/>
              <w:rPr>
                <w:rFonts w:ascii="Times New Roman" w:hAnsi="Times New Roman" w:cs="Times New Roman"/>
                <w:color w:val="000000"/>
                <w:sz w:val="24"/>
                <w:szCs w:val="24"/>
              </w:rPr>
            </w:pPr>
            <w:r w:rsidRPr="00413F59">
              <w:rPr>
                <w:rFonts w:ascii="Times New Roman" w:hAnsi="Times New Roman" w:cs="Times New Roman"/>
                <w:color w:val="000000"/>
                <w:sz w:val="24"/>
                <w:szCs w:val="24"/>
              </w:rPr>
              <w:t xml:space="preserve">1. </w:t>
            </w:r>
          </w:p>
        </w:tc>
        <w:tc>
          <w:tcPr>
            <w:tcW w:w="4758" w:type="dxa"/>
          </w:tcPr>
          <w:p w:rsidR="00320D6C" w:rsidRPr="00413F59" w:rsidRDefault="00320D6C" w:rsidP="00413F59">
            <w:pPr>
              <w:autoSpaceDE w:val="0"/>
              <w:autoSpaceDN w:val="0"/>
              <w:adjustRightInd w:val="0"/>
              <w:spacing w:after="0" w:line="240" w:lineRule="auto"/>
              <w:jc w:val="both"/>
              <w:rPr>
                <w:rFonts w:ascii="Times New Roman" w:hAnsi="Times New Roman" w:cs="Times New Roman"/>
                <w:color w:val="000000"/>
                <w:sz w:val="24"/>
                <w:szCs w:val="24"/>
              </w:rPr>
            </w:pPr>
            <w:r w:rsidRPr="00413F59">
              <w:rPr>
                <w:rFonts w:ascii="Times New Roman" w:hAnsi="Times New Roman" w:cs="Times New Roman"/>
                <w:color w:val="000000"/>
                <w:sz w:val="24"/>
                <w:szCs w:val="24"/>
              </w:rPr>
              <w:t xml:space="preserve">VTS Software (Web Application, Mobile Application and Hosting of VTS Software) </w:t>
            </w:r>
          </w:p>
          <w:p w:rsidR="00320D6C" w:rsidRPr="00413F59" w:rsidRDefault="00320D6C" w:rsidP="00413F59">
            <w:pPr>
              <w:autoSpaceDE w:val="0"/>
              <w:autoSpaceDN w:val="0"/>
              <w:adjustRightInd w:val="0"/>
              <w:spacing w:after="0" w:line="240" w:lineRule="auto"/>
              <w:jc w:val="both"/>
              <w:rPr>
                <w:rFonts w:ascii="Times New Roman" w:hAnsi="Times New Roman" w:cs="Times New Roman"/>
                <w:color w:val="000000"/>
                <w:sz w:val="24"/>
                <w:szCs w:val="24"/>
              </w:rPr>
            </w:pPr>
          </w:p>
        </w:tc>
        <w:tc>
          <w:tcPr>
            <w:tcW w:w="3702" w:type="dxa"/>
          </w:tcPr>
          <w:p w:rsidR="00320D6C" w:rsidRPr="00413F59" w:rsidRDefault="00320D6C" w:rsidP="00413F59">
            <w:pPr>
              <w:autoSpaceDE w:val="0"/>
              <w:autoSpaceDN w:val="0"/>
              <w:adjustRightInd w:val="0"/>
              <w:spacing w:after="0" w:line="240" w:lineRule="auto"/>
              <w:jc w:val="both"/>
              <w:rPr>
                <w:rFonts w:ascii="Times New Roman" w:hAnsi="Times New Roman" w:cs="Times New Roman"/>
                <w:color w:val="000000"/>
                <w:sz w:val="24"/>
                <w:szCs w:val="24"/>
              </w:rPr>
            </w:pPr>
            <w:r w:rsidRPr="00413F59">
              <w:rPr>
                <w:rFonts w:ascii="Times New Roman" w:hAnsi="Times New Roman" w:cs="Times New Roman"/>
                <w:color w:val="000000"/>
                <w:sz w:val="24"/>
                <w:szCs w:val="24"/>
              </w:rPr>
              <w:t xml:space="preserve">The Successful Bidder must obtain the Acceptance Certification from the </w:t>
            </w:r>
            <w:r w:rsidR="00D55512" w:rsidRPr="00413F59">
              <w:rPr>
                <w:rFonts w:ascii="Times New Roman" w:hAnsi="Times New Roman" w:cs="Times New Roman"/>
                <w:color w:val="000000"/>
                <w:sz w:val="24"/>
                <w:szCs w:val="24"/>
              </w:rPr>
              <w:t>BSDSM</w:t>
            </w:r>
            <w:r w:rsidRPr="00413F59">
              <w:rPr>
                <w:rFonts w:ascii="Times New Roman" w:hAnsi="Times New Roman" w:cs="Times New Roman"/>
                <w:color w:val="000000"/>
                <w:sz w:val="24"/>
                <w:szCs w:val="24"/>
              </w:rPr>
              <w:t xml:space="preserve"> </w:t>
            </w:r>
          </w:p>
        </w:tc>
      </w:tr>
      <w:tr w:rsidR="00320D6C" w:rsidRPr="00413F59" w:rsidTr="00D55512">
        <w:trPr>
          <w:trHeight w:val="574"/>
        </w:trPr>
        <w:tc>
          <w:tcPr>
            <w:tcW w:w="918" w:type="dxa"/>
          </w:tcPr>
          <w:p w:rsidR="00320D6C" w:rsidRPr="00413F59" w:rsidRDefault="00320D6C" w:rsidP="00413F59">
            <w:pPr>
              <w:autoSpaceDE w:val="0"/>
              <w:autoSpaceDN w:val="0"/>
              <w:adjustRightInd w:val="0"/>
              <w:spacing w:after="0" w:line="240" w:lineRule="auto"/>
              <w:jc w:val="both"/>
              <w:rPr>
                <w:rFonts w:ascii="Times New Roman" w:hAnsi="Times New Roman" w:cs="Times New Roman"/>
                <w:color w:val="000000"/>
                <w:sz w:val="24"/>
                <w:szCs w:val="24"/>
              </w:rPr>
            </w:pPr>
            <w:r w:rsidRPr="00413F59">
              <w:rPr>
                <w:rFonts w:ascii="Times New Roman" w:hAnsi="Times New Roman" w:cs="Times New Roman"/>
                <w:color w:val="000000"/>
                <w:sz w:val="24"/>
                <w:szCs w:val="24"/>
              </w:rPr>
              <w:t xml:space="preserve">2. </w:t>
            </w:r>
          </w:p>
        </w:tc>
        <w:tc>
          <w:tcPr>
            <w:tcW w:w="4758" w:type="dxa"/>
          </w:tcPr>
          <w:p w:rsidR="00D55512" w:rsidRPr="00413F59" w:rsidRDefault="00320D6C" w:rsidP="00413F59">
            <w:pPr>
              <w:autoSpaceDE w:val="0"/>
              <w:autoSpaceDN w:val="0"/>
              <w:adjustRightInd w:val="0"/>
              <w:spacing w:after="0" w:line="240" w:lineRule="auto"/>
              <w:jc w:val="both"/>
              <w:rPr>
                <w:rFonts w:ascii="Times New Roman" w:hAnsi="Times New Roman" w:cs="Times New Roman"/>
                <w:color w:val="000000"/>
                <w:sz w:val="24"/>
                <w:szCs w:val="24"/>
              </w:rPr>
            </w:pPr>
            <w:r w:rsidRPr="00413F59">
              <w:rPr>
                <w:rFonts w:ascii="Times New Roman" w:hAnsi="Times New Roman" w:cs="Times New Roman"/>
                <w:color w:val="000000"/>
                <w:sz w:val="24"/>
                <w:szCs w:val="24"/>
              </w:rPr>
              <w:t xml:space="preserve">TEST RUN of Vehicle Tracking System </w:t>
            </w:r>
          </w:p>
          <w:p w:rsidR="00320D6C" w:rsidRPr="00413F59" w:rsidRDefault="00320D6C" w:rsidP="00413F59">
            <w:pPr>
              <w:autoSpaceDE w:val="0"/>
              <w:autoSpaceDN w:val="0"/>
              <w:adjustRightInd w:val="0"/>
              <w:spacing w:after="0" w:line="240" w:lineRule="auto"/>
              <w:jc w:val="both"/>
              <w:rPr>
                <w:rFonts w:ascii="Times New Roman" w:hAnsi="Times New Roman" w:cs="Times New Roman"/>
                <w:color w:val="000000"/>
                <w:sz w:val="24"/>
                <w:szCs w:val="24"/>
              </w:rPr>
            </w:pPr>
          </w:p>
        </w:tc>
        <w:tc>
          <w:tcPr>
            <w:tcW w:w="3702" w:type="dxa"/>
          </w:tcPr>
          <w:p w:rsidR="00320D6C" w:rsidRPr="00413F59" w:rsidRDefault="00320D6C" w:rsidP="00413F59">
            <w:pPr>
              <w:autoSpaceDE w:val="0"/>
              <w:autoSpaceDN w:val="0"/>
              <w:adjustRightInd w:val="0"/>
              <w:spacing w:after="0" w:line="240" w:lineRule="auto"/>
              <w:jc w:val="both"/>
              <w:rPr>
                <w:rFonts w:ascii="Times New Roman" w:hAnsi="Times New Roman" w:cs="Times New Roman"/>
                <w:color w:val="000000"/>
                <w:sz w:val="24"/>
                <w:szCs w:val="24"/>
              </w:rPr>
            </w:pPr>
            <w:r w:rsidRPr="00413F59">
              <w:rPr>
                <w:rFonts w:ascii="Times New Roman" w:hAnsi="Times New Roman" w:cs="Times New Roman"/>
                <w:color w:val="000000"/>
                <w:sz w:val="24"/>
                <w:szCs w:val="24"/>
              </w:rPr>
              <w:t xml:space="preserve">The Successful Bidder must obtain the Acceptance Certification from the </w:t>
            </w:r>
            <w:r w:rsidR="00D55512" w:rsidRPr="00413F59">
              <w:rPr>
                <w:rFonts w:ascii="Times New Roman" w:hAnsi="Times New Roman" w:cs="Times New Roman"/>
                <w:color w:val="000000"/>
                <w:sz w:val="24"/>
                <w:szCs w:val="24"/>
              </w:rPr>
              <w:t>BSDSM</w:t>
            </w:r>
          </w:p>
        </w:tc>
      </w:tr>
      <w:tr w:rsidR="00320D6C" w:rsidRPr="00413F59" w:rsidTr="00D55512">
        <w:trPr>
          <w:trHeight w:val="1191"/>
        </w:trPr>
        <w:tc>
          <w:tcPr>
            <w:tcW w:w="918" w:type="dxa"/>
          </w:tcPr>
          <w:p w:rsidR="00320D6C" w:rsidRPr="00413F59" w:rsidRDefault="00D55512" w:rsidP="00413F59">
            <w:pPr>
              <w:pStyle w:val="Default"/>
              <w:jc w:val="both"/>
              <w:rPr>
                <w:rFonts w:ascii="Times New Roman" w:hAnsi="Times New Roman" w:cs="Times New Roman"/>
              </w:rPr>
            </w:pPr>
            <w:r w:rsidRPr="00413F59">
              <w:rPr>
                <w:rFonts w:ascii="Times New Roman" w:hAnsi="Times New Roman" w:cs="Times New Roman"/>
              </w:rPr>
              <w:t>3</w:t>
            </w:r>
            <w:r w:rsidR="00320D6C" w:rsidRPr="00413F59">
              <w:rPr>
                <w:rFonts w:ascii="Times New Roman" w:hAnsi="Times New Roman" w:cs="Times New Roman"/>
              </w:rPr>
              <w:t xml:space="preserve"> </w:t>
            </w:r>
            <w:r w:rsidRPr="00413F59">
              <w:rPr>
                <w:rFonts w:ascii="Times New Roman" w:hAnsi="Times New Roman" w:cs="Times New Roman"/>
              </w:rPr>
              <w:t>.</w:t>
            </w:r>
          </w:p>
        </w:tc>
        <w:tc>
          <w:tcPr>
            <w:tcW w:w="4758" w:type="dxa"/>
          </w:tcPr>
          <w:p w:rsidR="00320D6C" w:rsidRPr="00413F59" w:rsidRDefault="00320D6C" w:rsidP="00413F59">
            <w:pPr>
              <w:pStyle w:val="Default"/>
              <w:jc w:val="both"/>
              <w:rPr>
                <w:rFonts w:ascii="Times New Roman" w:hAnsi="Times New Roman" w:cs="Times New Roman"/>
              </w:rPr>
            </w:pPr>
            <w:r w:rsidRPr="00413F59">
              <w:rPr>
                <w:rFonts w:ascii="Times New Roman" w:hAnsi="Times New Roman" w:cs="Times New Roman"/>
              </w:rPr>
              <w:t xml:space="preserve">Successful Installation, Commissioning, Configuration of GPS Tracker Devices inside the Vehicles and its integration with VTS Software (Web and Mobile Application) </w:t>
            </w:r>
          </w:p>
          <w:p w:rsidR="00320D6C" w:rsidRPr="00413F59" w:rsidRDefault="00320D6C" w:rsidP="00413F59">
            <w:pPr>
              <w:pStyle w:val="Default"/>
              <w:jc w:val="both"/>
              <w:rPr>
                <w:rFonts w:ascii="Times New Roman" w:hAnsi="Times New Roman" w:cs="Times New Roman"/>
              </w:rPr>
            </w:pPr>
          </w:p>
        </w:tc>
        <w:tc>
          <w:tcPr>
            <w:tcW w:w="3702" w:type="dxa"/>
          </w:tcPr>
          <w:p w:rsidR="00320D6C" w:rsidRPr="00413F59" w:rsidRDefault="00320D6C" w:rsidP="00413F59">
            <w:pPr>
              <w:pStyle w:val="Default"/>
              <w:jc w:val="both"/>
              <w:rPr>
                <w:rFonts w:ascii="Times New Roman" w:hAnsi="Times New Roman" w:cs="Times New Roman"/>
              </w:rPr>
            </w:pPr>
            <w:r w:rsidRPr="00413F59">
              <w:rPr>
                <w:rFonts w:ascii="Times New Roman" w:hAnsi="Times New Roman" w:cs="Times New Roman"/>
              </w:rPr>
              <w:t xml:space="preserve">The Successful Bidder must obtain the Acceptance Certification from </w:t>
            </w:r>
            <w:r w:rsidR="00D55512" w:rsidRPr="00413F59">
              <w:rPr>
                <w:rFonts w:ascii="Times New Roman" w:hAnsi="Times New Roman" w:cs="Times New Roman"/>
              </w:rPr>
              <w:t>BSDSM.</w:t>
            </w:r>
            <w:r w:rsidRPr="00413F59">
              <w:rPr>
                <w:rFonts w:ascii="Times New Roman" w:hAnsi="Times New Roman" w:cs="Times New Roman"/>
              </w:rPr>
              <w:t xml:space="preserve"> </w:t>
            </w:r>
          </w:p>
        </w:tc>
      </w:tr>
      <w:tr w:rsidR="00320D6C" w:rsidRPr="00413F59" w:rsidTr="00D55512">
        <w:trPr>
          <w:trHeight w:val="1191"/>
        </w:trPr>
        <w:tc>
          <w:tcPr>
            <w:tcW w:w="918" w:type="dxa"/>
          </w:tcPr>
          <w:p w:rsidR="00320D6C" w:rsidRPr="00413F59" w:rsidRDefault="00D55512" w:rsidP="00413F59">
            <w:pPr>
              <w:pStyle w:val="Default"/>
              <w:jc w:val="both"/>
              <w:rPr>
                <w:rFonts w:ascii="Times New Roman" w:hAnsi="Times New Roman" w:cs="Times New Roman"/>
              </w:rPr>
            </w:pPr>
            <w:r w:rsidRPr="00413F59">
              <w:rPr>
                <w:rFonts w:ascii="Times New Roman" w:hAnsi="Times New Roman" w:cs="Times New Roman"/>
              </w:rPr>
              <w:t>4</w:t>
            </w:r>
            <w:r w:rsidR="00320D6C" w:rsidRPr="00413F59">
              <w:rPr>
                <w:rFonts w:ascii="Times New Roman" w:hAnsi="Times New Roman" w:cs="Times New Roman"/>
              </w:rPr>
              <w:t xml:space="preserve">. </w:t>
            </w:r>
          </w:p>
        </w:tc>
        <w:tc>
          <w:tcPr>
            <w:tcW w:w="4758" w:type="dxa"/>
          </w:tcPr>
          <w:p w:rsidR="00320D6C" w:rsidRPr="00413F59" w:rsidRDefault="00320D6C" w:rsidP="00413F59">
            <w:pPr>
              <w:pStyle w:val="Default"/>
              <w:jc w:val="both"/>
              <w:rPr>
                <w:rFonts w:ascii="Times New Roman" w:hAnsi="Times New Roman" w:cs="Times New Roman"/>
              </w:rPr>
            </w:pPr>
            <w:r w:rsidRPr="00413F59">
              <w:rPr>
                <w:rFonts w:ascii="Times New Roman" w:hAnsi="Times New Roman" w:cs="Times New Roman"/>
              </w:rPr>
              <w:t xml:space="preserve">Successful completion of Control Room Set up at </w:t>
            </w:r>
            <w:r w:rsidR="00D55512" w:rsidRPr="00413F59">
              <w:rPr>
                <w:rFonts w:ascii="Times New Roman" w:hAnsi="Times New Roman" w:cs="Times New Roman"/>
              </w:rPr>
              <w:t>plant</w:t>
            </w:r>
          </w:p>
          <w:p w:rsidR="00320D6C" w:rsidRPr="00413F59" w:rsidRDefault="00320D6C" w:rsidP="00413F59">
            <w:pPr>
              <w:pStyle w:val="Default"/>
              <w:jc w:val="both"/>
              <w:rPr>
                <w:rFonts w:ascii="Times New Roman" w:hAnsi="Times New Roman" w:cs="Times New Roman"/>
              </w:rPr>
            </w:pPr>
            <w:r w:rsidRPr="00413F59">
              <w:rPr>
                <w:rFonts w:ascii="Times New Roman" w:hAnsi="Times New Roman" w:cs="Times New Roman"/>
              </w:rPr>
              <w:t xml:space="preserve">Successful Deployment of Manpower </w:t>
            </w:r>
          </w:p>
          <w:p w:rsidR="00320D6C" w:rsidRPr="00413F59" w:rsidRDefault="00320D6C" w:rsidP="00413F59">
            <w:pPr>
              <w:pStyle w:val="Default"/>
              <w:jc w:val="both"/>
              <w:rPr>
                <w:rFonts w:ascii="Times New Roman" w:hAnsi="Times New Roman" w:cs="Times New Roman"/>
              </w:rPr>
            </w:pPr>
          </w:p>
        </w:tc>
        <w:tc>
          <w:tcPr>
            <w:tcW w:w="3702" w:type="dxa"/>
          </w:tcPr>
          <w:p w:rsidR="00320D6C" w:rsidRPr="00413F59" w:rsidRDefault="00320D6C" w:rsidP="00413F59">
            <w:pPr>
              <w:pStyle w:val="Default"/>
              <w:jc w:val="both"/>
              <w:rPr>
                <w:rFonts w:ascii="Times New Roman" w:hAnsi="Times New Roman" w:cs="Times New Roman"/>
              </w:rPr>
            </w:pPr>
            <w:r w:rsidRPr="00413F59">
              <w:rPr>
                <w:rFonts w:ascii="Times New Roman" w:hAnsi="Times New Roman" w:cs="Times New Roman"/>
              </w:rPr>
              <w:t xml:space="preserve">The Successful Bidder must obtain the Acceptance Certification from </w:t>
            </w:r>
            <w:r w:rsidR="00D55512" w:rsidRPr="00413F59">
              <w:rPr>
                <w:rFonts w:ascii="Times New Roman" w:hAnsi="Times New Roman" w:cs="Times New Roman"/>
              </w:rPr>
              <w:t>BSDSM.</w:t>
            </w:r>
          </w:p>
        </w:tc>
      </w:tr>
      <w:tr w:rsidR="00320D6C" w:rsidRPr="00413F59" w:rsidTr="00D55512">
        <w:trPr>
          <w:trHeight w:val="573"/>
        </w:trPr>
        <w:tc>
          <w:tcPr>
            <w:tcW w:w="918" w:type="dxa"/>
          </w:tcPr>
          <w:p w:rsidR="00320D6C" w:rsidRPr="00413F59" w:rsidRDefault="00D55512" w:rsidP="00413F59">
            <w:pPr>
              <w:pStyle w:val="Default"/>
              <w:jc w:val="both"/>
              <w:rPr>
                <w:rFonts w:ascii="Times New Roman" w:hAnsi="Times New Roman" w:cs="Times New Roman"/>
              </w:rPr>
            </w:pPr>
            <w:r w:rsidRPr="00413F59">
              <w:rPr>
                <w:rFonts w:ascii="Times New Roman" w:hAnsi="Times New Roman" w:cs="Times New Roman"/>
              </w:rPr>
              <w:t>5</w:t>
            </w:r>
            <w:r w:rsidR="00320D6C" w:rsidRPr="00413F59">
              <w:rPr>
                <w:rFonts w:ascii="Times New Roman" w:hAnsi="Times New Roman" w:cs="Times New Roman"/>
              </w:rPr>
              <w:t xml:space="preserve">. </w:t>
            </w:r>
          </w:p>
        </w:tc>
        <w:tc>
          <w:tcPr>
            <w:tcW w:w="4758" w:type="dxa"/>
          </w:tcPr>
          <w:p w:rsidR="00320D6C" w:rsidRPr="00413F59" w:rsidRDefault="00320D6C" w:rsidP="00413F59">
            <w:pPr>
              <w:pStyle w:val="Default"/>
              <w:jc w:val="both"/>
              <w:rPr>
                <w:rFonts w:ascii="Times New Roman" w:hAnsi="Times New Roman" w:cs="Times New Roman"/>
              </w:rPr>
            </w:pPr>
            <w:r w:rsidRPr="00413F59">
              <w:rPr>
                <w:rFonts w:ascii="Times New Roman" w:hAnsi="Times New Roman" w:cs="Times New Roman"/>
              </w:rPr>
              <w:t xml:space="preserve">Successful Provisioning of Help Desk Support </w:t>
            </w:r>
          </w:p>
          <w:p w:rsidR="00320D6C" w:rsidRPr="00413F59" w:rsidRDefault="00320D6C" w:rsidP="00413F59">
            <w:pPr>
              <w:pStyle w:val="Default"/>
              <w:jc w:val="both"/>
              <w:rPr>
                <w:rFonts w:ascii="Times New Roman" w:hAnsi="Times New Roman" w:cs="Times New Roman"/>
              </w:rPr>
            </w:pPr>
          </w:p>
        </w:tc>
        <w:tc>
          <w:tcPr>
            <w:tcW w:w="3702" w:type="dxa"/>
          </w:tcPr>
          <w:p w:rsidR="00320D6C" w:rsidRPr="00413F59" w:rsidRDefault="00320D6C" w:rsidP="00413F59">
            <w:pPr>
              <w:pStyle w:val="Default"/>
              <w:jc w:val="both"/>
              <w:rPr>
                <w:rFonts w:ascii="Times New Roman" w:hAnsi="Times New Roman" w:cs="Times New Roman"/>
              </w:rPr>
            </w:pPr>
            <w:r w:rsidRPr="00413F59">
              <w:rPr>
                <w:rFonts w:ascii="Times New Roman" w:hAnsi="Times New Roman" w:cs="Times New Roman"/>
              </w:rPr>
              <w:t xml:space="preserve">The Successful Bidder must obtain the Acceptance Certification from the </w:t>
            </w:r>
            <w:r w:rsidR="00D55512" w:rsidRPr="00413F59">
              <w:rPr>
                <w:rFonts w:ascii="Times New Roman" w:hAnsi="Times New Roman" w:cs="Times New Roman"/>
              </w:rPr>
              <w:t>BSDSM.</w:t>
            </w:r>
          </w:p>
        </w:tc>
      </w:tr>
      <w:tr w:rsidR="00320D6C" w:rsidRPr="00413F59" w:rsidTr="00D55512">
        <w:trPr>
          <w:trHeight w:val="418"/>
        </w:trPr>
        <w:tc>
          <w:tcPr>
            <w:tcW w:w="918" w:type="dxa"/>
          </w:tcPr>
          <w:p w:rsidR="00320D6C" w:rsidRPr="00413F59" w:rsidRDefault="00D55512" w:rsidP="00413F59">
            <w:pPr>
              <w:pStyle w:val="Default"/>
              <w:jc w:val="both"/>
              <w:rPr>
                <w:rFonts w:ascii="Times New Roman" w:hAnsi="Times New Roman" w:cs="Times New Roman"/>
              </w:rPr>
            </w:pPr>
            <w:r w:rsidRPr="00413F59">
              <w:rPr>
                <w:rFonts w:ascii="Times New Roman" w:hAnsi="Times New Roman" w:cs="Times New Roman"/>
              </w:rPr>
              <w:t>6</w:t>
            </w:r>
            <w:r w:rsidR="00320D6C" w:rsidRPr="00413F59">
              <w:rPr>
                <w:rFonts w:ascii="Times New Roman" w:hAnsi="Times New Roman" w:cs="Times New Roman"/>
              </w:rPr>
              <w:t xml:space="preserve">. </w:t>
            </w:r>
          </w:p>
        </w:tc>
        <w:tc>
          <w:tcPr>
            <w:tcW w:w="4758" w:type="dxa"/>
          </w:tcPr>
          <w:p w:rsidR="00320D6C" w:rsidRPr="00413F59" w:rsidRDefault="00320D6C" w:rsidP="00413F59">
            <w:pPr>
              <w:pStyle w:val="Default"/>
              <w:jc w:val="both"/>
              <w:rPr>
                <w:rFonts w:ascii="Times New Roman" w:hAnsi="Times New Roman" w:cs="Times New Roman"/>
              </w:rPr>
            </w:pPr>
            <w:r w:rsidRPr="00413F59">
              <w:rPr>
                <w:rFonts w:ascii="Times New Roman" w:hAnsi="Times New Roman" w:cs="Times New Roman"/>
              </w:rPr>
              <w:t xml:space="preserve">Successful provisioning of Training </w:t>
            </w:r>
          </w:p>
          <w:p w:rsidR="00320D6C" w:rsidRPr="00413F59" w:rsidRDefault="00320D6C" w:rsidP="00413F59">
            <w:pPr>
              <w:pStyle w:val="Default"/>
              <w:jc w:val="both"/>
              <w:rPr>
                <w:rFonts w:ascii="Times New Roman" w:hAnsi="Times New Roman" w:cs="Times New Roman"/>
              </w:rPr>
            </w:pPr>
          </w:p>
        </w:tc>
        <w:tc>
          <w:tcPr>
            <w:tcW w:w="3702" w:type="dxa"/>
          </w:tcPr>
          <w:p w:rsidR="00320D6C" w:rsidRPr="00413F59" w:rsidRDefault="00320D6C" w:rsidP="00413F59">
            <w:pPr>
              <w:pStyle w:val="Default"/>
              <w:jc w:val="both"/>
              <w:rPr>
                <w:rFonts w:ascii="Times New Roman" w:hAnsi="Times New Roman" w:cs="Times New Roman"/>
              </w:rPr>
            </w:pPr>
            <w:r w:rsidRPr="00413F59">
              <w:rPr>
                <w:rFonts w:ascii="Times New Roman" w:hAnsi="Times New Roman" w:cs="Times New Roman"/>
              </w:rPr>
              <w:t xml:space="preserve">The Successful Bidder must obtain the Acceptance Certification from </w:t>
            </w:r>
            <w:r w:rsidR="00D55512" w:rsidRPr="00413F59">
              <w:rPr>
                <w:rFonts w:ascii="Times New Roman" w:hAnsi="Times New Roman" w:cs="Times New Roman"/>
              </w:rPr>
              <w:t>BSDSM.</w:t>
            </w:r>
          </w:p>
        </w:tc>
      </w:tr>
      <w:tr w:rsidR="00320D6C" w:rsidRPr="00413F59" w:rsidTr="00D55512">
        <w:trPr>
          <w:trHeight w:val="573"/>
        </w:trPr>
        <w:tc>
          <w:tcPr>
            <w:tcW w:w="918" w:type="dxa"/>
          </w:tcPr>
          <w:p w:rsidR="00320D6C" w:rsidRPr="00413F59" w:rsidRDefault="00D55512" w:rsidP="00413F59">
            <w:pPr>
              <w:pStyle w:val="Default"/>
              <w:jc w:val="both"/>
              <w:rPr>
                <w:rFonts w:ascii="Times New Roman" w:hAnsi="Times New Roman" w:cs="Times New Roman"/>
              </w:rPr>
            </w:pPr>
            <w:r w:rsidRPr="00413F59">
              <w:rPr>
                <w:rFonts w:ascii="Times New Roman" w:hAnsi="Times New Roman" w:cs="Times New Roman"/>
              </w:rPr>
              <w:t>7</w:t>
            </w:r>
            <w:r w:rsidR="00320D6C" w:rsidRPr="00413F59">
              <w:rPr>
                <w:rFonts w:ascii="Times New Roman" w:hAnsi="Times New Roman" w:cs="Times New Roman"/>
              </w:rPr>
              <w:t xml:space="preserve">. </w:t>
            </w:r>
          </w:p>
        </w:tc>
        <w:tc>
          <w:tcPr>
            <w:tcW w:w="4758" w:type="dxa"/>
          </w:tcPr>
          <w:p w:rsidR="00320D6C" w:rsidRPr="00413F59" w:rsidRDefault="00320D6C" w:rsidP="00413F59">
            <w:pPr>
              <w:pStyle w:val="Default"/>
              <w:jc w:val="both"/>
              <w:rPr>
                <w:rFonts w:ascii="Times New Roman" w:hAnsi="Times New Roman" w:cs="Times New Roman"/>
              </w:rPr>
            </w:pPr>
            <w:r w:rsidRPr="00413F59">
              <w:rPr>
                <w:rFonts w:ascii="Times New Roman" w:hAnsi="Times New Roman" w:cs="Times New Roman"/>
              </w:rPr>
              <w:t xml:space="preserve">Successfully meeting the Operational Requirements </w:t>
            </w:r>
          </w:p>
          <w:p w:rsidR="00320D6C" w:rsidRPr="00413F59" w:rsidRDefault="00320D6C" w:rsidP="00413F59">
            <w:pPr>
              <w:pStyle w:val="Default"/>
              <w:jc w:val="both"/>
              <w:rPr>
                <w:rFonts w:ascii="Times New Roman" w:hAnsi="Times New Roman" w:cs="Times New Roman"/>
              </w:rPr>
            </w:pPr>
          </w:p>
        </w:tc>
        <w:tc>
          <w:tcPr>
            <w:tcW w:w="3702" w:type="dxa"/>
          </w:tcPr>
          <w:p w:rsidR="00320D6C" w:rsidRPr="00413F59" w:rsidRDefault="00320D6C" w:rsidP="00413F59">
            <w:pPr>
              <w:pStyle w:val="Default"/>
              <w:jc w:val="both"/>
              <w:rPr>
                <w:rFonts w:ascii="Times New Roman" w:hAnsi="Times New Roman" w:cs="Times New Roman"/>
              </w:rPr>
            </w:pPr>
            <w:r w:rsidRPr="00413F59">
              <w:rPr>
                <w:rFonts w:ascii="Times New Roman" w:hAnsi="Times New Roman" w:cs="Times New Roman"/>
              </w:rPr>
              <w:t xml:space="preserve">The Successful Bidder must obtain the Acceptance Certification from </w:t>
            </w:r>
            <w:r w:rsidR="00D55512" w:rsidRPr="00413F59">
              <w:rPr>
                <w:rFonts w:ascii="Times New Roman" w:hAnsi="Times New Roman" w:cs="Times New Roman"/>
              </w:rPr>
              <w:t>BSDSM.</w:t>
            </w:r>
          </w:p>
        </w:tc>
      </w:tr>
    </w:tbl>
    <w:p w:rsidR="00320D6C" w:rsidRDefault="00320D6C" w:rsidP="00413F59">
      <w:pPr>
        <w:jc w:val="both"/>
        <w:rPr>
          <w:rFonts w:ascii="Times New Roman" w:hAnsi="Times New Roman" w:cs="Times New Roman"/>
          <w:sz w:val="24"/>
          <w:szCs w:val="24"/>
        </w:rPr>
      </w:pPr>
    </w:p>
    <w:p w:rsidR="007023FE" w:rsidRDefault="007023FE" w:rsidP="00413F59">
      <w:pPr>
        <w:jc w:val="both"/>
        <w:rPr>
          <w:rFonts w:ascii="Times New Roman" w:hAnsi="Times New Roman" w:cs="Times New Roman"/>
          <w:sz w:val="24"/>
          <w:szCs w:val="24"/>
        </w:rPr>
      </w:pPr>
    </w:p>
    <w:p w:rsidR="007023FE" w:rsidRDefault="007023FE" w:rsidP="00413F59">
      <w:pPr>
        <w:jc w:val="both"/>
        <w:rPr>
          <w:rFonts w:ascii="Times New Roman" w:hAnsi="Times New Roman" w:cs="Times New Roman"/>
          <w:sz w:val="24"/>
          <w:szCs w:val="24"/>
        </w:rPr>
      </w:pPr>
    </w:p>
    <w:p w:rsidR="007023FE" w:rsidRDefault="007023FE" w:rsidP="00413F59">
      <w:pPr>
        <w:jc w:val="both"/>
        <w:rPr>
          <w:rFonts w:ascii="Times New Roman" w:hAnsi="Times New Roman" w:cs="Times New Roman"/>
          <w:sz w:val="24"/>
          <w:szCs w:val="24"/>
        </w:rPr>
      </w:pPr>
    </w:p>
    <w:p w:rsidR="007023FE" w:rsidRDefault="007023FE" w:rsidP="00413F59">
      <w:pPr>
        <w:jc w:val="both"/>
        <w:rPr>
          <w:rFonts w:ascii="Times New Roman" w:hAnsi="Times New Roman" w:cs="Times New Roman"/>
          <w:sz w:val="24"/>
          <w:szCs w:val="24"/>
        </w:rPr>
      </w:pPr>
    </w:p>
    <w:p w:rsidR="007023FE" w:rsidRDefault="007023FE" w:rsidP="00413F59">
      <w:pPr>
        <w:jc w:val="both"/>
        <w:rPr>
          <w:rFonts w:ascii="Times New Roman" w:hAnsi="Times New Roman" w:cs="Times New Roman"/>
          <w:sz w:val="24"/>
          <w:szCs w:val="24"/>
        </w:rPr>
      </w:pPr>
    </w:p>
    <w:p w:rsidR="007023FE" w:rsidRDefault="007023FE" w:rsidP="00413F59">
      <w:pPr>
        <w:jc w:val="both"/>
        <w:rPr>
          <w:rFonts w:ascii="Times New Roman" w:hAnsi="Times New Roman" w:cs="Times New Roman"/>
          <w:sz w:val="24"/>
          <w:szCs w:val="24"/>
        </w:rPr>
      </w:pPr>
    </w:p>
    <w:p w:rsidR="007023FE" w:rsidRDefault="007023FE" w:rsidP="00413F59">
      <w:pPr>
        <w:jc w:val="both"/>
        <w:rPr>
          <w:rFonts w:ascii="Times New Roman" w:hAnsi="Times New Roman" w:cs="Times New Roman"/>
          <w:sz w:val="24"/>
          <w:szCs w:val="24"/>
        </w:rPr>
      </w:pPr>
    </w:p>
    <w:p w:rsidR="007023FE" w:rsidRPr="00413F59" w:rsidRDefault="007023FE" w:rsidP="00413F59">
      <w:pPr>
        <w:jc w:val="both"/>
        <w:rPr>
          <w:rFonts w:ascii="Times New Roman" w:hAnsi="Times New Roman" w:cs="Times New Roman"/>
          <w:sz w:val="24"/>
          <w:szCs w:val="24"/>
        </w:rPr>
      </w:pPr>
    </w:p>
    <w:p w:rsidR="00320D6C" w:rsidRDefault="0025571A" w:rsidP="00413F59">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12</w:t>
      </w:r>
      <w:r w:rsidR="00320D6C" w:rsidRPr="00413F59">
        <w:rPr>
          <w:rFonts w:ascii="Times New Roman" w:hAnsi="Times New Roman" w:cs="Times New Roman"/>
          <w:b/>
          <w:bCs/>
          <w:color w:val="000000"/>
          <w:sz w:val="24"/>
          <w:szCs w:val="24"/>
        </w:rPr>
        <w:t xml:space="preserve">. </w:t>
      </w:r>
      <w:r w:rsidR="00320D6C" w:rsidRPr="00640276">
        <w:rPr>
          <w:rFonts w:ascii="Times New Roman" w:hAnsi="Times New Roman" w:cs="Times New Roman"/>
          <w:b/>
          <w:bCs/>
          <w:color w:val="000000"/>
          <w:sz w:val="24"/>
          <w:szCs w:val="24"/>
          <w:u w:val="single"/>
        </w:rPr>
        <w:t>Payment Schedules</w:t>
      </w:r>
      <w:r w:rsidR="00320D6C" w:rsidRPr="00413F59">
        <w:rPr>
          <w:rFonts w:ascii="Times New Roman" w:hAnsi="Times New Roman" w:cs="Times New Roman"/>
          <w:b/>
          <w:bCs/>
          <w:color w:val="000000"/>
          <w:sz w:val="24"/>
          <w:szCs w:val="24"/>
        </w:rPr>
        <w:t xml:space="preserve"> </w:t>
      </w:r>
    </w:p>
    <w:p w:rsidR="00640276" w:rsidRPr="00413F59" w:rsidRDefault="00640276" w:rsidP="00413F59">
      <w:pPr>
        <w:autoSpaceDE w:val="0"/>
        <w:autoSpaceDN w:val="0"/>
        <w:adjustRightInd w:val="0"/>
        <w:spacing w:after="0" w:line="240" w:lineRule="auto"/>
        <w:jc w:val="both"/>
        <w:rPr>
          <w:rFonts w:ascii="Times New Roman" w:hAnsi="Times New Roman" w:cs="Times New Roman"/>
          <w:color w:val="000000"/>
          <w:sz w:val="24"/>
          <w:szCs w:val="24"/>
        </w:rPr>
      </w:pPr>
    </w:p>
    <w:p w:rsidR="006240E1" w:rsidRDefault="0025571A" w:rsidP="00413F59">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Table 7</w:t>
      </w:r>
      <w:r w:rsidR="006240E1" w:rsidRPr="00413F59">
        <w:rPr>
          <w:rFonts w:ascii="Times New Roman" w:hAnsi="Times New Roman" w:cs="Times New Roman"/>
          <w:b/>
          <w:bCs/>
          <w:sz w:val="24"/>
          <w:szCs w:val="24"/>
        </w:rPr>
        <w:t xml:space="preserve">: </w:t>
      </w:r>
    </w:p>
    <w:p w:rsidR="001A397C" w:rsidRPr="00413F59" w:rsidRDefault="001A397C" w:rsidP="00413F59">
      <w:pPr>
        <w:autoSpaceDE w:val="0"/>
        <w:autoSpaceDN w:val="0"/>
        <w:adjustRightInd w:val="0"/>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8"/>
        <w:gridCol w:w="6120"/>
        <w:gridCol w:w="2070"/>
      </w:tblGrid>
      <w:tr w:rsidR="006240E1" w:rsidRPr="00413F59" w:rsidTr="0035021D">
        <w:trPr>
          <w:trHeight w:val="265"/>
        </w:trPr>
        <w:tc>
          <w:tcPr>
            <w:tcW w:w="1188" w:type="dxa"/>
          </w:tcPr>
          <w:p w:rsidR="006240E1" w:rsidRPr="00413F59" w:rsidRDefault="006240E1" w:rsidP="00413F59">
            <w:pPr>
              <w:autoSpaceDE w:val="0"/>
              <w:autoSpaceDN w:val="0"/>
              <w:adjustRightInd w:val="0"/>
              <w:spacing w:after="0" w:line="240" w:lineRule="auto"/>
              <w:jc w:val="both"/>
              <w:rPr>
                <w:rFonts w:ascii="Times New Roman" w:hAnsi="Times New Roman" w:cs="Times New Roman"/>
                <w:color w:val="000000"/>
                <w:sz w:val="24"/>
                <w:szCs w:val="24"/>
              </w:rPr>
            </w:pPr>
            <w:r w:rsidRPr="00413F59">
              <w:rPr>
                <w:rFonts w:ascii="Times New Roman" w:hAnsi="Times New Roman" w:cs="Times New Roman"/>
                <w:b/>
                <w:bCs/>
                <w:color w:val="000000"/>
                <w:sz w:val="24"/>
                <w:szCs w:val="24"/>
              </w:rPr>
              <w:t xml:space="preserve">S. No. </w:t>
            </w:r>
          </w:p>
        </w:tc>
        <w:tc>
          <w:tcPr>
            <w:tcW w:w="6120" w:type="dxa"/>
          </w:tcPr>
          <w:p w:rsidR="006240E1" w:rsidRPr="00413F59" w:rsidRDefault="006240E1" w:rsidP="00413F59">
            <w:pPr>
              <w:autoSpaceDE w:val="0"/>
              <w:autoSpaceDN w:val="0"/>
              <w:adjustRightInd w:val="0"/>
              <w:spacing w:after="0" w:line="240" w:lineRule="auto"/>
              <w:jc w:val="both"/>
              <w:rPr>
                <w:rFonts w:ascii="Times New Roman" w:hAnsi="Times New Roman" w:cs="Times New Roman"/>
                <w:color w:val="000000"/>
                <w:sz w:val="24"/>
                <w:szCs w:val="24"/>
              </w:rPr>
            </w:pPr>
            <w:r w:rsidRPr="00413F59">
              <w:rPr>
                <w:rFonts w:ascii="Times New Roman" w:hAnsi="Times New Roman" w:cs="Times New Roman"/>
                <w:b/>
                <w:bCs/>
                <w:color w:val="000000"/>
                <w:sz w:val="24"/>
                <w:szCs w:val="24"/>
              </w:rPr>
              <w:t xml:space="preserve">Milestone </w:t>
            </w:r>
          </w:p>
        </w:tc>
        <w:tc>
          <w:tcPr>
            <w:tcW w:w="2070" w:type="dxa"/>
          </w:tcPr>
          <w:p w:rsidR="006240E1" w:rsidRPr="00413F59" w:rsidRDefault="006240E1" w:rsidP="00413F59">
            <w:pPr>
              <w:autoSpaceDE w:val="0"/>
              <w:autoSpaceDN w:val="0"/>
              <w:adjustRightInd w:val="0"/>
              <w:spacing w:after="0" w:line="240" w:lineRule="auto"/>
              <w:jc w:val="both"/>
              <w:rPr>
                <w:rFonts w:ascii="Times New Roman" w:hAnsi="Times New Roman" w:cs="Times New Roman"/>
                <w:color w:val="000000"/>
                <w:sz w:val="24"/>
                <w:szCs w:val="24"/>
              </w:rPr>
            </w:pPr>
            <w:r w:rsidRPr="00413F59">
              <w:rPr>
                <w:rFonts w:ascii="Times New Roman" w:hAnsi="Times New Roman" w:cs="Times New Roman"/>
                <w:b/>
                <w:bCs/>
                <w:color w:val="000000"/>
                <w:sz w:val="24"/>
                <w:szCs w:val="24"/>
              </w:rPr>
              <w:t xml:space="preserve">Billable Fee (as % of Contract Value </w:t>
            </w:r>
            <w:r w:rsidR="007D2BE5">
              <w:rPr>
                <w:rFonts w:ascii="Times New Roman" w:hAnsi="Times New Roman" w:cs="Times New Roman"/>
                <w:b/>
                <w:bCs/>
                <w:color w:val="000000"/>
                <w:sz w:val="24"/>
                <w:szCs w:val="24"/>
              </w:rPr>
              <w:t>)</w:t>
            </w:r>
          </w:p>
        </w:tc>
      </w:tr>
      <w:tr w:rsidR="006240E1" w:rsidRPr="00413F59" w:rsidTr="0035021D">
        <w:trPr>
          <w:trHeight w:val="420"/>
        </w:trPr>
        <w:tc>
          <w:tcPr>
            <w:tcW w:w="1188" w:type="dxa"/>
          </w:tcPr>
          <w:p w:rsidR="006240E1" w:rsidRPr="00413F59" w:rsidRDefault="006240E1" w:rsidP="00413F59">
            <w:pPr>
              <w:autoSpaceDE w:val="0"/>
              <w:autoSpaceDN w:val="0"/>
              <w:adjustRightInd w:val="0"/>
              <w:spacing w:after="0" w:line="240" w:lineRule="auto"/>
              <w:jc w:val="both"/>
              <w:rPr>
                <w:rFonts w:ascii="Times New Roman" w:hAnsi="Times New Roman" w:cs="Times New Roman"/>
                <w:color w:val="000000"/>
                <w:sz w:val="24"/>
                <w:szCs w:val="24"/>
              </w:rPr>
            </w:pPr>
            <w:r w:rsidRPr="00413F59">
              <w:rPr>
                <w:rFonts w:ascii="Times New Roman" w:hAnsi="Times New Roman" w:cs="Times New Roman"/>
                <w:color w:val="000000"/>
                <w:sz w:val="24"/>
                <w:szCs w:val="24"/>
              </w:rPr>
              <w:t xml:space="preserve">1. </w:t>
            </w:r>
          </w:p>
        </w:tc>
        <w:tc>
          <w:tcPr>
            <w:tcW w:w="6120" w:type="dxa"/>
          </w:tcPr>
          <w:p w:rsidR="006240E1" w:rsidRPr="00413F59" w:rsidRDefault="006240E1" w:rsidP="00413F59">
            <w:pPr>
              <w:autoSpaceDE w:val="0"/>
              <w:autoSpaceDN w:val="0"/>
              <w:adjustRightInd w:val="0"/>
              <w:spacing w:after="0" w:line="240" w:lineRule="auto"/>
              <w:jc w:val="both"/>
              <w:rPr>
                <w:rFonts w:ascii="Times New Roman" w:hAnsi="Times New Roman" w:cs="Times New Roman"/>
                <w:color w:val="000000"/>
                <w:sz w:val="24"/>
                <w:szCs w:val="24"/>
              </w:rPr>
            </w:pPr>
            <w:r w:rsidRPr="00413F59">
              <w:rPr>
                <w:rFonts w:ascii="Times New Roman" w:hAnsi="Times New Roman" w:cs="Times New Roman"/>
                <w:color w:val="000000"/>
                <w:sz w:val="24"/>
                <w:szCs w:val="24"/>
              </w:rPr>
              <w:t xml:space="preserve">VTS Software (Web Application, Mobile Application and Hosting of VTS Software) </w:t>
            </w:r>
          </w:p>
          <w:p w:rsidR="006240E1" w:rsidRPr="00413F59" w:rsidRDefault="006240E1" w:rsidP="00413F59">
            <w:pPr>
              <w:autoSpaceDE w:val="0"/>
              <w:autoSpaceDN w:val="0"/>
              <w:adjustRightInd w:val="0"/>
              <w:spacing w:after="0" w:line="240" w:lineRule="auto"/>
              <w:jc w:val="both"/>
              <w:rPr>
                <w:rFonts w:ascii="Times New Roman" w:hAnsi="Times New Roman" w:cs="Times New Roman"/>
                <w:color w:val="000000"/>
                <w:sz w:val="24"/>
                <w:szCs w:val="24"/>
              </w:rPr>
            </w:pPr>
          </w:p>
        </w:tc>
        <w:tc>
          <w:tcPr>
            <w:tcW w:w="2070" w:type="dxa"/>
          </w:tcPr>
          <w:p w:rsidR="006240E1" w:rsidRPr="00413F59" w:rsidRDefault="006240E1" w:rsidP="00413F59">
            <w:pPr>
              <w:autoSpaceDE w:val="0"/>
              <w:autoSpaceDN w:val="0"/>
              <w:adjustRightInd w:val="0"/>
              <w:spacing w:after="0" w:line="240" w:lineRule="auto"/>
              <w:jc w:val="both"/>
              <w:rPr>
                <w:rFonts w:ascii="Times New Roman" w:hAnsi="Times New Roman" w:cs="Times New Roman"/>
                <w:color w:val="000000"/>
                <w:sz w:val="24"/>
                <w:szCs w:val="24"/>
              </w:rPr>
            </w:pPr>
            <w:r w:rsidRPr="00413F59">
              <w:rPr>
                <w:rFonts w:ascii="Times New Roman" w:hAnsi="Times New Roman" w:cs="Times New Roman"/>
                <w:color w:val="000000"/>
                <w:sz w:val="24"/>
                <w:szCs w:val="24"/>
              </w:rPr>
              <w:t xml:space="preserve">Nil </w:t>
            </w:r>
          </w:p>
        </w:tc>
      </w:tr>
      <w:tr w:rsidR="006240E1" w:rsidRPr="00413F59" w:rsidTr="0035021D">
        <w:trPr>
          <w:trHeight w:val="728"/>
        </w:trPr>
        <w:tc>
          <w:tcPr>
            <w:tcW w:w="1188" w:type="dxa"/>
          </w:tcPr>
          <w:p w:rsidR="006240E1" w:rsidRPr="00413F59" w:rsidRDefault="003D0442" w:rsidP="00413F59">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006240E1" w:rsidRPr="00413F59">
              <w:rPr>
                <w:rFonts w:ascii="Times New Roman" w:hAnsi="Times New Roman" w:cs="Times New Roman"/>
                <w:color w:val="000000"/>
                <w:sz w:val="24"/>
                <w:szCs w:val="24"/>
              </w:rPr>
              <w:t xml:space="preserve">. </w:t>
            </w:r>
          </w:p>
        </w:tc>
        <w:tc>
          <w:tcPr>
            <w:tcW w:w="6120" w:type="dxa"/>
          </w:tcPr>
          <w:p w:rsidR="006240E1" w:rsidRPr="00413F59" w:rsidRDefault="006240E1" w:rsidP="00413F59">
            <w:pPr>
              <w:autoSpaceDE w:val="0"/>
              <w:autoSpaceDN w:val="0"/>
              <w:adjustRightInd w:val="0"/>
              <w:spacing w:after="0" w:line="240" w:lineRule="auto"/>
              <w:jc w:val="both"/>
              <w:rPr>
                <w:rFonts w:ascii="Times New Roman" w:hAnsi="Times New Roman" w:cs="Times New Roman"/>
                <w:color w:val="000000"/>
                <w:sz w:val="24"/>
                <w:szCs w:val="24"/>
              </w:rPr>
            </w:pPr>
            <w:r w:rsidRPr="00413F59">
              <w:rPr>
                <w:rFonts w:ascii="Times New Roman" w:hAnsi="Times New Roman" w:cs="Times New Roman"/>
                <w:color w:val="000000"/>
                <w:sz w:val="24"/>
                <w:szCs w:val="24"/>
              </w:rPr>
              <w:t>Successful Installation, Commissioning, Configuration of GPS Tracker Devices inside the Vehicles and its integration with VTS Software (Web and Mobile Application)</w:t>
            </w:r>
            <w:r w:rsidR="00B43471">
              <w:rPr>
                <w:rFonts w:ascii="Times New Roman" w:hAnsi="Times New Roman" w:cs="Times New Roman"/>
                <w:color w:val="000000"/>
                <w:sz w:val="24"/>
                <w:szCs w:val="24"/>
              </w:rPr>
              <w:t>, also installation of digitals locks, cameras, fuel sensors etc as per BSDS Bhopal requirement.</w:t>
            </w:r>
            <w:r w:rsidRPr="00413F59">
              <w:rPr>
                <w:rFonts w:ascii="Times New Roman" w:hAnsi="Times New Roman" w:cs="Times New Roman"/>
                <w:color w:val="000000"/>
                <w:sz w:val="24"/>
                <w:szCs w:val="24"/>
              </w:rPr>
              <w:t xml:space="preserve"> </w:t>
            </w:r>
            <w:r w:rsidR="003D0442" w:rsidRPr="00413F59">
              <w:rPr>
                <w:rFonts w:ascii="Times New Roman" w:hAnsi="Times New Roman" w:cs="Times New Roman"/>
                <w:color w:val="000000"/>
                <w:sz w:val="24"/>
                <w:szCs w:val="24"/>
              </w:rPr>
              <w:t xml:space="preserve">TEST RUN of Vehicle Tracking System at plant </w:t>
            </w:r>
          </w:p>
        </w:tc>
        <w:tc>
          <w:tcPr>
            <w:tcW w:w="2070" w:type="dxa"/>
          </w:tcPr>
          <w:p w:rsidR="006240E1" w:rsidRPr="00413F59" w:rsidRDefault="00B43471" w:rsidP="00413F59">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CC0C6D">
              <w:rPr>
                <w:rFonts w:ascii="Times New Roman" w:hAnsi="Times New Roman" w:cs="Times New Roman"/>
                <w:color w:val="000000"/>
                <w:sz w:val="24"/>
                <w:szCs w:val="24"/>
              </w:rPr>
              <w:t xml:space="preserve">0 </w:t>
            </w:r>
            <w:r w:rsidR="006240E1" w:rsidRPr="00413F59">
              <w:rPr>
                <w:rFonts w:ascii="Times New Roman" w:hAnsi="Times New Roman" w:cs="Times New Roman"/>
                <w:color w:val="000000"/>
                <w:sz w:val="24"/>
                <w:szCs w:val="24"/>
              </w:rPr>
              <w:t xml:space="preserve">% </w:t>
            </w:r>
          </w:p>
        </w:tc>
      </w:tr>
      <w:tr w:rsidR="003D0442" w:rsidRPr="00413F59" w:rsidTr="006745EB">
        <w:trPr>
          <w:trHeight w:val="1145"/>
        </w:trPr>
        <w:tc>
          <w:tcPr>
            <w:tcW w:w="1188" w:type="dxa"/>
          </w:tcPr>
          <w:p w:rsidR="003D0442" w:rsidRPr="00413F59" w:rsidRDefault="003D0442" w:rsidP="00413F59">
            <w:pPr>
              <w:autoSpaceDE w:val="0"/>
              <w:autoSpaceDN w:val="0"/>
              <w:adjustRightInd w:val="0"/>
              <w:spacing w:after="0" w:line="240" w:lineRule="auto"/>
              <w:jc w:val="both"/>
              <w:rPr>
                <w:rFonts w:ascii="Times New Roman" w:hAnsi="Times New Roman" w:cs="Times New Roman"/>
                <w:color w:val="000000"/>
                <w:sz w:val="24"/>
                <w:szCs w:val="24"/>
              </w:rPr>
            </w:pPr>
            <w:r w:rsidRPr="00413F59">
              <w:rPr>
                <w:rFonts w:ascii="Times New Roman" w:hAnsi="Times New Roman" w:cs="Times New Roman"/>
                <w:color w:val="000000"/>
                <w:sz w:val="24"/>
                <w:szCs w:val="24"/>
              </w:rPr>
              <w:t xml:space="preserve"> </w:t>
            </w:r>
            <w:r>
              <w:rPr>
                <w:rFonts w:ascii="Times New Roman" w:hAnsi="Times New Roman" w:cs="Times New Roman"/>
                <w:color w:val="000000"/>
                <w:sz w:val="24"/>
                <w:szCs w:val="24"/>
              </w:rPr>
              <w:t>3.</w:t>
            </w:r>
          </w:p>
        </w:tc>
        <w:tc>
          <w:tcPr>
            <w:tcW w:w="6120" w:type="dxa"/>
          </w:tcPr>
          <w:p w:rsidR="003D0442" w:rsidRPr="00413F59" w:rsidRDefault="003D0442" w:rsidP="00413F59">
            <w:pPr>
              <w:autoSpaceDE w:val="0"/>
              <w:autoSpaceDN w:val="0"/>
              <w:adjustRightInd w:val="0"/>
              <w:spacing w:after="0" w:line="240" w:lineRule="auto"/>
              <w:jc w:val="both"/>
              <w:rPr>
                <w:rFonts w:ascii="Times New Roman" w:hAnsi="Times New Roman" w:cs="Times New Roman"/>
                <w:color w:val="000000"/>
                <w:sz w:val="24"/>
                <w:szCs w:val="24"/>
              </w:rPr>
            </w:pPr>
            <w:r w:rsidRPr="00413F59">
              <w:rPr>
                <w:rFonts w:ascii="Times New Roman" w:hAnsi="Times New Roman" w:cs="Times New Roman"/>
                <w:color w:val="000000"/>
                <w:sz w:val="24"/>
                <w:szCs w:val="24"/>
              </w:rPr>
              <w:t>Successful completion of Control Room Set up plant</w:t>
            </w:r>
          </w:p>
          <w:p w:rsidR="003D0442" w:rsidRPr="00413F59" w:rsidRDefault="003D0442" w:rsidP="00413F59">
            <w:pPr>
              <w:autoSpaceDE w:val="0"/>
              <w:autoSpaceDN w:val="0"/>
              <w:adjustRightInd w:val="0"/>
              <w:spacing w:after="0" w:line="240" w:lineRule="auto"/>
              <w:jc w:val="both"/>
              <w:rPr>
                <w:rFonts w:ascii="Times New Roman" w:hAnsi="Times New Roman" w:cs="Times New Roman"/>
                <w:color w:val="000000"/>
                <w:sz w:val="24"/>
                <w:szCs w:val="24"/>
              </w:rPr>
            </w:pPr>
            <w:r w:rsidRPr="00413F59">
              <w:rPr>
                <w:rFonts w:ascii="Times New Roman" w:hAnsi="Times New Roman" w:cs="Times New Roman"/>
                <w:color w:val="000000"/>
                <w:sz w:val="24"/>
                <w:szCs w:val="24"/>
              </w:rPr>
              <w:t xml:space="preserve">Successful Deployment of Manpower </w:t>
            </w:r>
          </w:p>
          <w:p w:rsidR="003D0442" w:rsidRPr="00413F59" w:rsidRDefault="003D0442" w:rsidP="00413F59">
            <w:pPr>
              <w:autoSpaceDE w:val="0"/>
              <w:autoSpaceDN w:val="0"/>
              <w:adjustRightInd w:val="0"/>
              <w:spacing w:after="0" w:line="240" w:lineRule="auto"/>
              <w:jc w:val="both"/>
              <w:rPr>
                <w:rFonts w:ascii="Times New Roman" w:hAnsi="Times New Roman" w:cs="Times New Roman"/>
                <w:color w:val="000000"/>
                <w:sz w:val="24"/>
                <w:szCs w:val="24"/>
              </w:rPr>
            </w:pPr>
            <w:r w:rsidRPr="00413F59">
              <w:rPr>
                <w:rFonts w:ascii="Times New Roman" w:hAnsi="Times New Roman" w:cs="Times New Roman"/>
                <w:color w:val="000000"/>
                <w:sz w:val="24"/>
                <w:szCs w:val="24"/>
              </w:rPr>
              <w:t xml:space="preserve">Successful Provisioning of Help Desk Support </w:t>
            </w:r>
          </w:p>
          <w:p w:rsidR="003D0442" w:rsidRPr="00413F59" w:rsidRDefault="003D0442" w:rsidP="00413F59">
            <w:pPr>
              <w:autoSpaceDE w:val="0"/>
              <w:autoSpaceDN w:val="0"/>
              <w:adjustRightInd w:val="0"/>
              <w:spacing w:after="0" w:line="240" w:lineRule="auto"/>
              <w:jc w:val="both"/>
              <w:rPr>
                <w:rFonts w:ascii="Times New Roman" w:hAnsi="Times New Roman" w:cs="Times New Roman"/>
                <w:color w:val="000000"/>
                <w:sz w:val="24"/>
                <w:szCs w:val="24"/>
              </w:rPr>
            </w:pPr>
          </w:p>
        </w:tc>
        <w:tc>
          <w:tcPr>
            <w:tcW w:w="2070" w:type="dxa"/>
          </w:tcPr>
          <w:p w:rsidR="003D0442" w:rsidRPr="00413F59" w:rsidRDefault="003D0442" w:rsidP="00413F59">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20 </w:t>
            </w:r>
            <w:r w:rsidRPr="00413F59">
              <w:rPr>
                <w:rFonts w:ascii="Times New Roman" w:hAnsi="Times New Roman" w:cs="Times New Roman"/>
                <w:color w:val="000000"/>
                <w:sz w:val="24"/>
                <w:szCs w:val="24"/>
              </w:rPr>
              <w:t xml:space="preserve">% </w:t>
            </w:r>
          </w:p>
        </w:tc>
      </w:tr>
      <w:tr w:rsidR="006240E1" w:rsidRPr="00413F59" w:rsidTr="0035021D">
        <w:trPr>
          <w:trHeight w:val="265"/>
        </w:trPr>
        <w:tc>
          <w:tcPr>
            <w:tcW w:w="1188" w:type="dxa"/>
          </w:tcPr>
          <w:p w:rsidR="006240E1" w:rsidRPr="00413F59" w:rsidRDefault="003D0442" w:rsidP="00413F59">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006240E1" w:rsidRPr="00413F59">
              <w:rPr>
                <w:rFonts w:ascii="Times New Roman" w:hAnsi="Times New Roman" w:cs="Times New Roman"/>
                <w:color w:val="000000"/>
                <w:sz w:val="24"/>
                <w:szCs w:val="24"/>
              </w:rPr>
              <w:t xml:space="preserve">. </w:t>
            </w:r>
          </w:p>
        </w:tc>
        <w:tc>
          <w:tcPr>
            <w:tcW w:w="6120" w:type="dxa"/>
          </w:tcPr>
          <w:p w:rsidR="006240E1" w:rsidRPr="00413F59" w:rsidRDefault="006240E1" w:rsidP="00413F59">
            <w:pPr>
              <w:autoSpaceDE w:val="0"/>
              <w:autoSpaceDN w:val="0"/>
              <w:adjustRightInd w:val="0"/>
              <w:spacing w:after="0" w:line="240" w:lineRule="auto"/>
              <w:jc w:val="both"/>
              <w:rPr>
                <w:rFonts w:ascii="Times New Roman" w:hAnsi="Times New Roman" w:cs="Times New Roman"/>
                <w:color w:val="000000"/>
                <w:sz w:val="24"/>
                <w:szCs w:val="24"/>
              </w:rPr>
            </w:pPr>
            <w:r w:rsidRPr="00413F59">
              <w:rPr>
                <w:rFonts w:ascii="Times New Roman" w:hAnsi="Times New Roman" w:cs="Times New Roman"/>
                <w:color w:val="000000"/>
                <w:sz w:val="24"/>
                <w:szCs w:val="24"/>
              </w:rPr>
              <w:t xml:space="preserve">Successful provisioning of Training </w:t>
            </w:r>
            <w:r w:rsidR="00E10DB4">
              <w:rPr>
                <w:rFonts w:ascii="Times New Roman" w:hAnsi="Times New Roman" w:cs="Times New Roman"/>
                <w:color w:val="000000"/>
                <w:sz w:val="24"/>
                <w:szCs w:val="24"/>
              </w:rPr>
              <w:t xml:space="preserve">submission of Bank Guarantee equivalent to 10% of total works amount valid for one year from </w:t>
            </w:r>
            <w:r w:rsidR="00C12B3E">
              <w:rPr>
                <w:rFonts w:ascii="Times New Roman" w:hAnsi="Times New Roman" w:cs="Times New Roman"/>
                <w:color w:val="000000"/>
                <w:sz w:val="24"/>
                <w:szCs w:val="24"/>
              </w:rPr>
              <w:t xml:space="preserve">date of successful installation and commissioning. </w:t>
            </w:r>
          </w:p>
          <w:p w:rsidR="006240E1" w:rsidRPr="00413F59" w:rsidRDefault="006240E1" w:rsidP="00413F59">
            <w:pPr>
              <w:autoSpaceDE w:val="0"/>
              <w:autoSpaceDN w:val="0"/>
              <w:adjustRightInd w:val="0"/>
              <w:spacing w:after="0" w:line="240" w:lineRule="auto"/>
              <w:jc w:val="both"/>
              <w:rPr>
                <w:rFonts w:ascii="Times New Roman" w:hAnsi="Times New Roman" w:cs="Times New Roman"/>
                <w:color w:val="000000"/>
                <w:sz w:val="24"/>
                <w:szCs w:val="24"/>
              </w:rPr>
            </w:pPr>
          </w:p>
        </w:tc>
        <w:tc>
          <w:tcPr>
            <w:tcW w:w="2070" w:type="dxa"/>
          </w:tcPr>
          <w:p w:rsidR="006240E1" w:rsidRPr="00413F59" w:rsidRDefault="00CC0C6D" w:rsidP="00413F59">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10 %</w:t>
            </w:r>
          </w:p>
        </w:tc>
      </w:tr>
    </w:tbl>
    <w:p w:rsidR="00413F59" w:rsidRDefault="00413F59" w:rsidP="000E61EC">
      <w:pPr>
        <w:pStyle w:val="Default"/>
        <w:rPr>
          <w:b/>
          <w:bCs/>
          <w:sz w:val="22"/>
          <w:szCs w:val="22"/>
        </w:rPr>
      </w:pPr>
    </w:p>
    <w:p w:rsidR="001A397C" w:rsidRDefault="001A397C" w:rsidP="000E61EC">
      <w:pPr>
        <w:pStyle w:val="Default"/>
        <w:rPr>
          <w:b/>
          <w:bCs/>
          <w:sz w:val="22"/>
          <w:szCs w:val="22"/>
        </w:rPr>
      </w:pPr>
    </w:p>
    <w:p w:rsidR="000E61EC" w:rsidRDefault="000E61EC" w:rsidP="000E61EC">
      <w:pPr>
        <w:pStyle w:val="Default"/>
        <w:rPr>
          <w:sz w:val="22"/>
          <w:szCs w:val="22"/>
        </w:rPr>
      </w:pPr>
      <w:r>
        <w:rPr>
          <w:b/>
          <w:bCs/>
          <w:sz w:val="22"/>
          <w:szCs w:val="22"/>
        </w:rPr>
        <w:t xml:space="preserve">Note: </w:t>
      </w:r>
    </w:p>
    <w:p w:rsidR="000E61EC" w:rsidRPr="00413F59" w:rsidRDefault="000E61EC" w:rsidP="00413F59">
      <w:pPr>
        <w:pStyle w:val="Default"/>
        <w:numPr>
          <w:ilvl w:val="0"/>
          <w:numId w:val="7"/>
        </w:numPr>
        <w:spacing w:after="68"/>
        <w:jc w:val="both"/>
        <w:rPr>
          <w:rFonts w:ascii="Times New Roman" w:hAnsi="Times New Roman" w:cs="Times New Roman"/>
        </w:rPr>
      </w:pPr>
      <w:r w:rsidRPr="00413F59">
        <w:rPr>
          <w:rFonts w:ascii="Times New Roman" w:hAnsi="Times New Roman" w:cs="Times New Roman"/>
        </w:rPr>
        <w:t xml:space="preserve">If the TEST RUN of VTS FAILS </w:t>
      </w:r>
      <w:r w:rsidRPr="00413F59">
        <w:rPr>
          <w:rFonts w:ascii="Times New Roman" w:hAnsi="Times New Roman" w:cs="Times New Roman"/>
          <w:b/>
          <w:bCs/>
          <w:i/>
          <w:iCs/>
        </w:rPr>
        <w:t xml:space="preserve">No </w:t>
      </w:r>
      <w:r w:rsidRPr="00413F59">
        <w:rPr>
          <w:rFonts w:ascii="Times New Roman" w:hAnsi="Times New Roman" w:cs="Times New Roman"/>
        </w:rPr>
        <w:t xml:space="preserve">Payment would be done for any Invoice(s) </w:t>
      </w:r>
      <w:r w:rsidR="00B43471" w:rsidRPr="00413F59">
        <w:rPr>
          <w:rFonts w:ascii="Times New Roman" w:hAnsi="Times New Roman" w:cs="Times New Roman"/>
        </w:rPr>
        <w:t>submitted.</w:t>
      </w:r>
    </w:p>
    <w:p w:rsidR="00413F59" w:rsidRPr="00413F59" w:rsidRDefault="000E61EC" w:rsidP="00413F59">
      <w:pPr>
        <w:pStyle w:val="Default"/>
        <w:numPr>
          <w:ilvl w:val="0"/>
          <w:numId w:val="7"/>
        </w:numPr>
        <w:spacing w:after="68"/>
        <w:jc w:val="both"/>
        <w:rPr>
          <w:rFonts w:ascii="Times New Roman" w:hAnsi="Times New Roman" w:cs="Times New Roman"/>
        </w:rPr>
      </w:pPr>
      <w:r w:rsidRPr="00413F59">
        <w:rPr>
          <w:rFonts w:ascii="Times New Roman" w:hAnsi="Times New Roman" w:cs="Times New Roman"/>
        </w:rPr>
        <w:t>It is mandatory to accomplish Exit Management Milestones #1, #2 and #3 before submitting any Invoice(s</w:t>
      </w:r>
      <w:r w:rsidR="00B43471" w:rsidRPr="00413F59">
        <w:rPr>
          <w:rFonts w:ascii="Times New Roman" w:hAnsi="Times New Roman" w:cs="Times New Roman"/>
        </w:rPr>
        <w:t>).</w:t>
      </w:r>
    </w:p>
    <w:p w:rsidR="000E61EC" w:rsidRPr="00413F59" w:rsidRDefault="000E61EC" w:rsidP="00413F59">
      <w:pPr>
        <w:pStyle w:val="Default"/>
        <w:numPr>
          <w:ilvl w:val="0"/>
          <w:numId w:val="7"/>
        </w:numPr>
        <w:spacing w:after="68"/>
        <w:jc w:val="both"/>
        <w:rPr>
          <w:rFonts w:ascii="Times New Roman" w:hAnsi="Times New Roman" w:cs="Times New Roman"/>
        </w:rPr>
      </w:pPr>
      <w:r w:rsidRPr="00413F59">
        <w:rPr>
          <w:rFonts w:ascii="Times New Roman" w:hAnsi="Times New Roman" w:cs="Times New Roman"/>
        </w:rPr>
        <w:t xml:space="preserve">Invoice(s) must be submitted along with Acceptance Certifications and necessary Documentary proofs as mentioned in the Acceptance Certification and Exit Management </w:t>
      </w:r>
      <w:r w:rsidR="007023FE">
        <w:rPr>
          <w:rFonts w:ascii="Times New Roman" w:hAnsi="Times New Roman" w:cs="Times New Roman"/>
        </w:rPr>
        <w:t>sections.</w:t>
      </w:r>
    </w:p>
    <w:p w:rsidR="000E61EC" w:rsidRPr="00413F59" w:rsidRDefault="000E61EC" w:rsidP="00413F59">
      <w:pPr>
        <w:pStyle w:val="Default"/>
        <w:numPr>
          <w:ilvl w:val="0"/>
          <w:numId w:val="7"/>
        </w:numPr>
        <w:spacing w:after="68"/>
        <w:jc w:val="both"/>
        <w:rPr>
          <w:rFonts w:ascii="Times New Roman" w:hAnsi="Times New Roman" w:cs="Times New Roman"/>
        </w:rPr>
      </w:pPr>
      <w:r w:rsidRPr="00413F59">
        <w:rPr>
          <w:rFonts w:ascii="Times New Roman" w:hAnsi="Times New Roman" w:cs="Times New Roman"/>
        </w:rPr>
        <w:t xml:space="preserve">The taxes would be paid at the prevalent rates. </w:t>
      </w:r>
    </w:p>
    <w:p w:rsidR="000E61EC" w:rsidRPr="00413F59" w:rsidRDefault="000E61EC" w:rsidP="00413F59">
      <w:pPr>
        <w:pStyle w:val="Default"/>
        <w:numPr>
          <w:ilvl w:val="0"/>
          <w:numId w:val="7"/>
        </w:numPr>
        <w:spacing w:after="68"/>
        <w:jc w:val="both"/>
        <w:rPr>
          <w:rFonts w:ascii="Times New Roman" w:hAnsi="Times New Roman" w:cs="Times New Roman"/>
        </w:rPr>
      </w:pPr>
      <w:r w:rsidRPr="00413F59">
        <w:rPr>
          <w:rFonts w:ascii="Times New Roman" w:hAnsi="Times New Roman" w:cs="Times New Roman"/>
          <w:b/>
          <w:bCs/>
          <w:i/>
          <w:iCs/>
        </w:rPr>
        <w:t xml:space="preserve">No </w:t>
      </w:r>
      <w:r w:rsidRPr="00413F59">
        <w:rPr>
          <w:rFonts w:ascii="Times New Roman" w:hAnsi="Times New Roman" w:cs="Times New Roman"/>
        </w:rPr>
        <w:t xml:space="preserve">interest would be paid for any delay in Payment </w:t>
      </w:r>
    </w:p>
    <w:p w:rsidR="000E61EC" w:rsidRPr="00413F59" w:rsidRDefault="000E61EC" w:rsidP="00413F59">
      <w:pPr>
        <w:pStyle w:val="Default"/>
        <w:numPr>
          <w:ilvl w:val="0"/>
          <w:numId w:val="7"/>
        </w:numPr>
        <w:spacing w:after="68"/>
        <w:jc w:val="both"/>
        <w:rPr>
          <w:rFonts w:ascii="Times New Roman" w:hAnsi="Times New Roman" w:cs="Times New Roman"/>
        </w:rPr>
      </w:pPr>
      <w:r w:rsidRPr="00413F59">
        <w:rPr>
          <w:rFonts w:ascii="Times New Roman" w:hAnsi="Times New Roman" w:cs="Times New Roman"/>
          <w:b/>
          <w:bCs/>
          <w:i/>
          <w:iCs/>
        </w:rPr>
        <w:t xml:space="preserve">No </w:t>
      </w:r>
      <w:r w:rsidRPr="00413F59">
        <w:rPr>
          <w:rFonts w:ascii="Times New Roman" w:hAnsi="Times New Roman" w:cs="Times New Roman"/>
        </w:rPr>
        <w:t xml:space="preserve">Advance Payment would be done </w:t>
      </w:r>
    </w:p>
    <w:p w:rsidR="000E61EC" w:rsidRPr="00413F59" w:rsidRDefault="000E61EC" w:rsidP="00413F59">
      <w:pPr>
        <w:pStyle w:val="Default"/>
        <w:numPr>
          <w:ilvl w:val="0"/>
          <w:numId w:val="7"/>
        </w:numPr>
        <w:jc w:val="both"/>
        <w:rPr>
          <w:rFonts w:ascii="Times New Roman" w:hAnsi="Times New Roman" w:cs="Times New Roman"/>
        </w:rPr>
      </w:pPr>
      <w:r w:rsidRPr="00413F59">
        <w:rPr>
          <w:rFonts w:ascii="Times New Roman" w:hAnsi="Times New Roman" w:cs="Times New Roman"/>
        </w:rPr>
        <w:t xml:space="preserve">The successful Bidder is advised to go for General Insurance of the GPS Tracker Device(s); </w:t>
      </w:r>
      <w:r w:rsidR="00413F59" w:rsidRPr="00413F59">
        <w:rPr>
          <w:rFonts w:ascii="Times New Roman" w:hAnsi="Times New Roman" w:cs="Times New Roman"/>
        </w:rPr>
        <w:t xml:space="preserve">BSDSM. </w:t>
      </w:r>
      <w:r w:rsidRPr="00413F59">
        <w:rPr>
          <w:rFonts w:ascii="Times New Roman" w:hAnsi="Times New Roman" w:cs="Times New Roman"/>
        </w:rPr>
        <w:t xml:space="preserve">Office will not cover for any Damage / Theft of the GPS Tracker Device(s) after successful installation inside the vehicle. </w:t>
      </w:r>
    </w:p>
    <w:p w:rsidR="007023FE" w:rsidRDefault="007023FE" w:rsidP="00E57D4D">
      <w:pPr>
        <w:jc w:val="both"/>
        <w:rPr>
          <w:rFonts w:ascii="Times New Roman" w:hAnsi="Times New Roman" w:cs="Times New Roman"/>
          <w:sz w:val="24"/>
          <w:szCs w:val="24"/>
        </w:rPr>
      </w:pPr>
    </w:p>
    <w:p w:rsidR="009769DF" w:rsidRDefault="009769DF" w:rsidP="00E57D4D">
      <w:pPr>
        <w:jc w:val="both"/>
        <w:rPr>
          <w:rFonts w:ascii="Times New Roman" w:hAnsi="Times New Roman" w:cs="Times New Roman"/>
          <w:sz w:val="24"/>
          <w:szCs w:val="24"/>
        </w:rPr>
      </w:pPr>
    </w:p>
    <w:p w:rsidR="009769DF" w:rsidRPr="00E57D4D" w:rsidRDefault="009769DF" w:rsidP="00E57D4D">
      <w:pPr>
        <w:jc w:val="both"/>
        <w:rPr>
          <w:rFonts w:ascii="Times New Roman" w:hAnsi="Times New Roman" w:cs="Times New Roman"/>
          <w:sz w:val="24"/>
          <w:szCs w:val="24"/>
        </w:rPr>
      </w:pPr>
    </w:p>
    <w:p w:rsidR="00421184" w:rsidRDefault="00421184" w:rsidP="00E57D4D">
      <w:pPr>
        <w:autoSpaceDE w:val="0"/>
        <w:autoSpaceDN w:val="0"/>
        <w:adjustRightInd w:val="0"/>
        <w:spacing w:after="0" w:line="240" w:lineRule="auto"/>
        <w:jc w:val="both"/>
        <w:rPr>
          <w:rFonts w:ascii="Times New Roman" w:hAnsi="Times New Roman" w:cs="Times New Roman"/>
          <w:b/>
          <w:bCs/>
          <w:color w:val="000000"/>
          <w:sz w:val="24"/>
          <w:szCs w:val="24"/>
        </w:rPr>
      </w:pPr>
      <w:r w:rsidRPr="00E57D4D">
        <w:rPr>
          <w:rFonts w:ascii="Times New Roman" w:hAnsi="Times New Roman" w:cs="Times New Roman"/>
          <w:b/>
          <w:bCs/>
          <w:color w:val="000000"/>
          <w:sz w:val="24"/>
          <w:szCs w:val="24"/>
        </w:rPr>
        <w:t>1</w:t>
      </w:r>
      <w:r w:rsidR="0025571A">
        <w:rPr>
          <w:rFonts w:ascii="Times New Roman" w:hAnsi="Times New Roman" w:cs="Times New Roman"/>
          <w:b/>
          <w:bCs/>
          <w:color w:val="000000"/>
          <w:sz w:val="24"/>
          <w:szCs w:val="24"/>
        </w:rPr>
        <w:t>3</w:t>
      </w:r>
      <w:r w:rsidRPr="00E57D4D">
        <w:rPr>
          <w:rFonts w:ascii="Times New Roman" w:hAnsi="Times New Roman" w:cs="Times New Roman"/>
          <w:b/>
          <w:bCs/>
          <w:color w:val="000000"/>
          <w:sz w:val="24"/>
          <w:szCs w:val="24"/>
        </w:rPr>
        <w:t xml:space="preserve">. </w:t>
      </w:r>
      <w:r w:rsidRPr="00D936AD">
        <w:rPr>
          <w:rFonts w:ascii="Times New Roman" w:hAnsi="Times New Roman" w:cs="Times New Roman"/>
          <w:b/>
          <w:bCs/>
          <w:color w:val="000000"/>
          <w:sz w:val="24"/>
          <w:szCs w:val="24"/>
          <w:u w:val="single"/>
        </w:rPr>
        <w:t>Fraud and Corrupt Practices</w:t>
      </w:r>
      <w:r w:rsidRPr="00E57D4D">
        <w:rPr>
          <w:rFonts w:ascii="Times New Roman" w:hAnsi="Times New Roman" w:cs="Times New Roman"/>
          <w:b/>
          <w:bCs/>
          <w:color w:val="000000"/>
          <w:sz w:val="24"/>
          <w:szCs w:val="24"/>
        </w:rPr>
        <w:t xml:space="preserve"> </w:t>
      </w:r>
    </w:p>
    <w:p w:rsidR="00617A48" w:rsidRPr="00E57D4D" w:rsidRDefault="00617A48" w:rsidP="00E57D4D">
      <w:pPr>
        <w:autoSpaceDE w:val="0"/>
        <w:autoSpaceDN w:val="0"/>
        <w:adjustRightInd w:val="0"/>
        <w:spacing w:after="0" w:line="240" w:lineRule="auto"/>
        <w:jc w:val="both"/>
        <w:rPr>
          <w:rFonts w:ascii="Times New Roman" w:hAnsi="Times New Roman" w:cs="Times New Roman"/>
          <w:color w:val="000000"/>
          <w:sz w:val="24"/>
          <w:szCs w:val="24"/>
        </w:rPr>
      </w:pPr>
    </w:p>
    <w:p w:rsidR="00421184" w:rsidRPr="00E57D4D" w:rsidRDefault="00421184" w:rsidP="00E57D4D">
      <w:pPr>
        <w:autoSpaceDE w:val="0"/>
        <w:autoSpaceDN w:val="0"/>
        <w:adjustRightInd w:val="0"/>
        <w:spacing w:after="179" w:line="240" w:lineRule="auto"/>
        <w:jc w:val="both"/>
        <w:rPr>
          <w:rFonts w:ascii="Times New Roman" w:hAnsi="Times New Roman" w:cs="Times New Roman"/>
          <w:color w:val="000000"/>
          <w:sz w:val="24"/>
          <w:szCs w:val="24"/>
        </w:rPr>
      </w:pPr>
      <w:r w:rsidRPr="00E57D4D">
        <w:rPr>
          <w:rFonts w:ascii="Times New Roman" w:hAnsi="Times New Roman" w:cs="Times New Roman"/>
          <w:color w:val="000000"/>
          <w:sz w:val="24"/>
          <w:szCs w:val="24"/>
        </w:rPr>
        <w:t xml:space="preserve">a. The Bidders/Bidders and their respective officers, employees, agents and advisers shall observe the highest standard of ethics during the Selection Process. Notwithstanding anything to the contrary contained in this RFP, the Purchaser shall reject a Proposal without being liable in any manner whatsoever to the Bidder, if it determines that the Bidder has, directly or indirectly or through an agent, engaged in corrupt practice, fraudulent practice, coercive practice, undesirable practice or restrictive practice (collectively the “Prohibited Practices”) in the Selection Process. In such an event, the Purchaser shall, without prejudice to its any other rights or remedies, forfeit and appropriate the Bid Security or Performance Security, as the case may be, as mutually agreed genuine pre-estimated compensation and damages payable to the Authority for, inter alia, time, cost and effort of the Authority, in regard to the RFP, including consideration and evaluation of such Bidder’s Proposal. </w:t>
      </w:r>
    </w:p>
    <w:p w:rsidR="00421184" w:rsidRDefault="00421184" w:rsidP="00E57D4D">
      <w:pPr>
        <w:autoSpaceDE w:val="0"/>
        <w:autoSpaceDN w:val="0"/>
        <w:adjustRightInd w:val="0"/>
        <w:spacing w:after="0" w:line="240" w:lineRule="auto"/>
        <w:jc w:val="both"/>
        <w:rPr>
          <w:rFonts w:ascii="Times New Roman" w:hAnsi="Times New Roman" w:cs="Times New Roman"/>
          <w:color w:val="000000"/>
          <w:sz w:val="24"/>
          <w:szCs w:val="24"/>
        </w:rPr>
      </w:pPr>
      <w:r w:rsidRPr="00E57D4D">
        <w:rPr>
          <w:rFonts w:ascii="Times New Roman" w:hAnsi="Times New Roman" w:cs="Times New Roman"/>
          <w:color w:val="000000"/>
          <w:sz w:val="24"/>
          <w:szCs w:val="24"/>
        </w:rPr>
        <w:t xml:space="preserve">b. Without prejudice to the rights of the Purchaser under Clause above and the rights and remedies which the Purchaser may have under the LOI or the Agreement, if an Bidder or Systems Implementation Agency, as the case may be, is found by the Authority to have directly or indirectly or through an agent, engaged or indulged in any corrupt practice, fraudulent practice, coercive practice, undesirable practice or restrictive practice during the Selection Process, or after the issue of the LOI or the execution of the Agreement, such Bidder or Systems Implementation Agency shall not be eligible to participate in any tender or RFP issued by the Purchaser during a period of 2 (two) years from the date such Bidder or Systems Implementation Agency, as the case may be, is found by the Purchaser to have directly or through an agent, engaged or indulged in any corrupt practice, fraudulent practice, coercive practice, undesirable practice or restrictive practice, as the case may be. </w:t>
      </w:r>
    </w:p>
    <w:p w:rsidR="00617A48" w:rsidRDefault="00617A48" w:rsidP="00E57D4D">
      <w:pPr>
        <w:autoSpaceDE w:val="0"/>
        <w:autoSpaceDN w:val="0"/>
        <w:adjustRightInd w:val="0"/>
        <w:spacing w:after="0" w:line="240" w:lineRule="auto"/>
        <w:jc w:val="both"/>
        <w:rPr>
          <w:rFonts w:ascii="Times New Roman" w:hAnsi="Times New Roman" w:cs="Times New Roman"/>
          <w:color w:val="000000"/>
          <w:sz w:val="24"/>
          <w:szCs w:val="24"/>
        </w:rPr>
      </w:pPr>
    </w:p>
    <w:p w:rsidR="00421184" w:rsidRPr="00E57D4D" w:rsidRDefault="00421184" w:rsidP="00E57D4D">
      <w:pPr>
        <w:autoSpaceDE w:val="0"/>
        <w:autoSpaceDN w:val="0"/>
        <w:adjustRightInd w:val="0"/>
        <w:spacing w:after="0" w:line="240" w:lineRule="auto"/>
        <w:jc w:val="both"/>
        <w:rPr>
          <w:rFonts w:ascii="Times New Roman" w:hAnsi="Times New Roman" w:cs="Times New Roman"/>
          <w:color w:val="000000"/>
          <w:sz w:val="24"/>
          <w:szCs w:val="24"/>
        </w:rPr>
      </w:pPr>
    </w:p>
    <w:p w:rsidR="00421184" w:rsidRDefault="0025571A" w:rsidP="00E57D4D">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14</w:t>
      </w:r>
      <w:r w:rsidR="00421184" w:rsidRPr="00E57D4D">
        <w:rPr>
          <w:rFonts w:ascii="Times New Roman" w:hAnsi="Times New Roman" w:cs="Times New Roman"/>
          <w:b/>
          <w:bCs/>
          <w:color w:val="000000"/>
          <w:sz w:val="24"/>
          <w:szCs w:val="24"/>
        </w:rPr>
        <w:t xml:space="preserve">. </w:t>
      </w:r>
      <w:r w:rsidR="00421184" w:rsidRPr="00D936AD">
        <w:rPr>
          <w:rFonts w:ascii="Times New Roman" w:hAnsi="Times New Roman" w:cs="Times New Roman"/>
          <w:b/>
          <w:bCs/>
          <w:color w:val="000000"/>
          <w:sz w:val="24"/>
          <w:szCs w:val="24"/>
          <w:u w:val="single"/>
        </w:rPr>
        <w:t>Conflict of Interest</w:t>
      </w:r>
      <w:r w:rsidR="00421184" w:rsidRPr="00E57D4D">
        <w:rPr>
          <w:rFonts w:ascii="Times New Roman" w:hAnsi="Times New Roman" w:cs="Times New Roman"/>
          <w:b/>
          <w:bCs/>
          <w:color w:val="000000"/>
          <w:sz w:val="24"/>
          <w:szCs w:val="24"/>
        </w:rPr>
        <w:t xml:space="preserve"> </w:t>
      </w:r>
    </w:p>
    <w:p w:rsidR="00617A48" w:rsidRPr="00E57D4D" w:rsidRDefault="00617A48" w:rsidP="00E57D4D">
      <w:pPr>
        <w:autoSpaceDE w:val="0"/>
        <w:autoSpaceDN w:val="0"/>
        <w:adjustRightInd w:val="0"/>
        <w:spacing w:after="0" w:line="240" w:lineRule="auto"/>
        <w:jc w:val="both"/>
        <w:rPr>
          <w:rFonts w:ascii="Times New Roman" w:hAnsi="Times New Roman" w:cs="Times New Roman"/>
          <w:color w:val="000000"/>
          <w:sz w:val="24"/>
          <w:szCs w:val="24"/>
        </w:rPr>
      </w:pPr>
    </w:p>
    <w:p w:rsidR="00421184" w:rsidRPr="00E57D4D" w:rsidRDefault="00421184" w:rsidP="00E57D4D">
      <w:pPr>
        <w:autoSpaceDE w:val="0"/>
        <w:autoSpaceDN w:val="0"/>
        <w:adjustRightInd w:val="0"/>
        <w:spacing w:after="178" w:line="240" w:lineRule="auto"/>
        <w:jc w:val="both"/>
        <w:rPr>
          <w:rFonts w:ascii="Times New Roman" w:hAnsi="Times New Roman" w:cs="Times New Roman"/>
          <w:color w:val="000000"/>
          <w:sz w:val="24"/>
          <w:szCs w:val="24"/>
        </w:rPr>
      </w:pPr>
      <w:r w:rsidRPr="00E57D4D">
        <w:rPr>
          <w:rFonts w:ascii="Times New Roman" w:hAnsi="Times New Roman" w:cs="Times New Roman"/>
          <w:color w:val="000000"/>
          <w:sz w:val="24"/>
          <w:szCs w:val="24"/>
        </w:rPr>
        <w:t xml:space="preserve">a. A Bidder shall not have a conflict of interest that may affect the Selection Process or the Solution delivery (the “Conflict of Interest”). Any Bidder found to have a Conflict of Interest shall be disqualified. In the event of disqualification, the Purchaser shall forfeit and appropriate the EMD, if available, as mutually agreed genuine pre-estimated compensation and damages payable to the Purchaser for, inter alia, the time, cost and effort of the Purchaser including consideration of such Bidder’s Proposal, without prejudice to any other right or remedy that may be available to the Purchaser hereunder or otherwise. </w:t>
      </w:r>
    </w:p>
    <w:p w:rsidR="00421184" w:rsidRPr="00E57D4D" w:rsidRDefault="00421184" w:rsidP="00E57D4D">
      <w:pPr>
        <w:autoSpaceDE w:val="0"/>
        <w:autoSpaceDN w:val="0"/>
        <w:adjustRightInd w:val="0"/>
        <w:spacing w:after="0" w:line="240" w:lineRule="auto"/>
        <w:jc w:val="both"/>
        <w:rPr>
          <w:rFonts w:ascii="Times New Roman" w:hAnsi="Times New Roman" w:cs="Times New Roman"/>
          <w:color w:val="000000"/>
          <w:sz w:val="24"/>
          <w:szCs w:val="24"/>
        </w:rPr>
      </w:pPr>
      <w:r w:rsidRPr="00E57D4D">
        <w:rPr>
          <w:rFonts w:ascii="Times New Roman" w:hAnsi="Times New Roman" w:cs="Times New Roman"/>
          <w:color w:val="000000"/>
          <w:sz w:val="24"/>
          <w:szCs w:val="24"/>
        </w:rPr>
        <w:t xml:space="preserve">b. The Purchaser requires that the Implementation Agency provides solutions which at all times hold the Purchaser’s interests’ </w:t>
      </w:r>
      <w:r w:rsidR="00F92061" w:rsidRPr="00E57D4D">
        <w:rPr>
          <w:rFonts w:ascii="Times New Roman" w:hAnsi="Times New Roman" w:cs="Times New Roman"/>
          <w:color w:val="000000"/>
          <w:sz w:val="24"/>
          <w:szCs w:val="24"/>
        </w:rPr>
        <w:t>paramount</w:t>
      </w:r>
      <w:r w:rsidRPr="00E57D4D">
        <w:rPr>
          <w:rFonts w:ascii="Times New Roman" w:hAnsi="Times New Roman" w:cs="Times New Roman"/>
          <w:color w:val="000000"/>
          <w:sz w:val="24"/>
          <w:szCs w:val="24"/>
        </w:rPr>
        <w:t xml:space="preserve"> avoid conflicts with other assignments or its own interests, and act without any consideration for future work. The Systems Implementation Agency shall not accept or engage in any assignment that would be in conflict with its prior or current obligations to other clients, or that may place it in a position of not being able to carry out the assignment in the best interests of the Purchaser. </w:t>
      </w:r>
    </w:p>
    <w:p w:rsidR="00421184" w:rsidRDefault="00421184" w:rsidP="00E57D4D">
      <w:pPr>
        <w:autoSpaceDE w:val="0"/>
        <w:autoSpaceDN w:val="0"/>
        <w:adjustRightInd w:val="0"/>
        <w:spacing w:after="0" w:line="240" w:lineRule="auto"/>
        <w:jc w:val="both"/>
        <w:rPr>
          <w:rFonts w:ascii="Times New Roman" w:hAnsi="Times New Roman" w:cs="Times New Roman"/>
          <w:color w:val="000000"/>
          <w:sz w:val="24"/>
          <w:szCs w:val="24"/>
        </w:rPr>
      </w:pPr>
    </w:p>
    <w:p w:rsidR="007023FE" w:rsidRDefault="007023FE" w:rsidP="00E57D4D">
      <w:pPr>
        <w:autoSpaceDE w:val="0"/>
        <w:autoSpaceDN w:val="0"/>
        <w:adjustRightInd w:val="0"/>
        <w:spacing w:after="0" w:line="240" w:lineRule="auto"/>
        <w:jc w:val="both"/>
        <w:rPr>
          <w:rFonts w:ascii="Times New Roman" w:hAnsi="Times New Roman" w:cs="Times New Roman"/>
          <w:color w:val="000000"/>
          <w:sz w:val="24"/>
          <w:szCs w:val="24"/>
        </w:rPr>
      </w:pPr>
    </w:p>
    <w:p w:rsidR="009769DF" w:rsidRDefault="009769DF" w:rsidP="00E57D4D">
      <w:pPr>
        <w:autoSpaceDE w:val="0"/>
        <w:autoSpaceDN w:val="0"/>
        <w:adjustRightInd w:val="0"/>
        <w:spacing w:after="0" w:line="240" w:lineRule="auto"/>
        <w:jc w:val="both"/>
        <w:rPr>
          <w:rFonts w:ascii="Times New Roman" w:hAnsi="Times New Roman" w:cs="Times New Roman"/>
          <w:color w:val="000000"/>
          <w:sz w:val="24"/>
          <w:szCs w:val="24"/>
        </w:rPr>
      </w:pPr>
    </w:p>
    <w:p w:rsidR="007023FE" w:rsidRPr="00E57D4D" w:rsidRDefault="007023FE" w:rsidP="00E57D4D">
      <w:pPr>
        <w:autoSpaceDE w:val="0"/>
        <w:autoSpaceDN w:val="0"/>
        <w:adjustRightInd w:val="0"/>
        <w:spacing w:after="0" w:line="240" w:lineRule="auto"/>
        <w:jc w:val="both"/>
        <w:rPr>
          <w:rFonts w:ascii="Times New Roman" w:hAnsi="Times New Roman" w:cs="Times New Roman"/>
          <w:color w:val="000000"/>
          <w:sz w:val="24"/>
          <w:szCs w:val="24"/>
        </w:rPr>
      </w:pPr>
    </w:p>
    <w:p w:rsidR="00421184" w:rsidRDefault="0025571A" w:rsidP="00E57D4D">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15</w:t>
      </w:r>
      <w:r w:rsidR="00421184" w:rsidRPr="00E57D4D">
        <w:rPr>
          <w:rFonts w:ascii="Times New Roman" w:hAnsi="Times New Roman" w:cs="Times New Roman"/>
          <w:b/>
          <w:bCs/>
          <w:color w:val="000000"/>
          <w:sz w:val="24"/>
          <w:szCs w:val="24"/>
        </w:rPr>
        <w:t xml:space="preserve">. </w:t>
      </w:r>
      <w:r w:rsidR="00421184" w:rsidRPr="00D936AD">
        <w:rPr>
          <w:rFonts w:ascii="Times New Roman" w:hAnsi="Times New Roman" w:cs="Times New Roman"/>
          <w:b/>
          <w:bCs/>
          <w:color w:val="000000"/>
          <w:sz w:val="24"/>
          <w:szCs w:val="24"/>
          <w:u w:val="single"/>
        </w:rPr>
        <w:t>Period of Contract</w:t>
      </w:r>
      <w:r w:rsidR="00421184" w:rsidRPr="00E57D4D">
        <w:rPr>
          <w:rFonts w:ascii="Times New Roman" w:hAnsi="Times New Roman" w:cs="Times New Roman"/>
          <w:b/>
          <w:bCs/>
          <w:color w:val="000000"/>
          <w:sz w:val="24"/>
          <w:szCs w:val="24"/>
        </w:rPr>
        <w:t xml:space="preserve"> </w:t>
      </w:r>
    </w:p>
    <w:p w:rsidR="00617A48" w:rsidRPr="00E57D4D" w:rsidRDefault="00617A48" w:rsidP="00E57D4D">
      <w:pPr>
        <w:autoSpaceDE w:val="0"/>
        <w:autoSpaceDN w:val="0"/>
        <w:adjustRightInd w:val="0"/>
        <w:spacing w:after="0" w:line="240" w:lineRule="auto"/>
        <w:jc w:val="both"/>
        <w:rPr>
          <w:rFonts w:ascii="Times New Roman" w:hAnsi="Times New Roman" w:cs="Times New Roman"/>
          <w:color w:val="000000"/>
          <w:sz w:val="24"/>
          <w:szCs w:val="24"/>
        </w:rPr>
      </w:pPr>
    </w:p>
    <w:p w:rsidR="000E61EC" w:rsidRDefault="00421184" w:rsidP="00E57D4D">
      <w:pPr>
        <w:jc w:val="both"/>
        <w:rPr>
          <w:rFonts w:ascii="Times New Roman" w:hAnsi="Times New Roman" w:cs="Times New Roman"/>
          <w:color w:val="000000"/>
          <w:sz w:val="24"/>
          <w:szCs w:val="24"/>
        </w:rPr>
      </w:pPr>
      <w:r w:rsidRPr="00E57D4D">
        <w:rPr>
          <w:rFonts w:ascii="Times New Roman" w:hAnsi="Times New Roman" w:cs="Times New Roman"/>
          <w:color w:val="000000"/>
          <w:sz w:val="24"/>
          <w:szCs w:val="24"/>
        </w:rPr>
        <w:t xml:space="preserve">Contract will be signed with the successful bidder for a period of </w:t>
      </w:r>
      <w:r w:rsidR="00296A7B" w:rsidRPr="00E57D4D">
        <w:rPr>
          <w:rFonts w:ascii="Times New Roman" w:hAnsi="Times New Roman" w:cs="Times New Roman"/>
          <w:b/>
          <w:bCs/>
          <w:i/>
          <w:iCs/>
          <w:color w:val="000000"/>
          <w:sz w:val="24"/>
          <w:szCs w:val="24"/>
        </w:rPr>
        <w:t>01 year</w:t>
      </w:r>
      <w:r w:rsidRPr="00E57D4D">
        <w:rPr>
          <w:rFonts w:ascii="Times New Roman" w:hAnsi="Times New Roman" w:cs="Times New Roman"/>
          <w:b/>
          <w:bCs/>
          <w:color w:val="000000"/>
          <w:sz w:val="24"/>
          <w:szCs w:val="24"/>
        </w:rPr>
        <w:t xml:space="preserve">. </w:t>
      </w:r>
      <w:r w:rsidRPr="00E57D4D">
        <w:rPr>
          <w:rFonts w:ascii="Times New Roman" w:hAnsi="Times New Roman" w:cs="Times New Roman"/>
          <w:color w:val="000000"/>
          <w:sz w:val="24"/>
          <w:szCs w:val="24"/>
        </w:rPr>
        <w:t xml:space="preserve">Contract period may be extended further </w:t>
      </w:r>
      <w:r w:rsidR="00245D31">
        <w:rPr>
          <w:rFonts w:ascii="Times New Roman" w:hAnsi="Times New Roman" w:cs="Times New Roman"/>
          <w:color w:val="000000"/>
          <w:sz w:val="24"/>
          <w:szCs w:val="24"/>
        </w:rPr>
        <w:t xml:space="preserve">for 01 year </w:t>
      </w:r>
      <w:r w:rsidRPr="00E57D4D">
        <w:rPr>
          <w:rFonts w:ascii="Times New Roman" w:hAnsi="Times New Roman" w:cs="Times New Roman"/>
          <w:color w:val="000000"/>
          <w:sz w:val="24"/>
          <w:szCs w:val="24"/>
        </w:rPr>
        <w:t>on mutual terms &amp; conditions based on performance of the empanelled agency and at t</w:t>
      </w:r>
      <w:r w:rsidR="00245D31">
        <w:rPr>
          <w:rFonts w:ascii="Times New Roman" w:hAnsi="Times New Roman" w:cs="Times New Roman"/>
          <w:color w:val="000000"/>
          <w:sz w:val="24"/>
          <w:szCs w:val="24"/>
        </w:rPr>
        <w:t>he sole discretion of Purchaser OR purchaser</w:t>
      </w:r>
      <w:r w:rsidR="00445000">
        <w:rPr>
          <w:rFonts w:ascii="Times New Roman" w:hAnsi="Times New Roman" w:cs="Times New Roman"/>
          <w:color w:val="000000"/>
          <w:sz w:val="24"/>
          <w:szCs w:val="24"/>
        </w:rPr>
        <w:t xml:space="preserve"> may</w:t>
      </w:r>
      <w:r w:rsidR="00245D31">
        <w:rPr>
          <w:rFonts w:ascii="Times New Roman" w:hAnsi="Times New Roman" w:cs="Times New Roman"/>
          <w:color w:val="000000"/>
          <w:sz w:val="24"/>
          <w:szCs w:val="24"/>
        </w:rPr>
        <w:t xml:space="preserve"> undergo AMC with supplier for future maintenance.  </w:t>
      </w:r>
    </w:p>
    <w:p w:rsidR="00414300" w:rsidRPr="00E57D4D" w:rsidRDefault="00414300" w:rsidP="00E57D4D">
      <w:pPr>
        <w:jc w:val="both"/>
        <w:rPr>
          <w:rFonts w:ascii="Times New Roman" w:hAnsi="Times New Roman" w:cs="Times New Roman"/>
          <w:color w:val="000000"/>
          <w:sz w:val="24"/>
          <w:szCs w:val="24"/>
        </w:rPr>
      </w:pPr>
    </w:p>
    <w:p w:rsidR="00423C09" w:rsidRDefault="00423C09" w:rsidP="00E57D4D">
      <w:pPr>
        <w:autoSpaceDE w:val="0"/>
        <w:autoSpaceDN w:val="0"/>
        <w:adjustRightInd w:val="0"/>
        <w:spacing w:after="0" w:line="240" w:lineRule="auto"/>
        <w:jc w:val="both"/>
        <w:rPr>
          <w:rFonts w:ascii="Times New Roman" w:hAnsi="Times New Roman" w:cs="Times New Roman"/>
          <w:b/>
          <w:bCs/>
          <w:color w:val="000000"/>
          <w:sz w:val="24"/>
          <w:szCs w:val="24"/>
          <w:u w:val="single"/>
        </w:rPr>
      </w:pPr>
      <w:r w:rsidRPr="00E57D4D">
        <w:rPr>
          <w:rFonts w:ascii="Times New Roman" w:hAnsi="Times New Roman" w:cs="Times New Roman"/>
          <w:b/>
          <w:bCs/>
          <w:color w:val="000000"/>
          <w:sz w:val="24"/>
          <w:szCs w:val="24"/>
        </w:rPr>
        <w:t>1</w:t>
      </w:r>
      <w:r w:rsidR="0025571A">
        <w:rPr>
          <w:rFonts w:ascii="Times New Roman" w:hAnsi="Times New Roman" w:cs="Times New Roman"/>
          <w:b/>
          <w:bCs/>
          <w:color w:val="000000"/>
          <w:sz w:val="24"/>
          <w:szCs w:val="24"/>
        </w:rPr>
        <w:t>6</w:t>
      </w:r>
      <w:r w:rsidRPr="00E57D4D">
        <w:rPr>
          <w:rFonts w:ascii="Times New Roman" w:hAnsi="Times New Roman" w:cs="Times New Roman"/>
          <w:b/>
          <w:bCs/>
          <w:color w:val="000000"/>
          <w:sz w:val="24"/>
          <w:szCs w:val="24"/>
        </w:rPr>
        <w:t xml:space="preserve">. </w:t>
      </w:r>
      <w:r w:rsidRPr="00D936AD">
        <w:rPr>
          <w:rFonts w:ascii="Times New Roman" w:hAnsi="Times New Roman" w:cs="Times New Roman"/>
          <w:b/>
          <w:bCs/>
          <w:color w:val="000000"/>
          <w:sz w:val="24"/>
          <w:szCs w:val="24"/>
          <w:u w:val="single"/>
        </w:rPr>
        <w:t>General Terms and Conditions of Tender &amp; Contract</w:t>
      </w:r>
    </w:p>
    <w:p w:rsidR="00D936AD" w:rsidRPr="001A397C" w:rsidRDefault="00D936AD" w:rsidP="00E57D4D">
      <w:pPr>
        <w:autoSpaceDE w:val="0"/>
        <w:autoSpaceDN w:val="0"/>
        <w:adjustRightInd w:val="0"/>
        <w:spacing w:after="0" w:line="240" w:lineRule="auto"/>
        <w:jc w:val="both"/>
        <w:rPr>
          <w:rFonts w:ascii="Times New Roman" w:hAnsi="Times New Roman" w:cs="Times New Roman"/>
          <w:b/>
          <w:bCs/>
          <w:color w:val="000000"/>
          <w:sz w:val="24"/>
          <w:szCs w:val="24"/>
        </w:rPr>
      </w:pPr>
    </w:p>
    <w:p w:rsidR="00423C09" w:rsidRDefault="00423C09" w:rsidP="00E57D4D">
      <w:pPr>
        <w:autoSpaceDE w:val="0"/>
        <w:autoSpaceDN w:val="0"/>
        <w:adjustRightInd w:val="0"/>
        <w:spacing w:after="0" w:line="240" w:lineRule="auto"/>
        <w:jc w:val="both"/>
        <w:rPr>
          <w:rFonts w:ascii="Times New Roman" w:hAnsi="Times New Roman" w:cs="Times New Roman"/>
          <w:color w:val="000000"/>
          <w:sz w:val="24"/>
          <w:szCs w:val="24"/>
        </w:rPr>
      </w:pPr>
      <w:r w:rsidRPr="00E57D4D">
        <w:rPr>
          <w:rFonts w:ascii="Times New Roman" w:hAnsi="Times New Roman" w:cs="Times New Roman"/>
          <w:color w:val="000000"/>
          <w:sz w:val="24"/>
          <w:szCs w:val="24"/>
        </w:rPr>
        <w:t xml:space="preserve">Proposers should read these conditions carefully and comply strictly while sending their bids. The proposer shall be deemed to have carefully examined the conditions of the services to be rendered. If the proposer has any doubts as to the meaning of any portion of these conditions, he shall, before submitting the Bid and signing the contract refer the same to the Purchaser and get clarifications. </w:t>
      </w:r>
    </w:p>
    <w:p w:rsidR="00617A48" w:rsidRPr="00E57D4D" w:rsidRDefault="00617A48" w:rsidP="00E57D4D">
      <w:pPr>
        <w:autoSpaceDE w:val="0"/>
        <w:autoSpaceDN w:val="0"/>
        <w:adjustRightInd w:val="0"/>
        <w:spacing w:after="0" w:line="240" w:lineRule="auto"/>
        <w:jc w:val="both"/>
        <w:rPr>
          <w:rFonts w:ascii="Times New Roman" w:hAnsi="Times New Roman" w:cs="Times New Roman"/>
          <w:color w:val="000000"/>
          <w:sz w:val="24"/>
          <w:szCs w:val="24"/>
        </w:rPr>
      </w:pPr>
    </w:p>
    <w:p w:rsidR="001A397C" w:rsidRPr="001A397C" w:rsidRDefault="0025571A" w:rsidP="00E57D4D">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16</w:t>
      </w:r>
      <w:r w:rsidR="00423C09" w:rsidRPr="00E57D4D">
        <w:rPr>
          <w:rFonts w:ascii="Times New Roman" w:hAnsi="Times New Roman" w:cs="Times New Roman"/>
          <w:b/>
          <w:bCs/>
          <w:color w:val="000000"/>
          <w:sz w:val="24"/>
          <w:szCs w:val="24"/>
        </w:rPr>
        <w:t xml:space="preserve">.1 Contract Documents </w:t>
      </w:r>
    </w:p>
    <w:p w:rsidR="00423C09" w:rsidRDefault="00423C09" w:rsidP="00E57D4D">
      <w:pPr>
        <w:autoSpaceDE w:val="0"/>
        <w:autoSpaceDN w:val="0"/>
        <w:adjustRightInd w:val="0"/>
        <w:spacing w:after="0" w:line="240" w:lineRule="auto"/>
        <w:jc w:val="both"/>
        <w:rPr>
          <w:rFonts w:ascii="Times New Roman" w:hAnsi="Times New Roman" w:cs="Times New Roman"/>
          <w:color w:val="000000"/>
          <w:sz w:val="24"/>
          <w:szCs w:val="24"/>
        </w:rPr>
      </w:pPr>
      <w:r w:rsidRPr="00E57D4D">
        <w:rPr>
          <w:rFonts w:ascii="Times New Roman" w:hAnsi="Times New Roman" w:cs="Times New Roman"/>
          <w:color w:val="000000"/>
          <w:sz w:val="24"/>
          <w:szCs w:val="24"/>
        </w:rPr>
        <w:t xml:space="preserve">Subject to the order of precedence set forth in the Agreement, all documents forming the Contract (and all parts thereof) are intended to be correlative, complementary, and mutually explanatory. </w:t>
      </w:r>
    </w:p>
    <w:p w:rsidR="00617A48" w:rsidRPr="00E57D4D" w:rsidRDefault="00617A48" w:rsidP="00E57D4D">
      <w:pPr>
        <w:autoSpaceDE w:val="0"/>
        <w:autoSpaceDN w:val="0"/>
        <w:adjustRightInd w:val="0"/>
        <w:spacing w:after="0" w:line="240" w:lineRule="auto"/>
        <w:jc w:val="both"/>
        <w:rPr>
          <w:rFonts w:ascii="Times New Roman" w:hAnsi="Times New Roman" w:cs="Times New Roman"/>
          <w:color w:val="000000"/>
          <w:sz w:val="24"/>
          <w:szCs w:val="24"/>
        </w:rPr>
      </w:pPr>
    </w:p>
    <w:p w:rsidR="001A397C" w:rsidRPr="001A397C" w:rsidRDefault="0025571A" w:rsidP="00E57D4D">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16</w:t>
      </w:r>
      <w:r w:rsidR="00423C09" w:rsidRPr="00E57D4D">
        <w:rPr>
          <w:rFonts w:ascii="Times New Roman" w:hAnsi="Times New Roman" w:cs="Times New Roman"/>
          <w:b/>
          <w:bCs/>
          <w:color w:val="000000"/>
          <w:sz w:val="24"/>
          <w:szCs w:val="24"/>
        </w:rPr>
        <w:t xml:space="preserve">.2 Governing Law </w:t>
      </w:r>
    </w:p>
    <w:p w:rsidR="00423C09" w:rsidRDefault="00423C09" w:rsidP="00E57D4D">
      <w:pPr>
        <w:autoSpaceDE w:val="0"/>
        <w:autoSpaceDN w:val="0"/>
        <w:adjustRightInd w:val="0"/>
        <w:spacing w:after="0" w:line="240" w:lineRule="auto"/>
        <w:jc w:val="both"/>
        <w:rPr>
          <w:rFonts w:ascii="Times New Roman" w:hAnsi="Times New Roman" w:cs="Times New Roman"/>
          <w:color w:val="000000"/>
          <w:sz w:val="24"/>
          <w:szCs w:val="24"/>
        </w:rPr>
      </w:pPr>
      <w:r w:rsidRPr="00E57D4D">
        <w:rPr>
          <w:rFonts w:ascii="Times New Roman" w:hAnsi="Times New Roman" w:cs="Times New Roman"/>
          <w:color w:val="000000"/>
          <w:sz w:val="24"/>
          <w:szCs w:val="24"/>
        </w:rPr>
        <w:t xml:space="preserve">The Contract shall be governed by and interpreted in accordance with the laws of the Madhya Pradesh State. </w:t>
      </w:r>
    </w:p>
    <w:p w:rsidR="00617A48" w:rsidRPr="00E57D4D" w:rsidRDefault="00617A48" w:rsidP="00E57D4D">
      <w:pPr>
        <w:autoSpaceDE w:val="0"/>
        <w:autoSpaceDN w:val="0"/>
        <w:adjustRightInd w:val="0"/>
        <w:spacing w:after="0" w:line="240" w:lineRule="auto"/>
        <w:jc w:val="both"/>
        <w:rPr>
          <w:rFonts w:ascii="Times New Roman" w:hAnsi="Times New Roman" w:cs="Times New Roman"/>
          <w:color w:val="000000"/>
          <w:sz w:val="24"/>
          <w:szCs w:val="24"/>
        </w:rPr>
      </w:pPr>
    </w:p>
    <w:p w:rsidR="001A397C" w:rsidRPr="001A397C" w:rsidRDefault="0025571A" w:rsidP="00E57D4D">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16</w:t>
      </w:r>
      <w:r w:rsidR="00423C09" w:rsidRPr="00E57D4D">
        <w:rPr>
          <w:rFonts w:ascii="Times New Roman" w:hAnsi="Times New Roman" w:cs="Times New Roman"/>
          <w:b/>
          <w:bCs/>
          <w:color w:val="000000"/>
          <w:sz w:val="24"/>
          <w:szCs w:val="24"/>
        </w:rPr>
        <w:t xml:space="preserve">.3 Selected Proposer’s Responsibilities </w:t>
      </w:r>
    </w:p>
    <w:p w:rsidR="00617A48" w:rsidRDefault="00423C09" w:rsidP="00E57D4D">
      <w:pPr>
        <w:autoSpaceDE w:val="0"/>
        <w:autoSpaceDN w:val="0"/>
        <w:adjustRightInd w:val="0"/>
        <w:spacing w:after="0" w:line="240" w:lineRule="auto"/>
        <w:jc w:val="both"/>
        <w:rPr>
          <w:rFonts w:ascii="Times New Roman" w:hAnsi="Times New Roman" w:cs="Times New Roman"/>
          <w:color w:val="000000"/>
          <w:sz w:val="24"/>
          <w:szCs w:val="24"/>
        </w:rPr>
      </w:pPr>
      <w:r w:rsidRPr="00E57D4D">
        <w:rPr>
          <w:rFonts w:ascii="Times New Roman" w:hAnsi="Times New Roman" w:cs="Times New Roman"/>
          <w:color w:val="000000"/>
          <w:sz w:val="24"/>
          <w:szCs w:val="24"/>
        </w:rPr>
        <w:t>The selected agency shall deliver services included in the scope of work in accordance with the provisions of bidding document and/ or contract.</w:t>
      </w:r>
    </w:p>
    <w:p w:rsidR="00423C09" w:rsidRPr="00E57D4D" w:rsidRDefault="00423C09" w:rsidP="00E57D4D">
      <w:pPr>
        <w:autoSpaceDE w:val="0"/>
        <w:autoSpaceDN w:val="0"/>
        <w:adjustRightInd w:val="0"/>
        <w:spacing w:after="0" w:line="240" w:lineRule="auto"/>
        <w:jc w:val="both"/>
        <w:rPr>
          <w:rFonts w:ascii="Times New Roman" w:hAnsi="Times New Roman" w:cs="Times New Roman"/>
          <w:color w:val="000000"/>
          <w:sz w:val="24"/>
          <w:szCs w:val="24"/>
        </w:rPr>
      </w:pPr>
      <w:r w:rsidRPr="00E57D4D">
        <w:rPr>
          <w:rFonts w:ascii="Times New Roman" w:hAnsi="Times New Roman" w:cs="Times New Roman"/>
          <w:color w:val="000000"/>
          <w:sz w:val="24"/>
          <w:szCs w:val="24"/>
        </w:rPr>
        <w:t xml:space="preserve"> </w:t>
      </w:r>
    </w:p>
    <w:p w:rsidR="001A397C" w:rsidRPr="001A397C" w:rsidRDefault="0025571A" w:rsidP="00E57D4D">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16</w:t>
      </w:r>
      <w:r w:rsidR="00423C09" w:rsidRPr="00E57D4D">
        <w:rPr>
          <w:rFonts w:ascii="Times New Roman" w:hAnsi="Times New Roman" w:cs="Times New Roman"/>
          <w:b/>
          <w:bCs/>
          <w:color w:val="000000"/>
          <w:sz w:val="24"/>
          <w:szCs w:val="24"/>
        </w:rPr>
        <w:t xml:space="preserve">.4 Recoveries from empanelled agency </w:t>
      </w:r>
    </w:p>
    <w:p w:rsidR="00423C09" w:rsidRPr="00E57D4D" w:rsidRDefault="00423C09" w:rsidP="00E57D4D">
      <w:pPr>
        <w:autoSpaceDE w:val="0"/>
        <w:autoSpaceDN w:val="0"/>
        <w:adjustRightInd w:val="0"/>
        <w:spacing w:after="207" w:line="240" w:lineRule="auto"/>
        <w:jc w:val="both"/>
        <w:rPr>
          <w:rFonts w:ascii="Times New Roman" w:hAnsi="Times New Roman" w:cs="Times New Roman"/>
          <w:color w:val="000000"/>
          <w:sz w:val="24"/>
          <w:szCs w:val="24"/>
        </w:rPr>
      </w:pPr>
      <w:r w:rsidRPr="00E57D4D">
        <w:rPr>
          <w:rFonts w:ascii="Times New Roman" w:hAnsi="Times New Roman" w:cs="Times New Roman"/>
          <w:color w:val="000000"/>
          <w:sz w:val="24"/>
          <w:szCs w:val="24"/>
        </w:rPr>
        <w:t xml:space="preserve">a) Recovery of liquidated damages or penalties shall be made ordinarily from bills. </w:t>
      </w:r>
    </w:p>
    <w:p w:rsidR="00423C09" w:rsidRPr="00E57D4D" w:rsidRDefault="00423C09" w:rsidP="00E57D4D">
      <w:pPr>
        <w:autoSpaceDE w:val="0"/>
        <w:autoSpaceDN w:val="0"/>
        <w:adjustRightInd w:val="0"/>
        <w:spacing w:after="207" w:line="240" w:lineRule="auto"/>
        <w:jc w:val="both"/>
        <w:rPr>
          <w:rFonts w:ascii="Times New Roman" w:hAnsi="Times New Roman" w:cs="Times New Roman"/>
          <w:color w:val="000000"/>
          <w:sz w:val="24"/>
          <w:szCs w:val="24"/>
        </w:rPr>
      </w:pPr>
      <w:r w:rsidRPr="00E57D4D">
        <w:rPr>
          <w:rFonts w:ascii="Times New Roman" w:hAnsi="Times New Roman" w:cs="Times New Roman"/>
          <w:color w:val="000000"/>
          <w:sz w:val="24"/>
          <w:szCs w:val="24"/>
        </w:rPr>
        <w:t xml:space="preserve">b) The </w:t>
      </w:r>
      <w:r w:rsidR="00414300">
        <w:rPr>
          <w:rFonts w:ascii="Times New Roman" w:hAnsi="Times New Roman" w:cs="Times New Roman"/>
          <w:color w:val="000000"/>
          <w:sz w:val="24"/>
          <w:szCs w:val="24"/>
        </w:rPr>
        <w:t>Purchaser</w:t>
      </w:r>
      <w:r w:rsidRPr="00E57D4D">
        <w:rPr>
          <w:rFonts w:ascii="Times New Roman" w:hAnsi="Times New Roman" w:cs="Times New Roman"/>
          <w:color w:val="000000"/>
          <w:sz w:val="24"/>
          <w:szCs w:val="24"/>
        </w:rPr>
        <w:t xml:space="preserve"> shall withhold amount to the extent of shortcomings of the delivery of services unless these are completed as per the satisfaction of the </w:t>
      </w:r>
      <w:r w:rsidR="00414300">
        <w:rPr>
          <w:rFonts w:ascii="Times New Roman" w:hAnsi="Times New Roman" w:cs="Times New Roman"/>
          <w:color w:val="000000"/>
          <w:sz w:val="24"/>
          <w:szCs w:val="24"/>
        </w:rPr>
        <w:t>Purchaser</w:t>
      </w:r>
      <w:r w:rsidRPr="00E57D4D">
        <w:rPr>
          <w:rFonts w:ascii="Times New Roman" w:hAnsi="Times New Roman" w:cs="Times New Roman"/>
          <w:color w:val="000000"/>
          <w:sz w:val="24"/>
          <w:szCs w:val="24"/>
        </w:rPr>
        <w:t xml:space="preserve">. In case of failure to withhold the amount, it shall be recovered from his dues and performance security deposit available with Purchaser. </w:t>
      </w:r>
    </w:p>
    <w:p w:rsidR="00423C09" w:rsidRPr="00E57D4D" w:rsidRDefault="00423C09" w:rsidP="00E57D4D">
      <w:pPr>
        <w:autoSpaceDE w:val="0"/>
        <w:autoSpaceDN w:val="0"/>
        <w:adjustRightInd w:val="0"/>
        <w:spacing w:after="0" w:line="240" w:lineRule="auto"/>
        <w:jc w:val="both"/>
        <w:rPr>
          <w:rFonts w:ascii="Times New Roman" w:hAnsi="Times New Roman" w:cs="Times New Roman"/>
          <w:color w:val="000000"/>
          <w:sz w:val="24"/>
          <w:szCs w:val="24"/>
        </w:rPr>
      </w:pPr>
      <w:r w:rsidRPr="00E57D4D">
        <w:rPr>
          <w:rFonts w:ascii="Times New Roman" w:hAnsi="Times New Roman" w:cs="Times New Roman"/>
          <w:color w:val="000000"/>
          <w:sz w:val="24"/>
          <w:szCs w:val="24"/>
        </w:rPr>
        <w:t xml:space="preserve">c) The balance, if any, shall be demanded from the selected agency and when recovery is not possible, the Procurement Officer shall take recourse to law in force. </w:t>
      </w:r>
    </w:p>
    <w:p w:rsidR="00206426" w:rsidRPr="00E57D4D" w:rsidRDefault="00206426" w:rsidP="00E57D4D">
      <w:pPr>
        <w:autoSpaceDE w:val="0"/>
        <w:autoSpaceDN w:val="0"/>
        <w:adjustRightInd w:val="0"/>
        <w:spacing w:after="0" w:line="240" w:lineRule="auto"/>
        <w:jc w:val="both"/>
        <w:rPr>
          <w:rFonts w:ascii="Times New Roman" w:hAnsi="Times New Roman" w:cs="Times New Roman"/>
          <w:color w:val="000000"/>
          <w:sz w:val="24"/>
          <w:szCs w:val="24"/>
        </w:rPr>
      </w:pPr>
    </w:p>
    <w:p w:rsidR="001A397C" w:rsidRPr="001A397C" w:rsidRDefault="0025571A" w:rsidP="00E57D4D">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16</w:t>
      </w:r>
      <w:r w:rsidR="00423C09" w:rsidRPr="00E57D4D">
        <w:rPr>
          <w:rFonts w:ascii="Times New Roman" w:hAnsi="Times New Roman" w:cs="Times New Roman"/>
          <w:b/>
          <w:bCs/>
          <w:color w:val="000000"/>
          <w:sz w:val="24"/>
          <w:szCs w:val="24"/>
        </w:rPr>
        <w:t xml:space="preserve">.5 Taxes &amp; Duties </w:t>
      </w:r>
    </w:p>
    <w:p w:rsidR="00423C09" w:rsidRPr="00E57D4D" w:rsidRDefault="00423C09" w:rsidP="00E57D4D">
      <w:pPr>
        <w:autoSpaceDE w:val="0"/>
        <w:autoSpaceDN w:val="0"/>
        <w:adjustRightInd w:val="0"/>
        <w:spacing w:after="207" w:line="240" w:lineRule="auto"/>
        <w:jc w:val="both"/>
        <w:rPr>
          <w:rFonts w:ascii="Times New Roman" w:hAnsi="Times New Roman" w:cs="Times New Roman"/>
          <w:color w:val="000000"/>
          <w:sz w:val="24"/>
          <w:szCs w:val="24"/>
        </w:rPr>
      </w:pPr>
      <w:r w:rsidRPr="00E57D4D">
        <w:rPr>
          <w:rFonts w:ascii="Times New Roman" w:hAnsi="Times New Roman" w:cs="Times New Roman"/>
          <w:color w:val="000000"/>
          <w:sz w:val="24"/>
          <w:szCs w:val="24"/>
        </w:rPr>
        <w:t xml:space="preserve">a) GST, if applicable, should be shown separately in bid price and shall be paid by the </w:t>
      </w:r>
      <w:r w:rsidR="00D4155E" w:rsidRPr="00E57D4D">
        <w:rPr>
          <w:rFonts w:ascii="Times New Roman" w:hAnsi="Times New Roman" w:cs="Times New Roman"/>
          <w:color w:val="000000"/>
          <w:sz w:val="24"/>
          <w:szCs w:val="24"/>
        </w:rPr>
        <w:t>Purchaser</w:t>
      </w:r>
      <w:r w:rsidRPr="00E57D4D">
        <w:rPr>
          <w:rFonts w:ascii="Times New Roman" w:hAnsi="Times New Roman" w:cs="Times New Roman"/>
          <w:color w:val="000000"/>
          <w:sz w:val="24"/>
          <w:szCs w:val="24"/>
        </w:rPr>
        <w:t xml:space="preserve"> separately on prevailing rates. All other taxes, duties, license f</w:t>
      </w:r>
      <w:r w:rsidR="003A0E34">
        <w:rPr>
          <w:rFonts w:ascii="Times New Roman" w:hAnsi="Times New Roman" w:cs="Times New Roman"/>
          <w:color w:val="000000"/>
          <w:sz w:val="24"/>
          <w:szCs w:val="24"/>
        </w:rPr>
        <w:t>ee and levies shall be included</w:t>
      </w:r>
      <w:r w:rsidRPr="00E57D4D">
        <w:rPr>
          <w:rFonts w:ascii="Times New Roman" w:hAnsi="Times New Roman" w:cs="Times New Roman"/>
          <w:color w:val="000000"/>
          <w:sz w:val="24"/>
          <w:szCs w:val="24"/>
        </w:rPr>
        <w:t xml:space="preserve"> in the bid price. </w:t>
      </w:r>
    </w:p>
    <w:p w:rsidR="00423C09" w:rsidRPr="00E57D4D" w:rsidRDefault="00423C09" w:rsidP="00E57D4D">
      <w:pPr>
        <w:autoSpaceDE w:val="0"/>
        <w:autoSpaceDN w:val="0"/>
        <w:adjustRightInd w:val="0"/>
        <w:spacing w:after="207" w:line="240" w:lineRule="auto"/>
        <w:jc w:val="both"/>
        <w:rPr>
          <w:rFonts w:ascii="Times New Roman" w:hAnsi="Times New Roman" w:cs="Times New Roman"/>
          <w:color w:val="000000"/>
          <w:sz w:val="24"/>
          <w:szCs w:val="24"/>
        </w:rPr>
      </w:pPr>
      <w:r w:rsidRPr="00E57D4D">
        <w:rPr>
          <w:rFonts w:ascii="Times New Roman" w:hAnsi="Times New Roman" w:cs="Times New Roman"/>
          <w:color w:val="000000"/>
          <w:sz w:val="24"/>
          <w:szCs w:val="24"/>
        </w:rPr>
        <w:lastRenderedPageBreak/>
        <w:t xml:space="preserve">b) TDS, if applicable for any tax, shall be done as per law in force at the time of execution of the contract. </w:t>
      </w:r>
    </w:p>
    <w:p w:rsidR="00423C09" w:rsidRPr="00E57D4D" w:rsidRDefault="00423C09" w:rsidP="00E57D4D">
      <w:pPr>
        <w:autoSpaceDE w:val="0"/>
        <w:autoSpaceDN w:val="0"/>
        <w:adjustRightInd w:val="0"/>
        <w:spacing w:after="0" w:line="240" w:lineRule="auto"/>
        <w:jc w:val="both"/>
        <w:rPr>
          <w:rFonts w:ascii="Times New Roman" w:hAnsi="Times New Roman" w:cs="Times New Roman"/>
          <w:color w:val="000000"/>
          <w:sz w:val="24"/>
          <w:szCs w:val="24"/>
        </w:rPr>
      </w:pPr>
      <w:r w:rsidRPr="00E57D4D">
        <w:rPr>
          <w:rFonts w:ascii="Times New Roman" w:hAnsi="Times New Roman" w:cs="Times New Roman"/>
          <w:color w:val="000000"/>
          <w:sz w:val="24"/>
          <w:szCs w:val="24"/>
        </w:rPr>
        <w:t xml:space="preserve">c) If any tax exemptions, reductions, allowances or privileges may be available to the successful/ selected proposer in India, the Purchaser shall use its best efforts to enable the successful/ selected proposer to benefit from any such tax savings to the maximum allowable extent. </w:t>
      </w:r>
    </w:p>
    <w:p w:rsidR="00423C09" w:rsidRPr="00E57D4D" w:rsidRDefault="00423C09" w:rsidP="00E57D4D">
      <w:pPr>
        <w:jc w:val="both"/>
        <w:rPr>
          <w:rFonts w:ascii="Times New Roman" w:hAnsi="Times New Roman" w:cs="Times New Roman"/>
          <w:sz w:val="24"/>
          <w:szCs w:val="24"/>
        </w:rPr>
      </w:pPr>
    </w:p>
    <w:p w:rsidR="00617A48" w:rsidRPr="001A397C" w:rsidRDefault="0025571A" w:rsidP="00E57D4D">
      <w:pPr>
        <w:pStyle w:val="Default"/>
        <w:jc w:val="both"/>
        <w:rPr>
          <w:rFonts w:ascii="Times New Roman" w:hAnsi="Times New Roman" w:cs="Times New Roman"/>
          <w:b/>
          <w:bCs/>
        </w:rPr>
      </w:pPr>
      <w:r>
        <w:rPr>
          <w:rFonts w:ascii="Times New Roman" w:hAnsi="Times New Roman" w:cs="Times New Roman"/>
          <w:b/>
          <w:bCs/>
        </w:rPr>
        <w:t>16</w:t>
      </w:r>
      <w:r w:rsidR="00AF6296" w:rsidRPr="00E57D4D">
        <w:rPr>
          <w:rFonts w:ascii="Times New Roman" w:hAnsi="Times New Roman" w:cs="Times New Roman"/>
          <w:b/>
          <w:bCs/>
        </w:rPr>
        <w:t xml:space="preserve">.6 Copyright </w:t>
      </w:r>
    </w:p>
    <w:p w:rsidR="00AF6296" w:rsidRDefault="00AF6296" w:rsidP="00E57D4D">
      <w:pPr>
        <w:pStyle w:val="Default"/>
        <w:jc w:val="both"/>
        <w:rPr>
          <w:rFonts w:ascii="Times New Roman" w:hAnsi="Times New Roman" w:cs="Times New Roman"/>
        </w:rPr>
      </w:pPr>
      <w:r w:rsidRPr="00E57D4D">
        <w:rPr>
          <w:rFonts w:ascii="Times New Roman" w:hAnsi="Times New Roman" w:cs="Times New Roman"/>
        </w:rPr>
        <w:t xml:space="preserve">The copyright in all materials containing data and information furnished to the Purchaser by the selected agency herein shall remain vested with the Purchaser, or, if they are furnished to the Purchaser directly or through the selected agency by any third party, including suppliers of materials, the copyright in such materials shall remain vested in such third party. </w:t>
      </w:r>
    </w:p>
    <w:p w:rsidR="00325B74" w:rsidRDefault="00325B74" w:rsidP="00E57D4D">
      <w:pPr>
        <w:pStyle w:val="Default"/>
        <w:jc w:val="both"/>
        <w:rPr>
          <w:rFonts w:ascii="Times New Roman" w:hAnsi="Times New Roman" w:cs="Times New Roman"/>
        </w:rPr>
      </w:pPr>
      <w:r>
        <w:rPr>
          <w:rFonts w:ascii="Times New Roman" w:hAnsi="Times New Roman" w:cs="Times New Roman"/>
        </w:rPr>
        <w:t xml:space="preserve">Quality </w:t>
      </w:r>
      <w:r w:rsidR="002B020D">
        <w:rPr>
          <w:rFonts w:ascii="Times New Roman" w:hAnsi="Times New Roman" w:cs="Times New Roman"/>
        </w:rPr>
        <w:t>certificates of materials/equipments to be produced at the time of each GPS installation.</w:t>
      </w:r>
    </w:p>
    <w:p w:rsidR="00617A48" w:rsidRPr="00E57D4D" w:rsidRDefault="00617A48" w:rsidP="00E57D4D">
      <w:pPr>
        <w:pStyle w:val="Default"/>
        <w:jc w:val="both"/>
        <w:rPr>
          <w:rFonts w:ascii="Times New Roman" w:hAnsi="Times New Roman" w:cs="Times New Roman"/>
        </w:rPr>
      </w:pPr>
    </w:p>
    <w:p w:rsidR="00AF6296" w:rsidRPr="00E57D4D" w:rsidRDefault="0025571A" w:rsidP="00E57D4D">
      <w:pPr>
        <w:pStyle w:val="Default"/>
        <w:jc w:val="both"/>
        <w:rPr>
          <w:rFonts w:ascii="Times New Roman" w:hAnsi="Times New Roman" w:cs="Times New Roman"/>
        </w:rPr>
      </w:pPr>
      <w:r>
        <w:rPr>
          <w:rFonts w:ascii="Times New Roman" w:hAnsi="Times New Roman" w:cs="Times New Roman"/>
          <w:b/>
          <w:bCs/>
        </w:rPr>
        <w:t>16</w:t>
      </w:r>
      <w:r w:rsidR="00AF6296" w:rsidRPr="00E57D4D">
        <w:rPr>
          <w:rFonts w:ascii="Times New Roman" w:hAnsi="Times New Roman" w:cs="Times New Roman"/>
          <w:b/>
          <w:bCs/>
        </w:rPr>
        <w:t xml:space="preserve">.7 Confidential Information </w:t>
      </w:r>
    </w:p>
    <w:p w:rsidR="00AF6296" w:rsidRDefault="00AF6296" w:rsidP="00E57D4D">
      <w:pPr>
        <w:pStyle w:val="Default"/>
        <w:jc w:val="both"/>
        <w:rPr>
          <w:rFonts w:ascii="Times New Roman" w:hAnsi="Times New Roman" w:cs="Times New Roman"/>
        </w:rPr>
      </w:pPr>
      <w:r w:rsidRPr="00E57D4D">
        <w:rPr>
          <w:rFonts w:ascii="Times New Roman" w:hAnsi="Times New Roman" w:cs="Times New Roman"/>
        </w:rPr>
        <w:t xml:space="preserve">The RFP contains information proprietary to Purchaser. Purchaser requires the recipients of this RFP to maintain its contents in the same confidence as their own confidential information and refrain from reproducing it in whole or in part without the written permission of Purchaser. Purchaser will not return the bids/responses to the RFP received. The information provided by the bidder(s) will be held in confidence and will be used for the sole purpose of evaluation of bids. </w:t>
      </w:r>
    </w:p>
    <w:p w:rsidR="00617A48" w:rsidRPr="00E57D4D" w:rsidRDefault="00617A48" w:rsidP="00E57D4D">
      <w:pPr>
        <w:pStyle w:val="Default"/>
        <w:jc w:val="both"/>
        <w:rPr>
          <w:rFonts w:ascii="Times New Roman" w:hAnsi="Times New Roman" w:cs="Times New Roman"/>
        </w:rPr>
      </w:pPr>
    </w:p>
    <w:p w:rsidR="001A397C" w:rsidRPr="001A397C" w:rsidRDefault="0025571A" w:rsidP="00FD2A24">
      <w:pPr>
        <w:pStyle w:val="Default"/>
        <w:jc w:val="both"/>
        <w:rPr>
          <w:rFonts w:ascii="Times New Roman" w:hAnsi="Times New Roman" w:cs="Times New Roman"/>
          <w:b/>
          <w:bCs/>
        </w:rPr>
      </w:pPr>
      <w:r>
        <w:rPr>
          <w:rFonts w:ascii="Times New Roman" w:hAnsi="Times New Roman" w:cs="Times New Roman"/>
          <w:b/>
          <w:bCs/>
        </w:rPr>
        <w:t>16</w:t>
      </w:r>
      <w:r w:rsidR="00AF6296" w:rsidRPr="00FD2A24">
        <w:rPr>
          <w:rFonts w:ascii="Times New Roman" w:hAnsi="Times New Roman" w:cs="Times New Roman"/>
          <w:b/>
          <w:bCs/>
        </w:rPr>
        <w:t xml:space="preserve">.8 Notices </w:t>
      </w:r>
    </w:p>
    <w:p w:rsidR="00AF6296" w:rsidRPr="00FD2A24" w:rsidRDefault="00AF6296" w:rsidP="00FD2A24">
      <w:pPr>
        <w:pStyle w:val="Default"/>
        <w:spacing w:after="178"/>
        <w:jc w:val="both"/>
        <w:rPr>
          <w:rFonts w:ascii="Times New Roman" w:hAnsi="Times New Roman" w:cs="Times New Roman"/>
        </w:rPr>
      </w:pPr>
      <w:r w:rsidRPr="00FD2A24">
        <w:rPr>
          <w:rFonts w:ascii="Times New Roman" w:hAnsi="Times New Roman" w:cs="Times New Roman"/>
        </w:rPr>
        <w:t xml:space="preserve">a) Any notice or other document which may be given by either Party under this Agreement shall be given in writing in person or by pre-paid recorded delivery post, email or by facsimile transmission. </w:t>
      </w:r>
    </w:p>
    <w:p w:rsidR="00AF6296" w:rsidRPr="00FD2A24" w:rsidRDefault="00AF6296" w:rsidP="00FD2A24">
      <w:pPr>
        <w:pStyle w:val="Default"/>
        <w:jc w:val="both"/>
        <w:rPr>
          <w:rFonts w:ascii="Times New Roman" w:hAnsi="Times New Roman" w:cs="Times New Roman"/>
        </w:rPr>
      </w:pPr>
      <w:r w:rsidRPr="00FD2A24">
        <w:rPr>
          <w:rFonts w:ascii="Times New Roman" w:hAnsi="Times New Roman" w:cs="Times New Roman"/>
        </w:rPr>
        <w:t xml:space="preserve">b) In relation to a notice given under this Agreement, any such notice or other document shall be addressed to the other Party’s principal or registered office address as set out below: </w:t>
      </w:r>
    </w:p>
    <w:p w:rsidR="00AF6296" w:rsidRPr="00FD2A24" w:rsidRDefault="00612FBF" w:rsidP="00FD2A24">
      <w:pPr>
        <w:spacing w:after="0"/>
        <w:jc w:val="both"/>
        <w:rPr>
          <w:rFonts w:ascii="Times New Roman" w:hAnsi="Times New Roman" w:cs="Times New Roman"/>
          <w:sz w:val="24"/>
          <w:szCs w:val="24"/>
        </w:rPr>
      </w:pPr>
      <w:r w:rsidRPr="00FD2A24">
        <w:rPr>
          <w:rFonts w:ascii="Times New Roman" w:hAnsi="Times New Roman" w:cs="Times New Roman"/>
          <w:sz w:val="24"/>
          <w:szCs w:val="24"/>
        </w:rPr>
        <w:t>Chief Executive officer</w:t>
      </w:r>
    </w:p>
    <w:p w:rsidR="00612FBF" w:rsidRPr="00FD2A24" w:rsidRDefault="00D4155E" w:rsidP="00FD2A24">
      <w:pPr>
        <w:spacing w:after="0"/>
        <w:jc w:val="both"/>
        <w:rPr>
          <w:rFonts w:ascii="Times New Roman" w:hAnsi="Times New Roman" w:cs="Times New Roman"/>
          <w:sz w:val="24"/>
          <w:szCs w:val="24"/>
        </w:rPr>
      </w:pPr>
      <w:r>
        <w:rPr>
          <w:rFonts w:ascii="Times New Roman" w:hAnsi="Times New Roman" w:cs="Times New Roman"/>
          <w:sz w:val="24"/>
          <w:szCs w:val="24"/>
        </w:rPr>
        <w:t>Bhopal Sahakari Dugdh S</w:t>
      </w:r>
      <w:r w:rsidR="00612FBF" w:rsidRPr="00FD2A24">
        <w:rPr>
          <w:rFonts w:ascii="Times New Roman" w:hAnsi="Times New Roman" w:cs="Times New Roman"/>
          <w:sz w:val="24"/>
          <w:szCs w:val="24"/>
        </w:rPr>
        <w:t xml:space="preserve">angh </w:t>
      </w:r>
      <w:r>
        <w:rPr>
          <w:rFonts w:ascii="Times New Roman" w:hAnsi="Times New Roman" w:cs="Times New Roman"/>
          <w:sz w:val="24"/>
          <w:szCs w:val="24"/>
        </w:rPr>
        <w:t>M</w:t>
      </w:r>
      <w:r w:rsidR="00612FBF" w:rsidRPr="00FD2A24">
        <w:rPr>
          <w:rFonts w:ascii="Times New Roman" w:hAnsi="Times New Roman" w:cs="Times New Roman"/>
          <w:sz w:val="24"/>
          <w:szCs w:val="24"/>
        </w:rPr>
        <w:t xml:space="preserve">aryadit </w:t>
      </w:r>
    </w:p>
    <w:p w:rsidR="00612FBF" w:rsidRPr="00FD2A24" w:rsidRDefault="00612FBF" w:rsidP="00FD2A24">
      <w:pPr>
        <w:spacing w:after="0"/>
        <w:jc w:val="both"/>
        <w:rPr>
          <w:rFonts w:ascii="Times New Roman" w:hAnsi="Times New Roman" w:cs="Times New Roman"/>
          <w:sz w:val="24"/>
          <w:szCs w:val="24"/>
        </w:rPr>
      </w:pPr>
      <w:r w:rsidRPr="00FD2A24">
        <w:rPr>
          <w:rFonts w:ascii="Times New Roman" w:hAnsi="Times New Roman" w:cs="Times New Roman"/>
          <w:sz w:val="24"/>
          <w:szCs w:val="24"/>
        </w:rPr>
        <w:t>Near Habibganj Railway Station Exit no. 2 Bhopal 462024</w:t>
      </w:r>
    </w:p>
    <w:p w:rsidR="00AF6296" w:rsidRPr="00FD2A24" w:rsidRDefault="00612FBF" w:rsidP="00FD2A24">
      <w:pPr>
        <w:spacing w:after="0"/>
        <w:jc w:val="both"/>
        <w:rPr>
          <w:rFonts w:ascii="Times New Roman" w:hAnsi="Times New Roman" w:cs="Times New Roman"/>
          <w:sz w:val="24"/>
          <w:szCs w:val="24"/>
        </w:rPr>
      </w:pPr>
      <w:r w:rsidRPr="00FD2A24">
        <w:rPr>
          <w:rFonts w:ascii="Times New Roman" w:hAnsi="Times New Roman" w:cs="Times New Roman"/>
          <w:sz w:val="24"/>
          <w:szCs w:val="24"/>
        </w:rPr>
        <w:t>Email :- engg.bsds@gmail.com</w:t>
      </w:r>
    </w:p>
    <w:p w:rsidR="00AF6296" w:rsidRPr="00FD2A24" w:rsidRDefault="00AF6296" w:rsidP="00FD2A24">
      <w:pPr>
        <w:pStyle w:val="Default"/>
        <w:jc w:val="both"/>
        <w:rPr>
          <w:rFonts w:ascii="Times New Roman" w:hAnsi="Times New Roman" w:cs="Times New Roman"/>
        </w:rPr>
      </w:pPr>
    </w:p>
    <w:p w:rsidR="00AF6296" w:rsidRDefault="00D936AD" w:rsidP="00FD2A24">
      <w:pPr>
        <w:pStyle w:val="Default"/>
        <w:jc w:val="both"/>
        <w:rPr>
          <w:rFonts w:ascii="Times New Roman" w:hAnsi="Times New Roman" w:cs="Times New Roman"/>
        </w:rPr>
      </w:pPr>
      <w:r>
        <w:rPr>
          <w:rFonts w:ascii="Times New Roman" w:hAnsi="Times New Roman" w:cs="Times New Roman"/>
        </w:rPr>
        <w:t>c</w:t>
      </w:r>
      <w:r w:rsidR="00AF6296" w:rsidRPr="00FD2A24">
        <w:rPr>
          <w:rFonts w:ascii="Times New Roman" w:hAnsi="Times New Roman" w:cs="Times New Roman"/>
        </w:rPr>
        <w:t xml:space="preserve">) Either Party to this Agreement or to the SLA may change its address, telephone number, facsimile number and nominated contact for notification purposes by giving the other reasonable prior written notice of the new information and its effective date. </w:t>
      </w:r>
    </w:p>
    <w:p w:rsidR="00206426" w:rsidRPr="00FD2A24" w:rsidRDefault="00206426" w:rsidP="00FD2A24">
      <w:pPr>
        <w:pStyle w:val="Default"/>
        <w:jc w:val="both"/>
        <w:rPr>
          <w:rFonts w:ascii="Times New Roman" w:hAnsi="Times New Roman" w:cs="Times New Roman"/>
        </w:rPr>
      </w:pPr>
    </w:p>
    <w:p w:rsidR="00617A48" w:rsidRPr="001A397C" w:rsidRDefault="0025571A" w:rsidP="00FD2A24">
      <w:pPr>
        <w:pStyle w:val="Default"/>
        <w:jc w:val="both"/>
        <w:rPr>
          <w:rFonts w:ascii="Times New Roman" w:hAnsi="Times New Roman" w:cs="Times New Roman"/>
          <w:b/>
          <w:bCs/>
        </w:rPr>
      </w:pPr>
      <w:r>
        <w:rPr>
          <w:rFonts w:ascii="Times New Roman" w:hAnsi="Times New Roman" w:cs="Times New Roman"/>
          <w:b/>
          <w:bCs/>
        </w:rPr>
        <w:t>16.</w:t>
      </w:r>
      <w:r w:rsidR="00D936AD">
        <w:rPr>
          <w:rFonts w:ascii="Times New Roman" w:hAnsi="Times New Roman" w:cs="Times New Roman"/>
          <w:b/>
          <w:bCs/>
        </w:rPr>
        <w:t>9</w:t>
      </w:r>
      <w:r w:rsidR="00B7466B">
        <w:rPr>
          <w:rFonts w:ascii="Times New Roman" w:hAnsi="Times New Roman" w:cs="Times New Roman"/>
          <w:b/>
          <w:bCs/>
        </w:rPr>
        <w:t xml:space="preserve"> </w:t>
      </w:r>
      <w:r w:rsidR="00AF6296" w:rsidRPr="00FD2A24">
        <w:rPr>
          <w:rFonts w:ascii="Times New Roman" w:hAnsi="Times New Roman" w:cs="Times New Roman"/>
          <w:b/>
          <w:bCs/>
        </w:rPr>
        <w:t xml:space="preserve">Specifications and Standards </w:t>
      </w:r>
    </w:p>
    <w:p w:rsidR="00AF6296" w:rsidRDefault="00AF6296" w:rsidP="00FD2A24">
      <w:pPr>
        <w:pStyle w:val="Default"/>
        <w:jc w:val="both"/>
        <w:rPr>
          <w:rFonts w:ascii="Times New Roman" w:hAnsi="Times New Roman" w:cs="Times New Roman"/>
        </w:rPr>
      </w:pPr>
      <w:r w:rsidRPr="00FD2A24">
        <w:rPr>
          <w:rFonts w:ascii="Times New Roman" w:hAnsi="Times New Roman" w:cs="Times New Roman"/>
        </w:rPr>
        <w:t xml:space="preserve">The services supplied under this Contract shall conform to the standards mentioned in bidding document and, when no applicable standard is mentioned, the standard shall be equivalent or superior to the official standards whose application is appropriate. </w:t>
      </w:r>
    </w:p>
    <w:p w:rsidR="00617A48" w:rsidRDefault="00617A48" w:rsidP="00FD2A24">
      <w:pPr>
        <w:pStyle w:val="Default"/>
        <w:jc w:val="both"/>
        <w:rPr>
          <w:rFonts w:ascii="Times New Roman" w:hAnsi="Times New Roman" w:cs="Times New Roman"/>
        </w:rPr>
      </w:pPr>
    </w:p>
    <w:p w:rsidR="009769DF" w:rsidRDefault="009769DF" w:rsidP="00FD2A24">
      <w:pPr>
        <w:pStyle w:val="Default"/>
        <w:jc w:val="both"/>
        <w:rPr>
          <w:rFonts w:ascii="Times New Roman" w:hAnsi="Times New Roman" w:cs="Times New Roman"/>
        </w:rPr>
      </w:pPr>
    </w:p>
    <w:p w:rsidR="009769DF" w:rsidRDefault="009769DF" w:rsidP="00FD2A24">
      <w:pPr>
        <w:pStyle w:val="Default"/>
        <w:jc w:val="both"/>
        <w:rPr>
          <w:rFonts w:ascii="Times New Roman" w:hAnsi="Times New Roman" w:cs="Times New Roman"/>
        </w:rPr>
      </w:pPr>
    </w:p>
    <w:p w:rsidR="009769DF" w:rsidRPr="00FD2A24" w:rsidRDefault="009769DF" w:rsidP="00FD2A24">
      <w:pPr>
        <w:pStyle w:val="Default"/>
        <w:jc w:val="both"/>
        <w:rPr>
          <w:rFonts w:ascii="Times New Roman" w:hAnsi="Times New Roman" w:cs="Times New Roman"/>
        </w:rPr>
      </w:pPr>
    </w:p>
    <w:p w:rsidR="00AF6296" w:rsidRPr="00FD2A24" w:rsidRDefault="0025571A" w:rsidP="00FD2A24">
      <w:pPr>
        <w:pStyle w:val="Default"/>
        <w:jc w:val="both"/>
        <w:rPr>
          <w:rFonts w:ascii="Times New Roman" w:hAnsi="Times New Roman" w:cs="Times New Roman"/>
        </w:rPr>
      </w:pPr>
      <w:r>
        <w:rPr>
          <w:rFonts w:ascii="Times New Roman" w:hAnsi="Times New Roman" w:cs="Times New Roman"/>
          <w:b/>
          <w:bCs/>
        </w:rPr>
        <w:lastRenderedPageBreak/>
        <w:t>16</w:t>
      </w:r>
      <w:r w:rsidR="00D936AD">
        <w:rPr>
          <w:rFonts w:ascii="Times New Roman" w:hAnsi="Times New Roman" w:cs="Times New Roman"/>
          <w:b/>
          <w:bCs/>
        </w:rPr>
        <w:t>.10</w:t>
      </w:r>
      <w:r w:rsidR="00AF6296" w:rsidRPr="00FD2A24">
        <w:rPr>
          <w:rFonts w:ascii="Times New Roman" w:hAnsi="Times New Roman" w:cs="Times New Roman"/>
          <w:b/>
          <w:bCs/>
        </w:rPr>
        <w:t xml:space="preserve"> Limitation of Liability </w:t>
      </w:r>
    </w:p>
    <w:p w:rsidR="00AF6296" w:rsidRPr="00FD2A24" w:rsidRDefault="00AF6296" w:rsidP="00FD2A24">
      <w:pPr>
        <w:pStyle w:val="Default"/>
        <w:jc w:val="both"/>
        <w:rPr>
          <w:rFonts w:ascii="Times New Roman" w:hAnsi="Times New Roman" w:cs="Times New Roman"/>
        </w:rPr>
      </w:pPr>
      <w:r w:rsidRPr="00FD2A24">
        <w:rPr>
          <w:rFonts w:ascii="Times New Roman" w:hAnsi="Times New Roman" w:cs="Times New Roman"/>
        </w:rPr>
        <w:t xml:space="preserve">Except in cases of gross negligence or </w:t>
      </w:r>
      <w:r w:rsidR="00D4155E" w:rsidRPr="00FD2A24">
        <w:rPr>
          <w:rFonts w:ascii="Times New Roman" w:hAnsi="Times New Roman" w:cs="Times New Roman"/>
        </w:rPr>
        <w:t>willful</w:t>
      </w:r>
      <w:r w:rsidRPr="00FD2A24">
        <w:rPr>
          <w:rFonts w:ascii="Times New Roman" w:hAnsi="Times New Roman" w:cs="Times New Roman"/>
        </w:rPr>
        <w:t xml:space="preserve"> misconduct: - </w:t>
      </w:r>
    </w:p>
    <w:p w:rsidR="00AF6296" w:rsidRPr="00FD2A24" w:rsidRDefault="00AF6296" w:rsidP="00FD2A24">
      <w:pPr>
        <w:pStyle w:val="Default"/>
        <w:spacing w:after="210"/>
        <w:jc w:val="both"/>
        <w:rPr>
          <w:rFonts w:ascii="Times New Roman" w:hAnsi="Times New Roman" w:cs="Times New Roman"/>
        </w:rPr>
      </w:pPr>
      <w:r w:rsidRPr="00FD2A24">
        <w:rPr>
          <w:rFonts w:ascii="Times New Roman" w:hAnsi="Times New Roman" w:cs="Times New Roman"/>
        </w:rPr>
        <w:t xml:space="preserve">a) neither party shall be liable to the other party for any indirect or consequential loss or damage, loss of use, loss of profits or interest costs, provided that this exclusion shall not apply to any obligation of the empanelled agency to pay liquidated damages to the Purchaser; and </w:t>
      </w:r>
    </w:p>
    <w:p w:rsidR="00AF6296" w:rsidRPr="00FD2A24" w:rsidRDefault="00AF6296" w:rsidP="00FD2A24">
      <w:pPr>
        <w:pStyle w:val="Default"/>
        <w:spacing w:after="210"/>
        <w:jc w:val="both"/>
        <w:rPr>
          <w:rFonts w:ascii="Times New Roman" w:hAnsi="Times New Roman" w:cs="Times New Roman"/>
        </w:rPr>
      </w:pPr>
      <w:r w:rsidRPr="00FD2A24">
        <w:rPr>
          <w:rFonts w:ascii="Times New Roman" w:hAnsi="Times New Roman" w:cs="Times New Roman"/>
        </w:rPr>
        <w:t xml:space="preserve">b) the aggregate liability of the selected proposer to the Purchaser, whether under the Contract, in offence, or otherwise, shall not exceed the amount specified in the Contract. </w:t>
      </w:r>
    </w:p>
    <w:p w:rsidR="00AF6296" w:rsidRPr="00FD2A24" w:rsidRDefault="00AF6296" w:rsidP="00FD2A24">
      <w:pPr>
        <w:pStyle w:val="Default"/>
        <w:jc w:val="both"/>
        <w:rPr>
          <w:rFonts w:ascii="Times New Roman" w:hAnsi="Times New Roman" w:cs="Times New Roman"/>
        </w:rPr>
      </w:pPr>
      <w:r w:rsidRPr="00FD2A24">
        <w:rPr>
          <w:rFonts w:ascii="Times New Roman" w:hAnsi="Times New Roman" w:cs="Times New Roman"/>
        </w:rPr>
        <w:t xml:space="preserve">c) the maximum aggregate liability of bidder shall not exceed the annual bill value or average annual bill value in case one year is not completed. </w:t>
      </w:r>
    </w:p>
    <w:p w:rsidR="00AF6296" w:rsidRPr="00FD2A24" w:rsidRDefault="00AF6296" w:rsidP="00FD2A24">
      <w:pPr>
        <w:pStyle w:val="Default"/>
        <w:jc w:val="both"/>
        <w:rPr>
          <w:rFonts w:ascii="Times New Roman" w:hAnsi="Times New Roman" w:cs="Times New Roman"/>
        </w:rPr>
      </w:pPr>
    </w:p>
    <w:p w:rsidR="00AF6296" w:rsidRPr="00FD2A24" w:rsidRDefault="0025571A" w:rsidP="00FD2A24">
      <w:pPr>
        <w:pStyle w:val="Default"/>
        <w:jc w:val="both"/>
        <w:rPr>
          <w:rFonts w:ascii="Times New Roman" w:hAnsi="Times New Roman" w:cs="Times New Roman"/>
        </w:rPr>
      </w:pPr>
      <w:r>
        <w:rPr>
          <w:rFonts w:ascii="Times New Roman" w:hAnsi="Times New Roman" w:cs="Times New Roman"/>
          <w:b/>
          <w:bCs/>
        </w:rPr>
        <w:t>16</w:t>
      </w:r>
      <w:r w:rsidR="00D936AD">
        <w:rPr>
          <w:rFonts w:ascii="Times New Roman" w:hAnsi="Times New Roman" w:cs="Times New Roman"/>
          <w:b/>
          <w:bCs/>
        </w:rPr>
        <w:t>.11</w:t>
      </w:r>
      <w:r w:rsidR="00B7466B">
        <w:rPr>
          <w:rFonts w:ascii="Times New Roman" w:hAnsi="Times New Roman" w:cs="Times New Roman"/>
          <w:b/>
          <w:bCs/>
        </w:rPr>
        <w:t xml:space="preserve"> </w:t>
      </w:r>
      <w:r w:rsidR="00AF6296" w:rsidRPr="00FD2A24">
        <w:rPr>
          <w:rFonts w:ascii="Times New Roman" w:hAnsi="Times New Roman" w:cs="Times New Roman"/>
          <w:b/>
          <w:bCs/>
        </w:rPr>
        <w:t xml:space="preserve">Liquidated Damages </w:t>
      </w:r>
    </w:p>
    <w:p w:rsidR="001A397C" w:rsidRPr="00FD2A24" w:rsidRDefault="00AF6296" w:rsidP="00FD2A24">
      <w:pPr>
        <w:jc w:val="both"/>
        <w:rPr>
          <w:rFonts w:ascii="Times New Roman" w:hAnsi="Times New Roman" w:cs="Times New Roman"/>
          <w:sz w:val="24"/>
          <w:szCs w:val="24"/>
        </w:rPr>
      </w:pPr>
      <w:r w:rsidRPr="00FD2A24">
        <w:rPr>
          <w:rFonts w:ascii="Times New Roman" w:hAnsi="Times New Roman" w:cs="Times New Roman"/>
          <w:sz w:val="24"/>
          <w:szCs w:val="24"/>
        </w:rPr>
        <w:t>Time is the essence of the Agreement and the delivery dates are binding on the Implementation Agency. In the event of delay or any gross negligence in implementation of the project before Go-Live, for causes solely attributable to the Implementation Agency, in meeting the deliverables, the Purchaser shall be entitled at its option to recover from the Implementation Agency as agreed, liquidated damages, a sum of 0.5% of the value of the deliverable which suffered delay or gross negligence for each completed week or part thereof subject to a limit of 10% of the total contract value. This right to claim any liquidated damages shall be without prejudice to other rights and remedies available to Purchaser under the contract and law.</w:t>
      </w:r>
    </w:p>
    <w:p w:rsidR="00E677FF" w:rsidRPr="00FD2A24" w:rsidRDefault="00B7466B" w:rsidP="00FD2A24">
      <w:pPr>
        <w:pStyle w:val="Default"/>
        <w:jc w:val="both"/>
        <w:rPr>
          <w:rFonts w:ascii="Times New Roman" w:hAnsi="Times New Roman" w:cs="Times New Roman"/>
        </w:rPr>
      </w:pPr>
      <w:r>
        <w:rPr>
          <w:rFonts w:ascii="Times New Roman" w:hAnsi="Times New Roman" w:cs="Times New Roman"/>
          <w:b/>
          <w:bCs/>
        </w:rPr>
        <w:t>16</w:t>
      </w:r>
      <w:r w:rsidR="00D936AD">
        <w:rPr>
          <w:rFonts w:ascii="Times New Roman" w:hAnsi="Times New Roman" w:cs="Times New Roman"/>
          <w:b/>
          <w:bCs/>
        </w:rPr>
        <w:t xml:space="preserve">.12 </w:t>
      </w:r>
      <w:r w:rsidR="00E677FF" w:rsidRPr="00FD2A24">
        <w:rPr>
          <w:rFonts w:ascii="Times New Roman" w:hAnsi="Times New Roman" w:cs="Times New Roman"/>
          <w:b/>
          <w:bCs/>
        </w:rPr>
        <w:t xml:space="preserve">Payments </w:t>
      </w:r>
    </w:p>
    <w:p w:rsidR="00E677FF" w:rsidRPr="00FD2A24" w:rsidRDefault="00E677FF" w:rsidP="00FD2A24">
      <w:pPr>
        <w:pStyle w:val="Default"/>
        <w:spacing w:after="58"/>
        <w:jc w:val="both"/>
        <w:rPr>
          <w:rFonts w:ascii="Times New Roman" w:hAnsi="Times New Roman" w:cs="Times New Roman"/>
        </w:rPr>
      </w:pPr>
      <w:r w:rsidRPr="00FD2A24">
        <w:rPr>
          <w:rFonts w:ascii="Times New Roman" w:hAnsi="Times New Roman" w:cs="Times New Roman"/>
        </w:rPr>
        <w:t xml:space="preserve">a) Payment will be made in Indian Rupees only. </w:t>
      </w:r>
    </w:p>
    <w:p w:rsidR="00E677FF" w:rsidRPr="00FD2A24" w:rsidRDefault="00E677FF" w:rsidP="00FD2A24">
      <w:pPr>
        <w:pStyle w:val="Default"/>
        <w:spacing w:after="58"/>
        <w:jc w:val="both"/>
        <w:rPr>
          <w:rFonts w:ascii="Times New Roman" w:hAnsi="Times New Roman" w:cs="Times New Roman"/>
        </w:rPr>
      </w:pPr>
      <w:r w:rsidRPr="00FD2A24">
        <w:rPr>
          <w:rFonts w:ascii="Times New Roman" w:hAnsi="Times New Roman" w:cs="Times New Roman"/>
        </w:rPr>
        <w:t xml:space="preserve">b) Invoices will have to be raised to Purchaser with the relevant document proofs </w:t>
      </w:r>
    </w:p>
    <w:p w:rsidR="00E677FF" w:rsidRPr="00FD2A24" w:rsidRDefault="00E677FF" w:rsidP="00FD2A24">
      <w:pPr>
        <w:pStyle w:val="Default"/>
        <w:spacing w:after="58"/>
        <w:jc w:val="both"/>
        <w:rPr>
          <w:rFonts w:ascii="Times New Roman" w:hAnsi="Times New Roman" w:cs="Times New Roman"/>
        </w:rPr>
      </w:pPr>
      <w:r w:rsidRPr="00FD2A24">
        <w:rPr>
          <w:rFonts w:ascii="Times New Roman" w:hAnsi="Times New Roman" w:cs="Times New Roman"/>
        </w:rPr>
        <w:t xml:space="preserve">c) Payments shall be subject to deductions of any amount for which the agency is liable as per the penalty clause of this tender document. Further, all payments shall be made subject to deduction of TDS (Tax deduction at Source) as per the applicable Acts &amp; Laws. </w:t>
      </w:r>
    </w:p>
    <w:p w:rsidR="00E677FF" w:rsidRPr="00FD2A24" w:rsidRDefault="00E677FF" w:rsidP="00FD2A24">
      <w:pPr>
        <w:pStyle w:val="Default"/>
        <w:jc w:val="both"/>
        <w:rPr>
          <w:rFonts w:ascii="Times New Roman" w:hAnsi="Times New Roman" w:cs="Times New Roman"/>
        </w:rPr>
      </w:pPr>
      <w:r w:rsidRPr="00FD2A24">
        <w:rPr>
          <w:rFonts w:ascii="Times New Roman" w:hAnsi="Times New Roman" w:cs="Times New Roman"/>
        </w:rPr>
        <w:t xml:space="preserve">d) No Interest shall be paid on delayed payments. </w:t>
      </w:r>
    </w:p>
    <w:p w:rsidR="00E677FF" w:rsidRDefault="00E677FF" w:rsidP="00FD2A24">
      <w:pPr>
        <w:pStyle w:val="Default"/>
        <w:jc w:val="both"/>
        <w:rPr>
          <w:rFonts w:ascii="Times New Roman" w:hAnsi="Times New Roman" w:cs="Times New Roman"/>
        </w:rPr>
      </w:pPr>
    </w:p>
    <w:p w:rsidR="00E677FF" w:rsidRPr="00FD2A24" w:rsidRDefault="00B7466B" w:rsidP="00FD2A24">
      <w:pPr>
        <w:pStyle w:val="Default"/>
        <w:jc w:val="both"/>
        <w:rPr>
          <w:rFonts w:ascii="Times New Roman" w:hAnsi="Times New Roman" w:cs="Times New Roman"/>
        </w:rPr>
      </w:pPr>
      <w:r>
        <w:rPr>
          <w:rFonts w:ascii="Times New Roman" w:hAnsi="Times New Roman" w:cs="Times New Roman"/>
          <w:b/>
          <w:bCs/>
        </w:rPr>
        <w:t>16</w:t>
      </w:r>
      <w:r w:rsidR="00D936AD">
        <w:rPr>
          <w:rFonts w:ascii="Times New Roman" w:hAnsi="Times New Roman" w:cs="Times New Roman"/>
          <w:b/>
          <w:bCs/>
        </w:rPr>
        <w:t>.13</w:t>
      </w:r>
      <w:r w:rsidR="00E677FF" w:rsidRPr="00FD2A24">
        <w:rPr>
          <w:rFonts w:ascii="Times New Roman" w:hAnsi="Times New Roman" w:cs="Times New Roman"/>
          <w:b/>
          <w:bCs/>
        </w:rPr>
        <w:t xml:space="preserve"> Force Majeure </w:t>
      </w:r>
    </w:p>
    <w:p w:rsidR="00E677FF" w:rsidRPr="00FD2A24" w:rsidRDefault="00E677FF" w:rsidP="00FD2A24">
      <w:pPr>
        <w:pStyle w:val="Default"/>
        <w:jc w:val="both"/>
        <w:rPr>
          <w:rFonts w:ascii="Times New Roman" w:hAnsi="Times New Roman" w:cs="Times New Roman"/>
        </w:rPr>
      </w:pPr>
      <w:r w:rsidRPr="00FD2A24">
        <w:rPr>
          <w:rFonts w:ascii="Times New Roman" w:hAnsi="Times New Roman" w:cs="Times New Roman"/>
        </w:rPr>
        <w:t xml:space="preserve">Notwithstanding the provisions of conditions of contract, the Successful Bidder shall not be liable for forfeiture of its performance security, liquidated damages or termination for default, if and to the extent that, its’ delay in performance or other failure to perform its obligations under the Contract is the result of an event of Force Majeure. </w:t>
      </w:r>
    </w:p>
    <w:p w:rsidR="00E677FF" w:rsidRPr="00FD2A24" w:rsidRDefault="00E677FF" w:rsidP="00FD2A24">
      <w:pPr>
        <w:pStyle w:val="Default"/>
        <w:jc w:val="both"/>
        <w:rPr>
          <w:rFonts w:ascii="Times New Roman" w:hAnsi="Times New Roman" w:cs="Times New Roman"/>
        </w:rPr>
      </w:pPr>
      <w:r w:rsidRPr="00FD2A24">
        <w:rPr>
          <w:rFonts w:ascii="Times New Roman" w:hAnsi="Times New Roman" w:cs="Times New Roman"/>
        </w:rPr>
        <w:t xml:space="preserve">For purpose of this Clause, Force Majeure means an event beyond the control of the Successful Bidder and not involving the Successful Bidder’s fault or negligence and not foreseeable. Such events may include, but are not limited to, acts of Government either in its sovereign or contractual capacity, wars or revolutions, fires, floods, epidemics, quarantine restrictions and freight embargoes. </w:t>
      </w:r>
    </w:p>
    <w:p w:rsidR="00E677FF" w:rsidRDefault="00E677FF" w:rsidP="00FD2A24">
      <w:pPr>
        <w:pStyle w:val="Default"/>
        <w:jc w:val="both"/>
        <w:rPr>
          <w:rFonts w:ascii="Times New Roman" w:hAnsi="Times New Roman" w:cs="Times New Roman"/>
        </w:rPr>
      </w:pPr>
      <w:r w:rsidRPr="00FD2A24">
        <w:rPr>
          <w:rFonts w:ascii="Times New Roman" w:hAnsi="Times New Roman" w:cs="Times New Roman"/>
        </w:rPr>
        <w:t xml:space="preserve">If a Force Majeure situation arises the Successful Bidder shall promptly notify Purchaser in writing of such conditions and the cause thereof. Unless otherwise directed by Purchaser in writing, the Successful Bidder shall continue to perform its obligations under the Contract as far as is reasonably practical, and shall seek all reasonable alternative means for performance not prevented by the Force Majeure event. </w:t>
      </w:r>
    </w:p>
    <w:p w:rsidR="00E677FF" w:rsidRDefault="00B7466B" w:rsidP="00FD2A24">
      <w:pPr>
        <w:pStyle w:val="Default"/>
        <w:jc w:val="both"/>
        <w:rPr>
          <w:rFonts w:ascii="Times New Roman" w:hAnsi="Times New Roman" w:cs="Times New Roman"/>
          <w:b/>
          <w:bCs/>
        </w:rPr>
      </w:pPr>
      <w:r>
        <w:rPr>
          <w:rFonts w:ascii="Times New Roman" w:hAnsi="Times New Roman" w:cs="Times New Roman"/>
          <w:b/>
          <w:bCs/>
        </w:rPr>
        <w:lastRenderedPageBreak/>
        <w:t>16</w:t>
      </w:r>
      <w:r w:rsidR="00D936AD">
        <w:rPr>
          <w:rFonts w:ascii="Times New Roman" w:hAnsi="Times New Roman" w:cs="Times New Roman"/>
          <w:b/>
          <w:bCs/>
        </w:rPr>
        <w:t>.14</w:t>
      </w:r>
      <w:r w:rsidR="00E677FF" w:rsidRPr="00FD2A24">
        <w:rPr>
          <w:rFonts w:ascii="Times New Roman" w:hAnsi="Times New Roman" w:cs="Times New Roman"/>
          <w:b/>
          <w:bCs/>
        </w:rPr>
        <w:t xml:space="preserve"> Termination </w:t>
      </w:r>
    </w:p>
    <w:p w:rsidR="00617A48" w:rsidRPr="00FD2A24" w:rsidRDefault="00617A48" w:rsidP="00FD2A24">
      <w:pPr>
        <w:pStyle w:val="Default"/>
        <w:jc w:val="both"/>
        <w:rPr>
          <w:rFonts w:ascii="Times New Roman" w:hAnsi="Times New Roman" w:cs="Times New Roman"/>
        </w:rPr>
      </w:pPr>
    </w:p>
    <w:p w:rsidR="00E677FF" w:rsidRPr="00FD2A24" w:rsidRDefault="00E677FF" w:rsidP="00FD2A24">
      <w:pPr>
        <w:pStyle w:val="Default"/>
        <w:jc w:val="both"/>
        <w:rPr>
          <w:rFonts w:ascii="Times New Roman" w:hAnsi="Times New Roman" w:cs="Times New Roman"/>
        </w:rPr>
      </w:pPr>
      <w:r w:rsidRPr="00FD2A24">
        <w:rPr>
          <w:rFonts w:ascii="Times New Roman" w:hAnsi="Times New Roman" w:cs="Times New Roman"/>
          <w:b/>
          <w:bCs/>
          <w:i/>
          <w:iCs/>
        </w:rPr>
        <w:t>1</w:t>
      </w:r>
      <w:r w:rsidR="00B7466B">
        <w:rPr>
          <w:rFonts w:ascii="Times New Roman" w:hAnsi="Times New Roman" w:cs="Times New Roman"/>
          <w:b/>
          <w:bCs/>
          <w:i/>
          <w:iCs/>
        </w:rPr>
        <w:t>6</w:t>
      </w:r>
      <w:r w:rsidR="00D936AD">
        <w:rPr>
          <w:rFonts w:ascii="Times New Roman" w:hAnsi="Times New Roman" w:cs="Times New Roman"/>
          <w:b/>
          <w:bCs/>
          <w:i/>
          <w:iCs/>
        </w:rPr>
        <w:t>.14</w:t>
      </w:r>
      <w:r w:rsidRPr="00FD2A24">
        <w:rPr>
          <w:rFonts w:ascii="Times New Roman" w:hAnsi="Times New Roman" w:cs="Times New Roman"/>
          <w:b/>
          <w:bCs/>
          <w:i/>
          <w:iCs/>
        </w:rPr>
        <w:t xml:space="preserve">.1 Termination for Default </w:t>
      </w:r>
    </w:p>
    <w:p w:rsidR="00E677FF" w:rsidRPr="00FD2A24" w:rsidRDefault="00E677FF" w:rsidP="00FD2A24">
      <w:pPr>
        <w:pStyle w:val="Default"/>
        <w:jc w:val="both"/>
        <w:rPr>
          <w:rFonts w:ascii="Times New Roman" w:hAnsi="Times New Roman" w:cs="Times New Roman"/>
        </w:rPr>
      </w:pPr>
      <w:r w:rsidRPr="00FD2A24">
        <w:rPr>
          <w:rFonts w:ascii="Times New Roman" w:hAnsi="Times New Roman" w:cs="Times New Roman"/>
        </w:rPr>
        <w:t xml:space="preserve">Purchaser may, without prejudice to any other remedy for breach of contract, by written 30 days’ notice of default sent to the Successful Bidder, terminate the Contract in whole or part. </w:t>
      </w:r>
    </w:p>
    <w:p w:rsidR="00E677FF" w:rsidRPr="00FD2A24" w:rsidRDefault="00E677FF" w:rsidP="00FD2A24">
      <w:pPr>
        <w:pStyle w:val="Default"/>
        <w:jc w:val="both"/>
        <w:rPr>
          <w:rFonts w:ascii="Times New Roman" w:hAnsi="Times New Roman" w:cs="Times New Roman"/>
        </w:rPr>
      </w:pPr>
      <w:r w:rsidRPr="00FD2A24">
        <w:rPr>
          <w:rFonts w:ascii="Times New Roman" w:hAnsi="Times New Roman" w:cs="Times New Roman"/>
        </w:rPr>
        <w:t xml:space="preserve">If the Successful Bidder fails to deliver any or all of the systems within the period(s) specified in the Contract, or within any extension thereof granted by the Purchaser pursuant to conditions of contract clause or if the Successful Bidder fails to perform any other obligation(s) under the Contract. </w:t>
      </w:r>
    </w:p>
    <w:p w:rsidR="00E677FF" w:rsidRPr="00FD2A24" w:rsidRDefault="00E677FF" w:rsidP="00FD2A24">
      <w:pPr>
        <w:jc w:val="both"/>
        <w:rPr>
          <w:rFonts w:ascii="Times New Roman" w:hAnsi="Times New Roman" w:cs="Times New Roman"/>
          <w:sz w:val="24"/>
          <w:szCs w:val="24"/>
        </w:rPr>
      </w:pPr>
      <w:r w:rsidRPr="00FD2A24">
        <w:rPr>
          <w:rFonts w:ascii="Times New Roman" w:hAnsi="Times New Roman" w:cs="Times New Roman"/>
          <w:sz w:val="24"/>
          <w:szCs w:val="24"/>
        </w:rPr>
        <w:t>In the event that Purchaser terminates the Contract in whole or in part, pursuant to the conditions of contract clause, it may procure, upon such terms and in such manner, as it deems appropriate, systems or services similar to those undelivered, and the Successful Bidder shall be liable to pay Purchaser for any excess costs for such similar systems or services. However, the Successful Bidder shall continue the performance of the Contract to the extent not terminated.</w:t>
      </w:r>
    </w:p>
    <w:p w:rsidR="00617A48" w:rsidRPr="001A397C" w:rsidRDefault="00B7466B" w:rsidP="00FD2A24">
      <w:pPr>
        <w:pStyle w:val="Default"/>
        <w:jc w:val="both"/>
        <w:rPr>
          <w:rFonts w:ascii="Times New Roman" w:hAnsi="Times New Roman" w:cs="Times New Roman"/>
          <w:b/>
          <w:bCs/>
          <w:i/>
          <w:iCs/>
        </w:rPr>
      </w:pPr>
      <w:r>
        <w:rPr>
          <w:rFonts w:ascii="Times New Roman" w:hAnsi="Times New Roman" w:cs="Times New Roman"/>
          <w:b/>
          <w:bCs/>
          <w:i/>
          <w:iCs/>
        </w:rPr>
        <w:t>16</w:t>
      </w:r>
      <w:r w:rsidR="00D936AD">
        <w:rPr>
          <w:rFonts w:ascii="Times New Roman" w:hAnsi="Times New Roman" w:cs="Times New Roman"/>
          <w:b/>
          <w:bCs/>
          <w:i/>
          <w:iCs/>
        </w:rPr>
        <w:t>.14</w:t>
      </w:r>
      <w:r w:rsidR="00E677FF" w:rsidRPr="00FD2A24">
        <w:rPr>
          <w:rFonts w:ascii="Times New Roman" w:hAnsi="Times New Roman" w:cs="Times New Roman"/>
          <w:b/>
          <w:bCs/>
          <w:i/>
          <w:iCs/>
        </w:rPr>
        <w:t xml:space="preserve">.2 Termination for Insolvency </w:t>
      </w:r>
    </w:p>
    <w:p w:rsidR="0099250C" w:rsidRPr="00206426" w:rsidRDefault="00E677FF" w:rsidP="00FD2A24">
      <w:pPr>
        <w:pStyle w:val="Default"/>
        <w:jc w:val="both"/>
        <w:rPr>
          <w:rFonts w:ascii="Times New Roman" w:hAnsi="Times New Roman" w:cs="Times New Roman"/>
        </w:rPr>
      </w:pPr>
      <w:r w:rsidRPr="00FD2A24">
        <w:rPr>
          <w:rFonts w:ascii="Times New Roman" w:hAnsi="Times New Roman" w:cs="Times New Roman"/>
        </w:rPr>
        <w:t xml:space="preserve">Purchaser may at any time terminate the Contract by giving a written notice of at least 30 days to the selected proposer, if the selected proposer becomes bankrupt or otherwise insolvent. In such event, termination will be without compensation to the selected proposer, provided that such termination will not prejudice or affect any right of action or remedy that has accrued or will accrue thereafter to Purchaser. </w:t>
      </w:r>
    </w:p>
    <w:p w:rsidR="0099250C" w:rsidRDefault="0099250C" w:rsidP="00FD2A24">
      <w:pPr>
        <w:pStyle w:val="Default"/>
        <w:jc w:val="both"/>
        <w:rPr>
          <w:rFonts w:ascii="Times New Roman" w:hAnsi="Times New Roman" w:cs="Times New Roman"/>
          <w:b/>
          <w:bCs/>
          <w:i/>
          <w:iCs/>
        </w:rPr>
      </w:pPr>
    </w:p>
    <w:p w:rsidR="00E677FF" w:rsidRPr="00FD2A24" w:rsidRDefault="00B7466B" w:rsidP="00FD2A24">
      <w:pPr>
        <w:pStyle w:val="Default"/>
        <w:jc w:val="both"/>
        <w:rPr>
          <w:rFonts w:ascii="Times New Roman" w:hAnsi="Times New Roman" w:cs="Times New Roman"/>
        </w:rPr>
      </w:pPr>
      <w:r>
        <w:rPr>
          <w:rFonts w:ascii="Times New Roman" w:hAnsi="Times New Roman" w:cs="Times New Roman"/>
          <w:b/>
          <w:bCs/>
          <w:i/>
          <w:iCs/>
        </w:rPr>
        <w:t>16</w:t>
      </w:r>
      <w:r w:rsidR="00D936AD">
        <w:rPr>
          <w:rFonts w:ascii="Times New Roman" w:hAnsi="Times New Roman" w:cs="Times New Roman"/>
          <w:b/>
          <w:bCs/>
          <w:i/>
          <w:iCs/>
        </w:rPr>
        <w:t>.14</w:t>
      </w:r>
      <w:r w:rsidR="00E677FF" w:rsidRPr="00FD2A24">
        <w:rPr>
          <w:rFonts w:ascii="Times New Roman" w:hAnsi="Times New Roman" w:cs="Times New Roman"/>
          <w:b/>
          <w:bCs/>
          <w:i/>
          <w:iCs/>
        </w:rPr>
        <w:t xml:space="preserve">.3 Termination for Convenience </w:t>
      </w:r>
    </w:p>
    <w:p w:rsidR="00E677FF" w:rsidRDefault="00E677FF" w:rsidP="00FD2A24">
      <w:pPr>
        <w:pStyle w:val="Default"/>
        <w:jc w:val="both"/>
        <w:rPr>
          <w:rFonts w:ascii="Times New Roman" w:hAnsi="Times New Roman" w:cs="Times New Roman"/>
        </w:rPr>
      </w:pPr>
      <w:r w:rsidRPr="00FD2A24">
        <w:rPr>
          <w:rFonts w:ascii="Times New Roman" w:hAnsi="Times New Roman" w:cs="Times New Roman"/>
        </w:rPr>
        <w:t xml:space="preserve">Purchaser, by 30days’ written notice sent to the Successful Bidder may terminate the Contract, in whole or in part, at any time for its convenience. The notice of termination shall specify that termination is for Purchaser’s convenience, the extent to which performance of the Successful Bidder under the Contract is terminated, and the date upon which such termination becomes effective. However, any undisputed payment to the invoices of the task accomplished by successful bidder would be paid by Purchaser. </w:t>
      </w:r>
    </w:p>
    <w:p w:rsidR="00617A48" w:rsidRPr="00FD2A24" w:rsidRDefault="00617A48" w:rsidP="00FD2A24">
      <w:pPr>
        <w:pStyle w:val="Default"/>
        <w:jc w:val="both"/>
        <w:rPr>
          <w:rFonts w:ascii="Times New Roman" w:hAnsi="Times New Roman" w:cs="Times New Roman"/>
        </w:rPr>
      </w:pPr>
    </w:p>
    <w:p w:rsidR="00E677FF" w:rsidRPr="00FD2A24" w:rsidRDefault="00B7466B" w:rsidP="00FD2A24">
      <w:pPr>
        <w:pStyle w:val="Default"/>
        <w:jc w:val="both"/>
        <w:rPr>
          <w:rFonts w:ascii="Times New Roman" w:hAnsi="Times New Roman" w:cs="Times New Roman"/>
        </w:rPr>
      </w:pPr>
      <w:r>
        <w:rPr>
          <w:rFonts w:ascii="Times New Roman" w:hAnsi="Times New Roman" w:cs="Times New Roman"/>
          <w:b/>
          <w:bCs/>
        </w:rPr>
        <w:t>16</w:t>
      </w:r>
      <w:r w:rsidR="00D936AD">
        <w:rPr>
          <w:rFonts w:ascii="Times New Roman" w:hAnsi="Times New Roman" w:cs="Times New Roman"/>
          <w:b/>
          <w:bCs/>
        </w:rPr>
        <w:t xml:space="preserve">.15 </w:t>
      </w:r>
      <w:r w:rsidR="00E677FF" w:rsidRPr="00FD2A24">
        <w:rPr>
          <w:rFonts w:ascii="Times New Roman" w:hAnsi="Times New Roman" w:cs="Times New Roman"/>
          <w:b/>
          <w:bCs/>
        </w:rPr>
        <w:t xml:space="preserve">Settlement of Disputes </w:t>
      </w:r>
    </w:p>
    <w:p w:rsidR="00206426" w:rsidRDefault="00E677FF" w:rsidP="00D936AD">
      <w:pPr>
        <w:pStyle w:val="Default"/>
        <w:jc w:val="both"/>
        <w:rPr>
          <w:rFonts w:ascii="Times New Roman" w:hAnsi="Times New Roman" w:cs="Times New Roman"/>
        </w:rPr>
      </w:pPr>
      <w:r w:rsidRPr="00FD2A24">
        <w:rPr>
          <w:rFonts w:ascii="Times New Roman" w:hAnsi="Times New Roman" w:cs="Times New Roman"/>
        </w:rPr>
        <w:t xml:space="preserve">If any dispute of any kind whatsoever arise between CEO </w:t>
      </w:r>
      <w:r w:rsidR="00B5219B">
        <w:rPr>
          <w:rFonts w:ascii="Times New Roman" w:hAnsi="Times New Roman" w:cs="Times New Roman"/>
        </w:rPr>
        <w:t>BSDSM</w:t>
      </w:r>
      <w:r w:rsidRPr="00FD2A24">
        <w:rPr>
          <w:rFonts w:ascii="Times New Roman" w:hAnsi="Times New Roman" w:cs="Times New Roman"/>
        </w:rPr>
        <w:t xml:space="preserve"> and the successful bidder in connection with or arising out of the contract, including without prejudice to the generality of the foregoing, any question regarding its existence, validity or termination, the parties shall seek to resolve any such dispute or difference by mutual consultation. </w:t>
      </w:r>
    </w:p>
    <w:p w:rsidR="00D936AD" w:rsidRDefault="00D936AD" w:rsidP="00D936AD">
      <w:pPr>
        <w:pStyle w:val="Default"/>
        <w:jc w:val="both"/>
        <w:rPr>
          <w:rFonts w:ascii="Times New Roman" w:hAnsi="Times New Roman" w:cs="Times New Roman"/>
        </w:rPr>
      </w:pPr>
    </w:p>
    <w:p w:rsidR="00617A48" w:rsidRDefault="00B7466B" w:rsidP="00FD2A24">
      <w:pPr>
        <w:pStyle w:val="Default"/>
        <w:jc w:val="both"/>
        <w:rPr>
          <w:rFonts w:ascii="Times New Roman" w:hAnsi="Times New Roman" w:cs="Times New Roman"/>
          <w:b/>
          <w:bCs/>
        </w:rPr>
      </w:pPr>
      <w:r>
        <w:rPr>
          <w:rFonts w:ascii="Times New Roman" w:hAnsi="Times New Roman" w:cs="Times New Roman"/>
          <w:b/>
          <w:bCs/>
        </w:rPr>
        <w:t>16</w:t>
      </w:r>
      <w:r w:rsidR="00CE0B6A" w:rsidRPr="00FD2A24">
        <w:rPr>
          <w:rFonts w:ascii="Times New Roman" w:hAnsi="Times New Roman" w:cs="Times New Roman"/>
          <w:b/>
          <w:bCs/>
        </w:rPr>
        <w:t>.</w:t>
      </w:r>
      <w:r w:rsidR="00D936AD">
        <w:rPr>
          <w:rFonts w:ascii="Times New Roman" w:hAnsi="Times New Roman" w:cs="Times New Roman"/>
          <w:b/>
          <w:bCs/>
        </w:rPr>
        <w:t>16</w:t>
      </w:r>
      <w:r>
        <w:rPr>
          <w:rFonts w:ascii="Times New Roman" w:hAnsi="Times New Roman" w:cs="Times New Roman"/>
          <w:b/>
          <w:bCs/>
        </w:rPr>
        <w:t xml:space="preserve"> </w:t>
      </w:r>
      <w:r w:rsidR="00CE0B6A" w:rsidRPr="00FD2A24">
        <w:rPr>
          <w:rFonts w:ascii="Times New Roman" w:hAnsi="Times New Roman" w:cs="Times New Roman"/>
          <w:b/>
          <w:bCs/>
        </w:rPr>
        <w:t xml:space="preserve">Other conditions </w:t>
      </w:r>
    </w:p>
    <w:p w:rsidR="00206426" w:rsidRPr="001A397C" w:rsidRDefault="00206426" w:rsidP="00FD2A24">
      <w:pPr>
        <w:pStyle w:val="Default"/>
        <w:jc w:val="both"/>
        <w:rPr>
          <w:rFonts w:ascii="Times New Roman" w:hAnsi="Times New Roman" w:cs="Times New Roman"/>
          <w:b/>
          <w:bCs/>
        </w:rPr>
      </w:pPr>
    </w:p>
    <w:p w:rsidR="00CE0B6A" w:rsidRPr="00FD2A24" w:rsidRDefault="00612FBF" w:rsidP="00FD2A24">
      <w:pPr>
        <w:pStyle w:val="Default"/>
        <w:spacing w:after="58"/>
        <w:jc w:val="both"/>
        <w:rPr>
          <w:rFonts w:ascii="Times New Roman" w:hAnsi="Times New Roman" w:cs="Times New Roman"/>
        </w:rPr>
      </w:pPr>
      <w:r w:rsidRPr="00FD2A24">
        <w:rPr>
          <w:rFonts w:ascii="Times New Roman" w:hAnsi="Times New Roman" w:cs="Times New Roman"/>
        </w:rPr>
        <w:t>1</w:t>
      </w:r>
      <w:r w:rsidR="00CE0B6A" w:rsidRPr="00FD2A24">
        <w:rPr>
          <w:rFonts w:ascii="Times New Roman" w:hAnsi="Times New Roman" w:cs="Times New Roman"/>
        </w:rPr>
        <w:t xml:space="preserve">. The Successful bidder shall bear the expenses regarding delivery of </w:t>
      </w:r>
      <w:r w:rsidR="00F96969">
        <w:rPr>
          <w:rFonts w:ascii="Times New Roman" w:hAnsi="Times New Roman" w:cs="Times New Roman"/>
        </w:rPr>
        <w:t>Materials &amp; Services.</w:t>
      </w:r>
      <w:r w:rsidR="00CE0B6A" w:rsidRPr="00FD2A24">
        <w:rPr>
          <w:rFonts w:ascii="Times New Roman" w:hAnsi="Times New Roman" w:cs="Times New Roman"/>
        </w:rPr>
        <w:t xml:space="preserve"> </w:t>
      </w:r>
    </w:p>
    <w:p w:rsidR="00CE0B6A" w:rsidRPr="00FD2A24" w:rsidRDefault="00612FBF" w:rsidP="00FD2A24">
      <w:pPr>
        <w:pStyle w:val="Default"/>
        <w:spacing w:after="58"/>
        <w:jc w:val="both"/>
        <w:rPr>
          <w:rFonts w:ascii="Times New Roman" w:hAnsi="Times New Roman" w:cs="Times New Roman"/>
        </w:rPr>
      </w:pPr>
      <w:r w:rsidRPr="00FD2A24">
        <w:rPr>
          <w:rFonts w:ascii="Times New Roman" w:hAnsi="Times New Roman" w:cs="Times New Roman"/>
        </w:rPr>
        <w:t>2</w:t>
      </w:r>
      <w:r w:rsidR="00CE0B6A" w:rsidRPr="00FD2A24">
        <w:rPr>
          <w:rFonts w:ascii="Times New Roman" w:hAnsi="Times New Roman" w:cs="Times New Roman"/>
        </w:rPr>
        <w:t xml:space="preserve">. The Successful bidder shall not under any circumstances revise the rates already approved for services. Any request for an increase in the rates will not be entertained under any circumstances during the contract period. </w:t>
      </w:r>
    </w:p>
    <w:p w:rsidR="00CE0B6A" w:rsidRPr="00FD2A24" w:rsidRDefault="00612FBF" w:rsidP="00FD2A24">
      <w:pPr>
        <w:pStyle w:val="Default"/>
        <w:spacing w:after="58"/>
        <w:jc w:val="both"/>
        <w:rPr>
          <w:rFonts w:ascii="Times New Roman" w:hAnsi="Times New Roman" w:cs="Times New Roman"/>
        </w:rPr>
      </w:pPr>
      <w:r w:rsidRPr="00FD2A24">
        <w:rPr>
          <w:rFonts w:ascii="Times New Roman" w:hAnsi="Times New Roman" w:cs="Times New Roman"/>
        </w:rPr>
        <w:t>3</w:t>
      </w:r>
      <w:r w:rsidR="00CE0B6A" w:rsidRPr="00FD2A24">
        <w:rPr>
          <w:rFonts w:ascii="Times New Roman" w:hAnsi="Times New Roman" w:cs="Times New Roman"/>
        </w:rPr>
        <w:t xml:space="preserve">. The Successful bidder shall execute the whole work in strict accordance with guidelines of Purchaser. </w:t>
      </w:r>
    </w:p>
    <w:p w:rsidR="00CE0B6A" w:rsidRPr="008D4ED2" w:rsidRDefault="00612FBF" w:rsidP="008D4ED2">
      <w:pPr>
        <w:pStyle w:val="Default"/>
        <w:spacing w:after="58"/>
        <w:jc w:val="both"/>
        <w:rPr>
          <w:rFonts w:ascii="Times New Roman" w:hAnsi="Times New Roman" w:cs="Times New Roman"/>
        </w:rPr>
      </w:pPr>
      <w:r w:rsidRPr="00FD2A24">
        <w:rPr>
          <w:rFonts w:ascii="Times New Roman" w:hAnsi="Times New Roman" w:cs="Times New Roman"/>
        </w:rPr>
        <w:lastRenderedPageBreak/>
        <w:t>4</w:t>
      </w:r>
      <w:r w:rsidR="00CE0B6A" w:rsidRPr="00FD2A24">
        <w:rPr>
          <w:rFonts w:ascii="Times New Roman" w:hAnsi="Times New Roman" w:cs="Times New Roman"/>
        </w:rPr>
        <w:t>. Purchaser shall have power to make any alterations in or additions to the original scope of work. The Successful bidder(s) shall be bound to carry out the work in accordance with any instructi</w:t>
      </w:r>
      <w:r w:rsidR="00CE0B6A" w:rsidRPr="008D4ED2">
        <w:rPr>
          <w:rFonts w:ascii="Times New Roman" w:hAnsi="Times New Roman" w:cs="Times New Roman"/>
        </w:rPr>
        <w:t xml:space="preserve">ons in this connection, which may be given to by Purchaser. Such alterations shall not invalidate the contract, and any additional work which the bidder may be directed to do in the manner specified above as part of the work shall be carried out by the bidder on the same conditions in all respects on which he agreed to do the main work and at the same rates as specified by Purchaser. </w:t>
      </w:r>
    </w:p>
    <w:p w:rsidR="00CE0B6A" w:rsidRPr="008D4ED2" w:rsidRDefault="00612FBF" w:rsidP="008D4ED2">
      <w:pPr>
        <w:pStyle w:val="Default"/>
        <w:jc w:val="both"/>
        <w:rPr>
          <w:rFonts w:ascii="Times New Roman" w:hAnsi="Times New Roman" w:cs="Times New Roman"/>
        </w:rPr>
      </w:pPr>
      <w:r w:rsidRPr="008D4ED2">
        <w:rPr>
          <w:rFonts w:ascii="Times New Roman" w:hAnsi="Times New Roman" w:cs="Times New Roman"/>
        </w:rPr>
        <w:t>5</w:t>
      </w:r>
      <w:r w:rsidR="00CE0B6A" w:rsidRPr="008D4ED2">
        <w:rPr>
          <w:rFonts w:ascii="Times New Roman" w:hAnsi="Times New Roman" w:cs="Times New Roman"/>
        </w:rPr>
        <w:t xml:space="preserve">. Any publicity by the bidder in which the name of the Purchaser is to be used should be done only with the explicit written permission of the Purchaser. </w:t>
      </w:r>
    </w:p>
    <w:p w:rsidR="00CE0B6A" w:rsidRDefault="00CE0B6A" w:rsidP="008D4ED2">
      <w:pPr>
        <w:jc w:val="both"/>
        <w:rPr>
          <w:rFonts w:ascii="Times New Roman" w:hAnsi="Times New Roman" w:cs="Times New Roman"/>
          <w:sz w:val="24"/>
          <w:szCs w:val="24"/>
        </w:rPr>
      </w:pPr>
    </w:p>
    <w:p w:rsidR="0099250C" w:rsidRDefault="0099250C" w:rsidP="008D4ED2">
      <w:pPr>
        <w:jc w:val="both"/>
        <w:rPr>
          <w:rFonts w:ascii="Times New Roman" w:hAnsi="Times New Roman" w:cs="Times New Roman"/>
          <w:sz w:val="24"/>
          <w:szCs w:val="24"/>
        </w:rPr>
      </w:pPr>
    </w:p>
    <w:p w:rsidR="0099250C" w:rsidRDefault="0099250C" w:rsidP="008D4ED2">
      <w:pPr>
        <w:jc w:val="both"/>
        <w:rPr>
          <w:rFonts w:ascii="Times New Roman" w:hAnsi="Times New Roman" w:cs="Times New Roman"/>
          <w:sz w:val="24"/>
          <w:szCs w:val="24"/>
        </w:rPr>
      </w:pPr>
    </w:p>
    <w:p w:rsidR="0099250C" w:rsidRDefault="0099250C" w:rsidP="008D4ED2">
      <w:pPr>
        <w:jc w:val="both"/>
        <w:rPr>
          <w:rFonts w:ascii="Times New Roman" w:hAnsi="Times New Roman" w:cs="Times New Roman"/>
          <w:sz w:val="24"/>
          <w:szCs w:val="24"/>
        </w:rPr>
      </w:pPr>
    </w:p>
    <w:p w:rsidR="0099250C" w:rsidRDefault="0099250C" w:rsidP="008D4ED2">
      <w:pPr>
        <w:jc w:val="both"/>
        <w:rPr>
          <w:rFonts w:ascii="Times New Roman" w:hAnsi="Times New Roman" w:cs="Times New Roman"/>
          <w:sz w:val="24"/>
          <w:szCs w:val="24"/>
        </w:rPr>
      </w:pPr>
    </w:p>
    <w:p w:rsidR="0099250C" w:rsidRDefault="0099250C" w:rsidP="008D4ED2">
      <w:pPr>
        <w:jc w:val="both"/>
        <w:rPr>
          <w:rFonts w:ascii="Times New Roman" w:hAnsi="Times New Roman" w:cs="Times New Roman"/>
          <w:sz w:val="24"/>
          <w:szCs w:val="24"/>
        </w:rPr>
      </w:pPr>
    </w:p>
    <w:p w:rsidR="0099250C" w:rsidRDefault="0099250C" w:rsidP="008D4ED2">
      <w:pPr>
        <w:jc w:val="both"/>
        <w:rPr>
          <w:rFonts w:ascii="Times New Roman" w:hAnsi="Times New Roman" w:cs="Times New Roman"/>
          <w:sz w:val="24"/>
          <w:szCs w:val="24"/>
        </w:rPr>
      </w:pPr>
    </w:p>
    <w:p w:rsidR="0099250C" w:rsidRDefault="0099250C" w:rsidP="008D4ED2">
      <w:pPr>
        <w:jc w:val="both"/>
        <w:rPr>
          <w:rFonts w:ascii="Times New Roman" w:hAnsi="Times New Roman" w:cs="Times New Roman"/>
          <w:sz w:val="24"/>
          <w:szCs w:val="24"/>
        </w:rPr>
      </w:pPr>
    </w:p>
    <w:p w:rsidR="00206426" w:rsidRDefault="00206426" w:rsidP="008D4ED2">
      <w:pPr>
        <w:jc w:val="both"/>
        <w:rPr>
          <w:rFonts w:ascii="Times New Roman" w:hAnsi="Times New Roman" w:cs="Times New Roman"/>
          <w:sz w:val="24"/>
          <w:szCs w:val="24"/>
        </w:rPr>
      </w:pPr>
    </w:p>
    <w:p w:rsidR="00206426" w:rsidRDefault="00206426" w:rsidP="008D4ED2">
      <w:pPr>
        <w:jc w:val="both"/>
        <w:rPr>
          <w:rFonts w:ascii="Times New Roman" w:hAnsi="Times New Roman" w:cs="Times New Roman"/>
          <w:sz w:val="24"/>
          <w:szCs w:val="24"/>
        </w:rPr>
      </w:pPr>
    </w:p>
    <w:p w:rsidR="00206426" w:rsidRDefault="00206426" w:rsidP="008D4ED2">
      <w:pPr>
        <w:jc w:val="both"/>
        <w:rPr>
          <w:rFonts w:ascii="Times New Roman" w:hAnsi="Times New Roman" w:cs="Times New Roman"/>
          <w:sz w:val="24"/>
          <w:szCs w:val="24"/>
        </w:rPr>
      </w:pPr>
    </w:p>
    <w:p w:rsidR="00206426" w:rsidRDefault="00206426" w:rsidP="008D4ED2">
      <w:pPr>
        <w:jc w:val="both"/>
        <w:rPr>
          <w:rFonts w:ascii="Times New Roman" w:hAnsi="Times New Roman" w:cs="Times New Roman"/>
          <w:sz w:val="24"/>
          <w:szCs w:val="24"/>
        </w:rPr>
      </w:pPr>
    </w:p>
    <w:p w:rsidR="00206426" w:rsidRDefault="00206426" w:rsidP="008D4ED2">
      <w:pPr>
        <w:jc w:val="both"/>
        <w:rPr>
          <w:rFonts w:ascii="Times New Roman" w:hAnsi="Times New Roman" w:cs="Times New Roman"/>
          <w:sz w:val="24"/>
          <w:szCs w:val="24"/>
        </w:rPr>
      </w:pPr>
    </w:p>
    <w:p w:rsidR="00D936AD" w:rsidRDefault="00D936AD" w:rsidP="008D4ED2">
      <w:pPr>
        <w:jc w:val="both"/>
        <w:rPr>
          <w:rFonts w:ascii="Times New Roman" w:hAnsi="Times New Roman" w:cs="Times New Roman"/>
          <w:sz w:val="24"/>
          <w:szCs w:val="24"/>
        </w:rPr>
      </w:pPr>
    </w:p>
    <w:p w:rsidR="00D936AD" w:rsidRDefault="00D936AD" w:rsidP="008D4ED2">
      <w:pPr>
        <w:jc w:val="both"/>
        <w:rPr>
          <w:rFonts w:ascii="Times New Roman" w:hAnsi="Times New Roman" w:cs="Times New Roman"/>
          <w:sz w:val="24"/>
          <w:szCs w:val="24"/>
        </w:rPr>
      </w:pPr>
    </w:p>
    <w:p w:rsidR="00D936AD" w:rsidRDefault="00D936AD" w:rsidP="008D4ED2">
      <w:pPr>
        <w:jc w:val="both"/>
        <w:rPr>
          <w:rFonts w:ascii="Times New Roman" w:hAnsi="Times New Roman" w:cs="Times New Roman"/>
          <w:sz w:val="24"/>
          <w:szCs w:val="24"/>
        </w:rPr>
      </w:pPr>
    </w:p>
    <w:p w:rsidR="00D936AD" w:rsidRDefault="00D936AD" w:rsidP="008D4ED2">
      <w:pPr>
        <w:jc w:val="both"/>
        <w:rPr>
          <w:rFonts w:ascii="Times New Roman" w:hAnsi="Times New Roman" w:cs="Times New Roman"/>
          <w:sz w:val="24"/>
          <w:szCs w:val="24"/>
        </w:rPr>
      </w:pPr>
    </w:p>
    <w:p w:rsidR="00D936AD" w:rsidRDefault="00D936AD" w:rsidP="008D4ED2">
      <w:pPr>
        <w:jc w:val="both"/>
        <w:rPr>
          <w:rFonts w:ascii="Times New Roman" w:hAnsi="Times New Roman" w:cs="Times New Roman"/>
          <w:sz w:val="24"/>
          <w:szCs w:val="24"/>
        </w:rPr>
      </w:pPr>
    </w:p>
    <w:p w:rsidR="0099250C" w:rsidRDefault="0099250C" w:rsidP="008D4ED2">
      <w:pPr>
        <w:jc w:val="both"/>
        <w:rPr>
          <w:rFonts w:ascii="Times New Roman" w:hAnsi="Times New Roman" w:cs="Times New Roman"/>
          <w:sz w:val="24"/>
          <w:szCs w:val="24"/>
        </w:rPr>
      </w:pPr>
    </w:p>
    <w:p w:rsidR="00D936AD" w:rsidRPr="008D4ED2" w:rsidRDefault="00D936AD" w:rsidP="008D4ED2">
      <w:pPr>
        <w:jc w:val="both"/>
        <w:rPr>
          <w:rFonts w:ascii="Times New Roman" w:hAnsi="Times New Roman" w:cs="Times New Roman"/>
          <w:sz w:val="24"/>
          <w:szCs w:val="24"/>
        </w:rPr>
      </w:pPr>
    </w:p>
    <w:p w:rsidR="00A318D3" w:rsidRDefault="00B7466B" w:rsidP="00535AF9">
      <w:pPr>
        <w:pStyle w:val="Default"/>
        <w:jc w:val="both"/>
        <w:rPr>
          <w:rFonts w:ascii="Times New Roman" w:hAnsi="Times New Roman" w:cs="Times New Roman"/>
          <w:b/>
          <w:bCs/>
        </w:rPr>
      </w:pPr>
      <w:r>
        <w:rPr>
          <w:rFonts w:ascii="Times New Roman" w:hAnsi="Times New Roman" w:cs="Times New Roman"/>
          <w:b/>
          <w:bCs/>
        </w:rPr>
        <w:lastRenderedPageBreak/>
        <w:t xml:space="preserve">17 </w:t>
      </w:r>
      <w:r w:rsidR="00A318D3" w:rsidRPr="008D4ED2">
        <w:rPr>
          <w:rFonts w:ascii="Times New Roman" w:hAnsi="Times New Roman" w:cs="Times New Roman"/>
          <w:b/>
          <w:bCs/>
        </w:rPr>
        <w:t>.</w:t>
      </w:r>
      <w:r w:rsidR="00D936AD" w:rsidRPr="00D936AD">
        <w:rPr>
          <w:rFonts w:ascii="Times New Roman" w:hAnsi="Times New Roman" w:cs="Times New Roman"/>
          <w:b/>
          <w:bCs/>
          <w:u w:val="single"/>
        </w:rPr>
        <w:t>Annexure</w:t>
      </w:r>
      <w:r w:rsidR="00D936AD">
        <w:rPr>
          <w:rFonts w:ascii="Times New Roman" w:hAnsi="Times New Roman" w:cs="Times New Roman"/>
          <w:b/>
          <w:bCs/>
          <w:u w:val="single"/>
        </w:rPr>
        <w:t>s</w:t>
      </w:r>
      <w:r w:rsidR="00A318D3" w:rsidRPr="00D936AD">
        <w:rPr>
          <w:rFonts w:ascii="Times New Roman" w:hAnsi="Times New Roman" w:cs="Times New Roman"/>
          <w:b/>
          <w:bCs/>
          <w:u w:val="single"/>
        </w:rPr>
        <w:t xml:space="preserve"> </w:t>
      </w:r>
    </w:p>
    <w:p w:rsidR="00617A48" w:rsidRPr="00535AF9" w:rsidRDefault="00617A48" w:rsidP="00535AF9">
      <w:pPr>
        <w:pStyle w:val="Default"/>
        <w:jc w:val="both"/>
        <w:rPr>
          <w:rFonts w:ascii="Times New Roman" w:hAnsi="Times New Roman" w:cs="Times New Roman"/>
        </w:rPr>
      </w:pPr>
    </w:p>
    <w:p w:rsidR="00A318D3" w:rsidRPr="00535AF9" w:rsidRDefault="00B7466B" w:rsidP="00535AF9">
      <w:pPr>
        <w:pStyle w:val="Default"/>
        <w:jc w:val="both"/>
        <w:rPr>
          <w:rFonts w:ascii="Times New Roman" w:hAnsi="Times New Roman" w:cs="Times New Roman"/>
        </w:rPr>
      </w:pPr>
      <w:r>
        <w:rPr>
          <w:rFonts w:ascii="Times New Roman" w:hAnsi="Times New Roman" w:cs="Times New Roman"/>
          <w:b/>
          <w:bCs/>
        </w:rPr>
        <w:t>17</w:t>
      </w:r>
      <w:r w:rsidR="00A318D3" w:rsidRPr="00535AF9">
        <w:rPr>
          <w:rFonts w:ascii="Times New Roman" w:hAnsi="Times New Roman" w:cs="Times New Roman"/>
          <w:b/>
          <w:bCs/>
        </w:rPr>
        <w:t xml:space="preserve">.1 Annexure-1: Covering Letter </w:t>
      </w:r>
    </w:p>
    <w:p w:rsidR="00A318D3" w:rsidRPr="00535AF9" w:rsidRDefault="00A318D3" w:rsidP="00535AF9">
      <w:pPr>
        <w:pStyle w:val="Default"/>
        <w:jc w:val="both"/>
        <w:rPr>
          <w:rFonts w:ascii="Times New Roman" w:hAnsi="Times New Roman" w:cs="Times New Roman"/>
        </w:rPr>
      </w:pPr>
      <w:r w:rsidRPr="00535AF9">
        <w:rPr>
          <w:rFonts w:ascii="Times New Roman" w:hAnsi="Times New Roman" w:cs="Times New Roman"/>
        </w:rPr>
        <w:t xml:space="preserve">{To be submitted on the letter head of the bidder} </w:t>
      </w:r>
    </w:p>
    <w:p w:rsidR="00A318D3" w:rsidRPr="00535AF9" w:rsidRDefault="00A318D3" w:rsidP="00535AF9">
      <w:pPr>
        <w:pStyle w:val="Default"/>
        <w:jc w:val="both"/>
        <w:rPr>
          <w:rFonts w:ascii="Times New Roman" w:hAnsi="Times New Roman" w:cs="Times New Roman"/>
        </w:rPr>
      </w:pPr>
      <w:r w:rsidRPr="00535AF9">
        <w:rPr>
          <w:rFonts w:ascii="Times New Roman" w:hAnsi="Times New Roman" w:cs="Times New Roman"/>
        </w:rPr>
        <w:t xml:space="preserve">To, </w:t>
      </w:r>
    </w:p>
    <w:p w:rsidR="006A65F0" w:rsidRPr="00535AF9" w:rsidRDefault="006A65F0" w:rsidP="00535AF9">
      <w:pPr>
        <w:spacing w:after="0"/>
        <w:jc w:val="both"/>
        <w:rPr>
          <w:rFonts w:ascii="Times New Roman" w:hAnsi="Times New Roman" w:cs="Times New Roman"/>
          <w:sz w:val="24"/>
          <w:szCs w:val="24"/>
        </w:rPr>
      </w:pPr>
      <w:r w:rsidRPr="00535AF9">
        <w:rPr>
          <w:rFonts w:ascii="Times New Roman" w:hAnsi="Times New Roman" w:cs="Times New Roman"/>
          <w:sz w:val="24"/>
          <w:szCs w:val="24"/>
        </w:rPr>
        <w:t>Chief Executive officer</w:t>
      </w:r>
    </w:p>
    <w:p w:rsidR="006A65F0" w:rsidRPr="00535AF9" w:rsidRDefault="00D4155E" w:rsidP="00535AF9">
      <w:pPr>
        <w:spacing w:after="0"/>
        <w:jc w:val="both"/>
        <w:rPr>
          <w:rFonts w:ascii="Times New Roman" w:hAnsi="Times New Roman" w:cs="Times New Roman"/>
          <w:sz w:val="24"/>
          <w:szCs w:val="24"/>
        </w:rPr>
      </w:pPr>
      <w:r>
        <w:rPr>
          <w:rFonts w:ascii="Times New Roman" w:hAnsi="Times New Roman" w:cs="Times New Roman"/>
          <w:sz w:val="24"/>
          <w:szCs w:val="24"/>
        </w:rPr>
        <w:t>Bhopal Sahakari Dugdh Sangh M</w:t>
      </w:r>
      <w:r w:rsidR="006A65F0" w:rsidRPr="00535AF9">
        <w:rPr>
          <w:rFonts w:ascii="Times New Roman" w:hAnsi="Times New Roman" w:cs="Times New Roman"/>
          <w:sz w:val="24"/>
          <w:szCs w:val="24"/>
        </w:rPr>
        <w:t xml:space="preserve">aryadit </w:t>
      </w:r>
    </w:p>
    <w:p w:rsidR="006A65F0" w:rsidRPr="00535AF9" w:rsidRDefault="006A65F0" w:rsidP="00535AF9">
      <w:pPr>
        <w:spacing w:after="0"/>
        <w:jc w:val="both"/>
        <w:rPr>
          <w:rFonts w:ascii="Times New Roman" w:hAnsi="Times New Roman" w:cs="Times New Roman"/>
          <w:sz w:val="24"/>
          <w:szCs w:val="24"/>
        </w:rPr>
      </w:pPr>
      <w:r w:rsidRPr="00535AF9">
        <w:rPr>
          <w:rFonts w:ascii="Times New Roman" w:hAnsi="Times New Roman" w:cs="Times New Roman"/>
          <w:sz w:val="24"/>
          <w:szCs w:val="24"/>
        </w:rPr>
        <w:t>Near Habibganj Railway Station Exit no. 2 Bhopal 462024</w:t>
      </w:r>
    </w:p>
    <w:p w:rsidR="006A65F0" w:rsidRPr="00535AF9" w:rsidRDefault="006A65F0" w:rsidP="00535AF9">
      <w:pPr>
        <w:spacing w:after="0"/>
        <w:jc w:val="both"/>
        <w:rPr>
          <w:rFonts w:ascii="Times New Roman" w:hAnsi="Times New Roman" w:cs="Times New Roman"/>
          <w:sz w:val="24"/>
          <w:szCs w:val="24"/>
        </w:rPr>
      </w:pPr>
      <w:r w:rsidRPr="00535AF9">
        <w:rPr>
          <w:rFonts w:ascii="Times New Roman" w:hAnsi="Times New Roman" w:cs="Times New Roman"/>
          <w:sz w:val="24"/>
          <w:szCs w:val="24"/>
        </w:rPr>
        <w:t>Email :- engg.bsds@gmail.com</w:t>
      </w:r>
    </w:p>
    <w:p w:rsidR="006A65F0" w:rsidRPr="00535AF9" w:rsidRDefault="006A65F0" w:rsidP="00535AF9">
      <w:pPr>
        <w:pStyle w:val="Default"/>
        <w:jc w:val="both"/>
        <w:rPr>
          <w:rFonts w:ascii="Times New Roman" w:hAnsi="Times New Roman" w:cs="Times New Roman"/>
        </w:rPr>
      </w:pPr>
    </w:p>
    <w:p w:rsidR="00A318D3" w:rsidRPr="00535AF9" w:rsidRDefault="00A318D3" w:rsidP="00535AF9">
      <w:pPr>
        <w:pStyle w:val="Default"/>
        <w:jc w:val="both"/>
        <w:rPr>
          <w:rFonts w:ascii="Times New Roman" w:hAnsi="Times New Roman" w:cs="Times New Roman"/>
        </w:rPr>
      </w:pPr>
      <w:r w:rsidRPr="00535AF9">
        <w:rPr>
          <w:rFonts w:ascii="Times New Roman" w:hAnsi="Times New Roman" w:cs="Times New Roman"/>
        </w:rPr>
        <w:t xml:space="preserve">Dear Sir/Madam, </w:t>
      </w:r>
    </w:p>
    <w:p w:rsidR="00A318D3" w:rsidRPr="00535AF9" w:rsidRDefault="00A318D3" w:rsidP="00535AF9">
      <w:pPr>
        <w:pStyle w:val="Default"/>
        <w:jc w:val="both"/>
        <w:rPr>
          <w:rFonts w:ascii="Times New Roman" w:hAnsi="Times New Roman" w:cs="Times New Roman"/>
        </w:rPr>
      </w:pPr>
      <w:r w:rsidRPr="00535AF9">
        <w:rPr>
          <w:rFonts w:ascii="Times New Roman" w:hAnsi="Times New Roman" w:cs="Times New Roman"/>
        </w:rPr>
        <w:t xml:space="preserve">We, the undersigned, offer </w:t>
      </w:r>
      <w:r w:rsidRPr="00535AF9">
        <w:rPr>
          <w:rFonts w:ascii="Times New Roman" w:hAnsi="Times New Roman" w:cs="Times New Roman"/>
          <w:b/>
          <w:bCs/>
        </w:rPr>
        <w:t xml:space="preserve">Supply, Installation, Commissioning and Monitoring of GPS based Vehicle Tracking System </w:t>
      </w:r>
      <w:r w:rsidR="00A905FF">
        <w:rPr>
          <w:rFonts w:ascii="Times New Roman" w:hAnsi="Times New Roman" w:cs="Times New Roman"/>
          <w:b/>
          <w:bCs/>
        </w:rPr>
        <w:t>Milk carrying vehicles</w:t>
      </w:r>
      <w:r w:rsidRPr="00535AF9">
        <w:rPr>
          <w:rFonts w:ascii="Times New Roman" w:hAnsi="Times New Roman" w:cs="Times New Roman"/>
          <w:b/>
          <w:bCs/>
        </w:rPr>
        <w:t xml:space="preserve"> </w:t>
      </w:r>
      <w:r w:rsidRPr="00535AF9">
        <w:rPr>
          <w:rFonts w:ascii="Times New Roman" w:hAnsi="Times New Roman" w:cs="Times New Roman"/>
        </w:rPr>
        <w:t xml:space="preserve">in accordance with your RFP dated …………….and our Proposal. “We are hereby submitting our Proposal as per the requirements mentioned in the RFP. </w:t>
      </w:r>
    </w:p>
    <w:p w:rsidR="00A318D3" w:rsidRPr="00535AF9" w:rsidRDefault="00A318D3" w:rsidP="00535AF9">
      <w:pPr>
        <w:pStyle w:val="Default"/>
        <w:jc w:val="both"/>
        <w:rPr>
          <w:rFonts w:ascii="Times New Roman" w:hAnsi="Times New Roman" w:cs="Times New Roman"/>
        </w:rPr>
      </w:pPr>
      <w:r w:rsidRPr="00535AF9">
        <w:rPr>
          <w:rFonts w:ascii="Times New Roman" w:hAnsi="Times New Roman" w:cs="Times New Roman"/>
        </w:rPr>
        <w:t xml:space="preserve">We hereby declare that: </w:t>
      </w:r>
    </w:p>
    <w:p w:rsidR="00A318D3" w:rsidRPr="00535AF9" w:rsidRDefault="00A318D3" w:rsidP="00535AF9">
      <w:pPr>
        <w:pStyle w:val="Default"/>
        <w:spacing w:after="178"/>
        <w:jc w:val="both"/>
        <w:rPr>
          <w:rFonts w:ascii="Times New Roman" w:hAnsi="Times New Roman" w:cs="Times New Roman"/>
        </w:rPr>
      </w:pPr>
      <w:r w:rsidRPr="00535AF9">
        <w:rPr>
          <w:rFonts w:ascii="Times New Roman" w:hAnsi="Times New Roman" w:cs="Times New Roman"/>
        </w:rPr>
        <w:t xml:space="preserve">a) All the information and statements made in this Proposal are true and we accept that any misinterpretation or misrepresentation contained in this Proposal may lead to our disqualification by the Client. </w:t>
      </w:r>
    </w:p>
    <w:p w:rsidR="00A318D3" w:rsidRPr="00535AF9" w:rsidRDefault="00A318D3" w:rsidP="00535AF9">
      <w:pPr>
        <w:pStyle w:val="Default"/>
        <w:spacing w:after="178"/>
        <w:jc w:val="both"/>
        <w:rPr>
          <w:rFonts w:ascii="Times New Roman" w:hAnsi="Times New Roman" w:cs="Times New Roman"/>
        </w:rPr>
      </w:pPr>
      <w:r w:rsidRPr="00535AF9">
        <w:rPr>
          <w:rFonts w:ascii="Times New Roman" w:hAnsi="Times New Roman" w:cs="Times New Roman"/>
        </w:rPr>
        <w:t xml:space="preserve">b) We meet the eligibility requirements as stated in this RFP, and we confirm our understanding of our obligation to abide by the policy in regard to corrupt and fraudulent practices. </w:t>
      </w:r>
    </w:p>
    <w:p w:rsidR="00A318D3" w:rsidRPr="00535AF9" w:rsidRDefault="00A318D3" w:rsidP="00535AF9">
      <w:pPr>
        <w:pStyle w:val="Default"/>
        <w:spacing w:after="178"/>
        <w:jc w:val="both"/>
        <w:rPr>
          <w:rFonts w:ascii="Times New Roman" w:hAnsi="Times New Roman" w:cs="Times New Roman"/>
        </w:rPr>
      </w:pPr>
      <w:r w:rsidRPr="00535AF9">
        <w:rPr>
          <w:rFonts w:ascii="Times New Roman" w:hAnsi="Times New Roman" w:cs="Times New Roman"/>
        </w:rPr>
        <w:t xml:space="preserve">c) Our Proposal is binding upon us and subject to any modifications/ amendments Purchaser made before the date of submission. </w:t>
      </w:r>
    </w:p>
    <w:p w:rsidR="00A318D3" w:rsidRPr="00535AF9" w:rsidRDefault="00A318D3" w:rsidP="00535AF9">
      <w:pPr>
        <w:pStyle w:val="Default"/>
        <w:spacing w:after="178"/>
        <w:jc w:val="both"/>
        <w:rPr>
          <w:rFonts w:ascii="Times New Roman" w:hAnsi="Times New Roman" w:cs="Times New Roman"/>
        </w:rPr>
      </w:pPr>
      <w:r w:rsidRPr="00535AF9">
        <w:rPr>
          <w:rFonts w:ascii="Times New Roman" w:hAnsi="Times New Roman" w:cs="Times New Roman"/>
        </w:rPr>
        <w:t xml:space="preserve">d) Our Firm /Company do not face any sanction or any pending disciplinary action from any authority against our Firm /Company. </w:t>
      </w:r>
    </w:p>
    <w:p w:rsidR="00A318D3" w:rsidRPr="00535AF9" w:rsidRDefault="00A318D3" w:rsidP="00535AF9">
      <w:pPr>
        <w:pStyle w:val="Default"/>
        <w:jc w:val="both"/>
        <w:rPr>
          <w:rFonts w:ascii="Times New Roman" w:hAnsi="Times New Roman" w:cs="Times New Roman"/>
        </w:rPr>
      </w:pPr>
      <w:r w:rsidRPr="00535AF9">
        <w:rPr>
          <w:rFonts w:ascii="Times New Roman" w:hAnsi="Times New Roman" w:cs="Times New Roman"/>
        </w:rPr>
        <w:t xml:space="preserve">e) We understand that the Client is not bound to accept any Proposal that the Client receives. </w:t>
      </w:r>
    </w:p>
    <w:p w:rsidR="00A318D3" w:rsidRPr="00535AF9" w:rsidRDefault="00A318D3" w:rsidP="00535AF9">
      <w:pPr>
        <w:pStyle w:val="Default"/>
        <w:jc w:val="both"/>
        <w:rPr>
          <w:rFonts w:ascii="Times New Roman" w:hAnsi="Times New Roman" w:cs="Times New Roman"/>
        </w:rPr>
      </w:pPr>
    </w:p>
    <w:p w:rsidR="00A318D3" w:rsidRPr="00535AF9" w:rsidRDefault="00A318D3" w:rsidP="00535AF9">
      <w:pPr>
        <w:pStyle w:val="Default"/>
        <w:jc w:val="both"/>
        <w:rPr>
          <w:rFonts w:ascii="Times New Roman" w:hAnsi="Times New Roman" w:cs="Times New Roman"/>
        </w:rPr>
      </w:pPr>
      <w:r w:rsidRPr="00535AF9">
        <w:rPr>
          <w:rFonts w:ascii="Times New Roman" w:hAnsi="Times New Roman" w:cs="Times New Roman"/>
        </w:rPr>
        <w:t xml:space="preserve">Thanking you, </w:t>
      </w:r>
    </w:p>
    <w:p w:rsidR="00A318D3" w:rsidRPr="00535AF9" w:rsidRDefault="00A318D3" w:rsidP="00535AF9">
      <w:pPr>
        <w:pStyle w:val="Default"/>
        <w:jc w:val="both"/>
        <w:rPr>
          <w:rFonts w:ascii="Times New Roman" w:hAnsi="Times New Roman" w:cs="Times New Roman"/>
        </w:rPr>
      </w:pPr>
      <w:r w:rsidRPr="00535AF9">
        <w:rPr>
          <w:rFonts w:ascii="Times New Roman" w:hAnsi="Times New Roman" w:cs="Times New Roman"/>
        </w:rPr>
        <w:t xml:space="preserve">Authorized Signature {In full and initials with Seal}: </w:t>
      </w:r>
    </w:p>
    <w:p w:rsidR="00A318D3" w:rsidRPr="00535AF9" w:rsidRDefault="00A318D3" w:rsidP="00535AF9">
      <w:pPr>
        <w:pStyle w:val="Default"/>
        <w:jc w:val="both"/>
        <w:rPr>
          <w:rFonts w:ascii="Times New Roman" w:hAnsi="Times New Roman" w:cs="Times New Roman"/>
        </w:rPr>
      </w:pPr>
      <w:r w:rsidRPr="00535AF9">
        <w:rPr>
          <w:rFonts w:ascii="Times New Roman" w:hAnsi="Times New Roman" w:cs="Times New Roman"/>
        </w:rPr>
        <w:t xml:space="preserve">Name and Title of Signatory: </w:t>
      </w:r>
    </w:p>
    <w:p w:rsidR="00A318D3" w:rsidRPr="00535AF9" w:rsidRDefault="00A318D3" w:rsidP="00535AF9">
      <w:pPr>
        <w:jc w:val="both"/>
        <w:rPr>
          <w:rFonts w:ascii="Times New Roman" w:hAnsi="Times New Roman" w:cs="Times New Roman"/>
          <w:sz w:val="24"/>
          <w:szCs w:val="24"/>
        </w:rPr>
      </w:pPr>
      <w:r w:rsidRPr="00535AF9">
        <w:rPr>
          <w:rFonts w:ascii="Times New Roman" w:hAnsi="Times New Roman" w:cs="Times New Roman"/>
          <w:sz w:val="24"/>
          <w:szCs w:val="24"/>
        </w:rPr>
        <w:t>Name of Bidder (Firm/ Company’s name):</w:t>
      </w:r>
    </w:p>
    <w:p w:rsidR="00A318D3" w:rsidRPr="00535AF9" w:rsidRDefault="00A318D3" w:rsidP="00535AF9">
      <w:pPr>
        <w:jc w:val="both"/>
        <w:rPr>
          <w:rFonts w:ascii="Times New Roman" w:hAnsi="Times New Roman" w:cs="Times New Roman"/>
          <w:sz w:val="24"/>
          <w:szCs w:val="24"/>
        </w:rPr>
      </w:pPr>
    </w:p>
    <w:p w:rsidR="009B04B4" w:rsidRPr="00535AF9" w:rsidRDefault="009B04B4" w:rsidP="00535AF9">
      <w:pPr>
        <w:pStyle w:val="Default"/>
        <w:jc w:val="both"/>
        <w:rPr>
          <w:rFonts w:ascii="Times New Roman" w:hAnsi="Times New Roman" w:cs="Times New Roman"/>
        </w:rPr>
      </w:pPr>
      <w:r w:rsidRPr="00535AF9">
        <w:rPr>
          <w:rFonts w:ascii="Times New Roman" w:hAnsi="Times New Roman" w:cs="Times New Roman"/>
        </w:rPr>
        <w:t xml:space="preserve">In the capacity of: </w:t>
      </w:r>
    </w:p>
    <w:p w:rsidR="009B04B4" w:rsidRPr="00535AF9" w:rsidRDefault="009B04B4" w:rsidP="00535AF9">
      <w:pPr>
        <w:pStyle w:val="Default"/>
        <w:jc w:val="both"/>
        <w:rPr>
          <w:rFonts w:ascii="Times New Roman" w:hAnsi="Times New Roman" w:cs="Times New Roman"/>
        </w:rPr>
      </w:pPr>
      <w:r w:rsidRPr="00535AF9">
        <w:rPr>
          <w:rFonts w:ascii="Times New Roman" w:hAnsi="Times New Roman" w:cs="Times New Roman"/>
        </w:rPr>
        <w:t xml:space="preserve">Address: </w:t>
      </w:r>
    </w:p>
    <w:p w:rsidR="009B04B4" w:rsidRPr="00535AF9" w:rsidRDefault="009B04B4" w:rsidP="00535AF9">
      <w:pPr>
        <w:pStyle w:val="Default"/>
        <w:jc w:val="both"/>
        <w:rPr>
          <w:rFonts w:ascii="Times New Roman" w:hAnsi="Times New Roman" w:cs="Times New Roman"/>
        </w:rPr>
      </w:pPr>
      <w:r w:rsidRPr="00535AF9">
        <w:rPr>
          <w:rFonts w:ascii="Times New Roman" w:hAnsi="Times New Roman" w:cs="Times New Roman"/>
        </w:rPr>
        <w:t xml:space="preserve">Contact information (phone and e-mail): </w:t>
      </w:r>
    </w:p>
    <w:p w:rsidR="009B04B4" w:rsidRPr="00535AF9" w:rsidRDefault="009B04B4" w:rsidP="00535AF9">
      <w:pPr>
        <w:pStyle w:val="Default"/>
        <w:jc w:val="both"/>
        <w:rPr>
          <w:rFonts w:ascii="Times New Roman" w:hAnsi="Times New Roman" w:cs="Times New Roman"/>
        </w:rPr>
      </w:pPr>
      <w:r w:rsidRPr="00535AF9">
        <w:rPr>
          <w:rFonts w:ascii="Times New Roman" w:hAnsi="Times New Roman" w:cs="Times New Roman"/>
        </w:rPr>
        <w:t xml:space="preserve">Date &amp; Time:_____________________ </w:t>
      </w:r>
    </w:p>
    <w:p w:rsidR="00A318D3" w:rsidRPr="00535AF9" w:rsidRDefault="009B04B4" w:rsidP="00535AF9">
      <w:pPr>
        <w:jc w:val="both"/>
        <w:rPr>
          <w:rFonts w:ascii="Times New Roman" w:hAnsi="Times New Roman" w:cs="Times New Roman"/>
          <w:sz w:val="24"/>
          <w:szCs w:val="24"/>
        </w:rPr>
      </w:pPr>
      <w:r w:rsidRPr="00535AF9">
        <w:rPr>
          <w:rFonts w:ascii="Times New Roman" w:hAnsi="Times New Roman" w:cs="Times New Roman"/>
          <w:sz w:val="24"/>
          <w:szCs w:val="24"/>
        </w:rPr>
        <w:t>Place:_____________________</w:t>
      </w:r>
    </w:p>
    <w:p w:rsidR="009B04B4" w:rsidRDefault="009B04B4" w:rsidP="00535AF9">
      <w:pPr>
        <w:jc w:val="both"/>
        <w:rPr>
          <w:rFonts w:ascii="Times New Roman" w:hAnsi="Times New Roman" w:cs="Times New Roman"/>
          <w:sz w:val="24"/>
          <w:szCs w:val="24"/>
        </w:rPr>
      </w:pPr>
    </w:p>
    <w:p w:rsidR="009769DF" w:rsidRDefault="009769DF" w:rsidP="00535AF9">
      <w:pPr>
        <w:jc w:val="both"/>
        <w:rPr>
          <w:rFonts w:ascii="Times New Roman" w:hAnsi="Times New Roman" w:cs="Times New Roman"/>
          <w:sz w:val="24"/>
          <w:szCs w:val="24"/>
        </w:rPr>
      </w:pPr>
    </w:p>
    <w:p w:rsidR="009B04B4" w:rsidRDefault="00B7466B" w:rsidP="00535AF9">
      <w:pPr>
        <w:jc w:val="both"/>
        <w:rPr>
          <w:rFonts w:ascii="Times New Roman" w:hAnsi="Times New Roman" w:cs="Times New Roman"/>
          <w:b/>
          <w:sz w:val="24"/>
          <w:szCs w:val="24"/>
        </w:rPr>
      </w:pPr>
      <w:r w:rsidRPr="001A397C">
        <w:rPr>
          <w:rFonts w:ascii="Times New Roman" w:hAnsi="Times New Roman" w:cs="Times New Roman"/>
          <w:b/>
          <w:sz w:val="24"/>
          <w:szCs w:val="24"/>
        </w:rPr>
        <w:lastRenderedPageBreak/>
        <w:t>17</w:t>
      </w:r>
      <w:r w:rsidR="008853A0" w:rsidRPr="001A397C">
        <w:rPr>
          <w:rFonts w:ascii="Times New Roman" w:hAnsi="Times New Roman" w:cs="Times New Roman"/>
          <w:b/>
          <w:sz w:val="24"/>
          <w:szCs w:val="24"/>
        </w:rPr>
        <w:t>.2 Annexure -2 Checklist for eligibility/Qualification criteria compliance</w:t>
      </w:r>
    </w:p>
    <w:tbl>
      <w:tblPr>
        <w:tblW w:w="1026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440"/>
        <w:gridCol w:w="2880"/>
        <w:gridCol w:w="2790"/>
        <w:gridCol w:w="1170"/>
        <w:gridCol w:w="1440"/>
      </w:tblGrid>
      <w:tr w:rsidR="002E4BDA" w:rsidRPr="00FE6B41" w:rsidTr="00E206CB">
        <w:trPr>
          <w:trHeight w:val="290"/>
        </w:trPr>
        <w:tc>
          <w:tcPr>
            <w:tcW w:w="540" w:type="dxa"/>
          </w:tcPr>
          <w:p w:rsidR="002E4BDA" w:rsidRPr="00E206CB" w:rsidRDefault="002E4BDA" w:rsidP="00B0680B">
            <w:pPr>
              <w:pStyle w:val="Default"/>
              <w:jc w:val="both"/>
              <w:rPr>
                <w:rFonts w:ascii="Times New Roman" w:hAnsi="Times New Roman" w:cs="Times New Roman"/>
                <w:b/>
                <w:sz w:val="22"/>
                <w:szCs w:val="22"/>
              </w:rPr>
            </w:pPr>
            <w:r w:rsidRPr="00E206CB">
              <w:rPr>
                <w:rFonts w:ascii="Times New Roman" w:hAnsi="Times New Roman" w:cs="Times New Roman"/>
                <w:b/>
                <w:sz w:val="22"/>
                <w:szCs w:val="22"/>
              </w:rPr>
              <w:t xml:space="preserve">Sr. No </w:t>
            </w:r>
          </w:p>
        </w:tc>
        <w:tc>
          <w:tcPr>
            <w:tcW w:w="1440" w:type="dxa"/>
          </w:tcPr>
          <w:p w:rsidR="002E4BDA" w:rsidRPr="00E206CB" w:rsidRDefault="002E4BDA" w:rsidP="00B0680B">
            <w:pPr>
              <w:pStyle w:val="Default"/>
              <w:jc w:val="both"/>
              <w:rPr>
                <w:rFonts w:ascii="Times New Roman" w:hAnsi="Times New Roman" w:cs="Times New Roman"/>
                <w:b/>
                <w:sz w:val="22"/>
                <w:szCs w:val="22"/>
              </w:rPr>
            </w:pPr>
            <w:r w:rsidRPr="00E206CB">
              <w:rPr>
                <w:rFonts w:ascii="Times New Roman" w:hAnsi="Times New Roman" w:cs="Times New Roman"/>
                <w:b/>
                <w:sz w:val="22"/>
                <w:szCs w:val="22"/>
              </w:rPr>
              <w:t xml:space="preserve">Basic Requirements </w:t>
            </w:r>
          </w:p>
        </w:tc>
        <w:tc>
          <w:tcPr>
            <w:tcW w:w="2880" w:type="dxa"/>
          </w:tcPr>
          <w:p w:rsidR="002E4BDA" w:rsidRPr="00E206CB" w:rsidRDefault="002E4BDA" w:rsidP="00B0680B">
            <w:pPr>
              <w:pStyle w:val="Default"/>
              <w:jc w:val="both"/>
              <w:rPr>
                <w:rFonts w:ascii="Times New Roman" w:hAnsi="Times New Roman" w:cs="Times New Roman"/>
                <w:b/>
                <w:sz w:val="22"/>
                <w:szCs w:val="22"/>
              </w:rPr>
            </w:pPr>
            <w:r w:rsidRPr="00E206CB">
              <w:rPr>
                <w:rFonts w:ascii="Times New Roman" w:hAnsi="Times New Roman" w:cs="Times New Roman"/>
                <w:b/>
                <w:sz w:val="22"/>
                <w:szCs w:val="22"/>
              </w:rPr>
              <w:t xml:space="preserve">Description </w:t>
            </w:r>
          </w:p>
        </w:tc>
        <w:tc>
          <w:tcPr>
            <w:tcW w:w="2790" w:type="dxa"/>
          </w:tcPr>
          <w:p w:rsidR="002E4BDA" w:rsidRPr="00E206CB" w:rsidRDefault="002E4BDA" w:rsidP="00B0680B">
            <w:pPr>
              <w:pStyle w:val="Default"/>
              <w:jc w:val="both"/>
              <w:rPr>
                <w:rFonts w:ascii="Times New Roman" w:hAnsi="Times New Roman" w:cs="Times New Roman"/>
                <w:b/>
                <w:sz w:val="22"/>
                <w:szCs w:val="22"/>
              </w:rPr>
            </w:pPr>
            <w:r w:rsidRPr="00E206CB">
              <w:rPr>
                <w:rFonts w:ascii="Times New Roman" w:hAnsi="Times New Roman" w:cs="Times New Roman"/>
                <w:b/>
                <w:sz w:val="22"/>
                <w:szCs w:val="22"/>
              </w:rPr>
              <w:t xml:space="preserve">Documents Required </w:t>
            </w:r>
          </w:p>
        </w:tc>
        <w:tc>
          <w:tcPr>
            <w:tcW w:w="1170" w:type="dxa"/>
          </w:tcPr>
          <w:p w:rsidR="002E4BDA" w:rsidRPr="00E206CB" w:rsidRDefault="002E4BDA" w:rsidP="0008140E">
            <w:pPr>
              <w:pStyle w:val="Default"/>
              <w:jc w:val="both"/>
              <w:rPr>
                <w:rFonts w:ascii="Times New Roman" w:hAnsi="Times New Roman" w:cs="Times New Roman"/>
                <w:sz w:val="22"/>
                <w:szCs w:val="22"/>
              </w:rPr>
            </w:pPr>
            <w:r w:rsidRPr="00E206CB">
              <w:rPr>
                <w:rFonts w:ascii="Times New Roman" w:hAnsi="Times New Roman" w:cs="Times New Roman"/>
                <w:b/>
                <w:bCs/>
                <w:sz w:val="22"/>
                <w:szCs w:val="22"/>
              </w:rPr>
              <w:t xml:space="preserve">Compliance (Yes/No) </w:t>
            </w:r>
          </w:p>
        </w:tc>
        <w:tc>
          <w:tcPr>
            <w:tcW w:w="1440" w:type="dxa"/>
          </w:tcPr>
          <w:p w:rsidR="002E4BDA" w:rsidRPr="00E206CB" w:rsidRDefault="002E4BDA" w:rsidP="0008140E">
            <w:pPr>
              <w:pStyle w:val="Default"/>
              <w:jc w:val="both"/>
              <w:rPr>
                <w:rFonts w:ascii="Times New Roman" w:hAnsi="Times New Roman" w:cs="Times New Roman"/>
                <w:sz w:val="22"/>
                <w:szCs w:val="22"/>
              </w:rPr>
            </w:pPr>
            <w:r w:rsidRPr="00E206CB">
              <w:rPr>
                <w:rFonts w:ascii="Times New Roman" w:hAnsi="Times New Roman" w:cs="Times New Roman"/>
                <w:b/>
                <w:bCs/>
                <w:sz w:val="22"/>
                <w:szCs w:val="22"/>
              </w:rPr>
              <w:t xml:space="preserve">Reference Document Page Number </w:t>
            </w:r>
          </w:p>
        </w:tc>
      </w:tr>
      <w:tr w:rsidR="00E204B6" w:rsidRPr="00FE6B41" w:rsidTr="00E206CB">
        <w:trPr>
          <w:trHeight w:val="600"/>
        </w:trPr>
        <w:tc>
          <w:tcPr>
            <w:tcW w:w="540" w:type="dxa"/>
          </w:tcPr>
          <w:p w:rsidR="00E204B6" w:rsidRPr="00FE6B41" w:rsidRDefault="00E204B6" w:rsidP="00B0680B">
            <w:pPr>
              <w:pStyle w:val="Default"/>
              <w:jc w:val="both"/>
              <w:rPr>
                <w:rFonts w:ascii="Times New Roman" w:hAnsi="Times New Roman" w:cs="Times New Roman"/>
                <w:color w:val="auto"/>
                <w:sz w:val="22"/>
                <w:szCs w:val="22"/>
              </w:rPr>
            </w:pPr>
          </w:p>
          <w:p w:rsidR="00E204B6" w:rsidRPr="00FE6B41" w:rsidRDefault="00E204B6" w:rsidP="00B0680B">
            <w:pPr>
              <w:pStyle w:val="Default"/>
              <w:jc w:val="both"/>
              <w:rPr>
                <w:rFonts w:ascii="Times New Roman" w:hAnsi="Times New Roman" w:cs="Times New Roman"/>
                <w:sz w:val="22"/>
                <w:szCs w:val="22"/>
              </w:rPr>
            </w:pPr>
            <w:r w:rsidRPr="00FE6B41">
              <w:rPr>
                <w:rFonts w:ascii="Times New Roman" w:hAnsi="Times New Roman" w:cs="Times New Roman"/>
                <w:sz w:val="22"/>
                <w:szCs w:val="22"/>
              </w:rPr>
              <w:t xml:space="preserve">1. </w:t>
            </w:r>
          </w:p>
          <w:p w:rsidR="00E204B6" w:rsidRPr="00FE6B41" w:rsidRDefault="00E204B6" w:rsidP="00B0680B">
            <w:pPr>
              <w:pStyle w:val="Default"/>
              <w:jc w:val="both"/>
              <w:rPr>
                <w:rFonts w:ascii="Times New Roman" w:hAnsi="Times New Roman" w:cs="Times New Roman"/>
                <w:sz w:val="22"/>
                <w:szCs w:val="22"/>
              </w:rPr>
            </w:pPr>
          </w:p>
        </w:tc>
        <w:tc>
          <w:tcPr>
            <w:tcW w:w="1440" w:type="dxa"/>
          </w:tcPr>
          <w:p w:rsidR="00E204B6" w:rsidRPr="00FE6B41" w:rsidRDefault="00E204B6" w:rsidP="00B0680B">
            <w:pPr>
              <w:pStyle w:val="Default"/>
              <w:jc w:val="both"/>
              <w:rPr>
                <w:rFonts w:ascii="Times New Roman" w:hAnsi="Times New Roman" w:cs="Times New Roman"/>
                <w:sz w:val="22"/>
                <w:szCs w:val="22"/>
              </w:rPr>
            </w:pPr>
            <w:r w:rsidRPr="00FE6B41">
              <w:rPr>
                <w:rFonts w:ascii="Times New Roman" w:hAnsi="Times New Roman" w:cs="Times New Roman"/>
                <w:sz w:val="22"/>
                <w:szCs w:val="22"/>
              </w:rPr>
              <w:t xml:space="preserve">Legal Entity </w:t>
            </w:r>
          </w:p>
        </w:tc>
        <w:tc>
          <w:tcPr>
            <w:tcW w:w="2880" w:type="dxa"/>
          </w:tcPr>
          <w:p w:rsidR="00E204B6" w:rsidRPr="00FE6B41" w:rsidRDefault="00E204B6" w:rsidP="00B0680B">
            <w:pPr>
              <w:pStyle w:val="Default"/>
              <w:jc w:val="both"/>
              <w:rPr>
                <w:rFonts w:ascii="Times New Roman" w:hAnsi="Times New Roman" w:cs="Times New Roman"/>
                <w:sz w:val="22"/>
                <w:szCs w:val="22"/>
              </w:rPr>
            </w:pPr>
            <w:r w:rsidRPr="00FE6B41">
              <w:rPr>
                <w:rFonts w:ascii="Times New Roman" w:hAnsi="Times New Roman" w:cs="Times New Roman"/>
                <w:sz w:val="22"/>
                <w:szCs w:val="22"/>
              </w:rPr>
              <w:t xml:space="preserve">The Agency should be a legal entity registered in India since last 03 years as on bid submission date. </w:t>
            </w:r>
          </w:p>
        </w:tc>
        <w:tc>
          <w:tcPr>
            <w:tcW w:w="2790" w:type="dxa"/>
          </w:tcPr>
          <w:p w:rsidR="00C8584D" w:rsidRPr="00FE6B41" w:rsidRDefault="00E204B6" w:rsidP="00B0680B">
            <w:pPr>
              <w:pStyle w:val="Default"/>
              <w:jc w:val="both"/>
              <w:rPr>
                <w:rFonts w:ascii="Times New Roman" w:hAnsi="Times New Roman" w:cs="Times New Roman"/>
              </w:rPr>
            </w:pPr>
            <w:r w:rsidRPr="00FE6B41">
              <w:rPr>
                <w:rFonts w:ascii="Times New Roman" w:hAnsi="Times New Roman" w:cs="Times New Roman"/>
              </w:rPr>
              <w:t xml:space="preserve">Certificates of incorporation / Registration Certificates along with Bylaws/ MoA &amp; AoA or similar legal document. </w:t>
            </w:r>
          </w:p>
        </w:tc>
        <w:tc>
          <w:tcPr>
            <w:tcW w:w="1170" w:type="dxa"/>
          </w:tcPr>
          <w:p w:rsidR="00E204B6" w:rsidRPr="00FE6B41" w:rsidRDefault="00E204B6" w:rsidP="00B0680B">
            <w:pPr>
              <w:pStyle w:val="Default"/>
              <w:jc w:val="both"/>
              <w:rPr>
                <w:rFonts w:ascii="Times New Roman" w:hAnsi="Times New Roman" w:cs="Times New Roman"/>
              </w:rPr>
            </w:pPr>
          </w:p>
        </w:tc>
        <w:tc>
          <w:tcPr>
            <w:tcW w:w="1440" w:type="dxa"/>
          </w:tcPr>
          <w:p w:rsidR="00E204B6" w:rsidRPr="00FE6B41" w:rsidRDefault="00E204B6" w:rsidP="00B0680B">
            <w:pPr>
              <w:pStyle w:val="Default"/>
              <w:jc w:val="both"/>
              <w:rPr>
                <w:rFonts w:ascii="Times New Roman" w:hAnsi="Times New Roman" w:cs="Times New Roman"/>
              </w:rPr>
            </w:pPr>
          </w:p>
        </w:tc>
      </w:tr>
      <w:tr w:rsidR="00E204B6" w:rsidRPr="00FE6B41" w:rsidTr="00E206CB">
        <w:trPr>
          <w:trHeight w:val="728"/>
        </w:trPr>
        <w:tc>
          <w:tcPr>
            <w:tcW w:w="540" w:type="dxa"/>
          </w:tcPr>
          <w:p w:rsidR="00E204B6" w:rsidRPr="00FE6B41" w:rsidRDefault="00E204B6" w:rsidP="00B0680B">
            <w:pPr>
              <w:pStyle w:val="Default"/>
              <w:jc w:val="both"/>
              <w:rPr>
                <w:rFonts w:ascii="Times New Roman" w:hAnsi="Times New Roman" w:cs="Times New Roman"/>
                <w:color w:val="auto"/>
                <w:sz w:val="22"/>
                <w:szCs w:val="22"/>
              </w:rPr>
            </w:pPr>
          </w:p>
          <w:p w:rsidR="00E204B6" w:rsidRPr="00FE6B41" w:rsidRDefault="00E204B6" w:rsidP="00B0680B">
            <w:pPr>
              <w:pStyle w:val="Default"/>
              <w:jc w:val="both"/>
              <w:rPr>
                <w:rFonts w:ascii="Times New Roman" w:hAnsi="Times New Roman" w:cs="Times New Roman"/>
                <w:sz w:val="22"/>
                <w:szCs w:val="22"/>
              </w:rPr>
            </w:pPr>
            <w:r w:rsidRPr="00FE6B41">
              <w:rPr>
                <w:rFonts w:ascii="Times New Roman" w:hAnsi="Times New Roman" w:cs="Times New Roman"/>
                <w:sz w:val="22"/>
                <w:szCs w:val="22"/>
              </w:rPr>
              <w:t xml:space="preserve">2. </w:t>
            </w:r>
          </w:p>
          <w:p w:rsidR="00E204B6" w:rsidRPr="00FE6B41" w:rsidRDefault="00E204B6" w:rsidP="00B0680B">
            <w:pPr>
              <w:pStyle w:val="Default"/>
              <w:jc w:val="both"/>
              <w:rPr>
                <w:rFonts w:ascii="Times New Roman" w:hAnsi="Times New Roman" w:cs="Times New Roman"/>
                <w:sz w:val="22"/>
                <w:szCs w:val="22"/>
              </w:rPr>
            </w:pPr>
          </w:p>
        </w:tc>
        <w:tc>
          <w:tcPr>
            <w:tcW w:w="1440" w:type="dxa"/>
          </w:tcPr>
          <w:p w:rsidR="00E204B6" w:rsidRPr="00FE6B41" w:rsidRDefault="00E204B6" w:rsidP="00B0680B">
            <w:pPr>
              <w:pStyle w:val="Default"/>
              <w:jc w:val="both"/>
              <w:rPr>
                <w:rFonts w:ascii="Times New Roman" w:hAnsi="Times New Roman" w:cs="Times New Roman"/>
                <w:sz w:val="22"/>
                <w:szCs w:val="22"/>
              </w:rPr>
            </w:pPr>
            <w:r w:rsidRPr="00FE6B41">
              <w:rPr>
                <w:rFonts w:ascii="Times New Roman" w:hAnsi="Times New Roman" w:cs="Times New Roman"/>
                <w:sz w:val="22"/>
                <w:szCs w:val="22"/>
              </w:rPr>
              <w:t xml:space="preserve">Turnover </w:t>
            </w:r>
          </w:p>
        </w:tc>
        <w:tc>
          <w:tcPr>
            <w:tcW w:w="2880" w:type="dxa"/>
          </w:tcPr>
          <w:p w:rsidR="00E204B6" w:rsidRDefault="00E204B6" w:rsidP="00E206CB">
            <w:pPr>
              <w:pStyle w:val="Default"/>
              <w:jc w:val="both"/>
              <w:rPr>
                <w:rFonts w:ascii="Times New Roman" w:hAnsi="Times New Roman" w:cs="Times New Roman"/>
                <w:b/>
                <w:bCs/>
                <w:sz w:val="22"/>
                <w:szCs w:val="22"/>
              </w:rPr>
            </w:pPr>
            <w:r w:rsidRPr="00FE6B41">
              <w:rPr>
                <w:rFonts w:ascii="Times New Roman" w:hAnsi="Times New Roman" w:cs="Times New Roman"/>
                <w:sz w:val="22"/>
                <w:szCs w:val="22"/>
              </w:rPr>
              <w:t>The bidder should have a minimum annual average turnover of</w:t>
            </w:r>
            <w:r>
              <w:rPr>
                <w:rFonts w:ascii="Times New Roman" w:hAnsi="Times New Roman" w:cs="Times New Roman"/>
                <w:sz w:val="22"/>
                <w:szCs w:val="22"/>
              </w:rPr>
              <w:t xml:space="preserve"> </w:t>
            </w:r>
            <w:r w:rsidRPr="00FE6B41">
              <w:rPr>
                <w:rFonts w:ascii="Times New Roman" w:hAnsi="Times New Roman" w:cs="Times New Roman"/>
                <w:sz w:val="22"/>
                <w:szCs w:val="22"/>
              </w:rPr>
              <w:t xml:space="preserve"> </w:t>
            </w:r>
            <w:r w:rsidRPr="00FE6B41">
              <w:rPr>
                <w:rFonts w:ascii="Times New Roman" w:hAnsi="Times New Roman" w:cs="Times New Roman"/>
                <w:b/>
                <w:bCs/>
                <w:sz w:val="22"/>
                <w:szCs w:val="22"/>
              </w:rPr>
              <w:t xml:space="preserve">INR </w:t>
            </w:r>
            <w:r w:rsidR="00367C4D">
              <w:rPr>
                <w:rFonts w:ascii="Times New Roman" w:hAnsi="Times New Roman" w:cs="Times New Roman"/>
                <w:b/>
                <w:bCs/>
                <w:sz w:val="22"/>
                <w:szCs w:val="22"/>
              </w:rPr>
              <w:t>50</w:t>
            </w:r>
            <w:r w:rsidRPr="00FE6B41">
              <w:rPr>
                <w:rFonts w:ascii="Times New Roman" w:hAnsi="Times New Roman" w:cs="Times New Roman"/>
                <w:b/>
                <w:bCs/>
                <w:sz w:val="22"/>
                <w:szCs w:val="22"/>
              </w:rPr>
              <w:t xml:space="preserve"> lacs </w:t>
            </w:r>
            <w:r w:rsidRPr="00FE6B41">
              <w:rPr>
                <w:rFonts w:ascii="Times New Roman" w:hAnsi="Times New Roman" w:cs="Times New Roman"/>
                <w:sz w:val="22"/>
                <w:szCs w:val="22"/>
              </w:rPr>
              <w:t>in the</w:t>
            </w:r>
            <w:r>
              <w:rPr>
                <w:rFonts w:ascii="Times New Roman" w:hAnsi="Times New Roman" w:cs="Times New Roman"/>
                <w:sz w:val="22"/>
                <w:szCs w:val="22"/>
              </w:rPr>
              <w:t xml:space="preserve"> last 02 </w:t>
            </w:r>
            <w:r w:rsidRPr="00FE6B41">
              <w:rPr>
                <w:rFonts w:ascii="Times New Roman" w:hAnsi="Times New Roman" w:cs="Times New Roman"/>
                <w:sz w:val="22"/>
                <w:szCs w:val="22"/>
              </w:rPr>
              <w:t>financial years</w:t>
            </w:r>
            <w:r w:rsidRPr="00FE6B41">
              <w:rPr>
                <w:rFonts w:ascii="Times New Roman" w:hAnsi="Times New Roman" w:cs="Times New Roman"/>
                <w:b/>
                <w:bCs/>
                <w:sz w:val="22"/>
                <w:szCs w:val="22"/>
              </w:rPr>
              <w:t xml:space="preserve">, </w:t>
            </w:r>
            <w:r w:rsidR="00367C4D">
              <w:rPr>
                <w:rFonts w:ascii="Times New Roman" w:hAnsi="Times New Roman" w:cs="Times New Roman"/>
                <w:b/>
                <w:bCs/>
                <w:sz w:val="22"/>
                <w:szCs w:val="22"/>
              </w:rPr>
              <w:t xml:space="preserve"> </w:t>
            </w:r>
            <w:r w:rsidRPr="00FE6B41">
              <w:rPr>
                <w:rFonts w:ascii="Times New Roman" w:hAnsi="Times New Roman" w:cs="Times New Roman"/>
                <w:b/>
                <w:bCs/>
                <w:sz w:val="22"/>
                <w:szCs w:val="22"/>
              </w:rPr>
              <w:t xml:space="preserve">18-19 </w:t>
            </w:r>
            <w:r>
              <w:rPr>
                <w:rFonts w:ascii="Times New Roman" w:hAnsi="Times New Roman" w:cs="Times New Roman"/>
                <w:b/>
                <w:bCs/>
                <w:sz w:val="22"/>
                <w:szCs w:val="22"/>
              </w:rPr>
              <w:t>,</w:t>
            </w:r>
            <w:r w:rsidR="006532AD">
              <w:rPr>
                <w:rFonts w:ascii="Times New Roman" w:hAnsi="Times New Roman" w:cs="Times New Roman"/>
                <w:b/>
                <w:bCs/>
                <w:sz w:val="22"/>
                <w:szCs w:val="22"/>
              </w:rPr>
              <w:t>17-18</w:t>
            </w:r>
          </w:p>
          <w:p w:rsidR="00C8584D" w:rsidRPr="00FE6B41" w:rsidRDefault="00C8584D" w:rsidP="00E206CB">
            <w:pPr>
              <w:pStyle w:val="Default"/>
              <w:jc w:val="both"/>
              <w:rPr>
                <w:rFonts w:ascii="Times New Roman" w:hAnsi="Times New Roman" w:cs="Times New Roman"/>
                <w:sz w:val="22"/>
                <w:szCs w:val="22"/>
              </w:rPr>
            </w:pPr>
          </w:p>
        </w:tc>
        <w:tc>
          <w:tcPr>
            <w:tcW w:w="2790" w:type="dxa"/>
          </w:tcPr>
          <w:p w:rsidR="00E204B6" w:rsidRPr="00FE6B41" w:rsidRDefault="00E204B6" w:rsidP="00B0680B">
            <w:pPr>
              <w:pStyle w:val="Default"/>
              <w:jc w:val="both"/>
              <w:rPr>
                <w:rFonts w:ascii="Times New Roman" w:hAnsi="Times New Roman" w:cs="Times New Roman"/>
              </w:rPr>
            </w:pPr>
            <w:r w:rsidRPr="00FE6B41">
              <w:rPr>
                <w:rFonts w:ascii="Times New Roman" w:hAnsi="Times New Roman" w:cs="Times New Roman"/>
              </w:rPr>
              <w:t xml:space="preserve">Audited Financial Statements along with CA Certificate. </w:t>
            </w:r>
          </w:p>
        </w:tc>
        <w:tc>
          <w:tcPr>
            <w:tcW w:w="1170" w:type="dxa"/>
          </w:tcPr>
          <w:p w:rsidR="00E204B6" w:rsidRPr="00FE6B41" w:rsidRDefault="00E204B6" w:rsidP="00B0680B">
            <w:pPr>
              <w:pStyle w:val="Default"/>
              <w:jc w:val="both"/>
              <w:rPr>
                <w:rFonts w:ascii="Times New Roman" w:hAnsi="Times New Roman" w:cs="Times New Roman"/>
              </w:rPr>
            </w:pPr>
          </w:p>
        </w:tc>
        <w:tc>
          <w:tcPr>
            <w:tcW w:w="1440" w:type="dxa"/>
          </w:tcPr>
          <w:p w:rsidR="00E204B6" w:rsidRPr="00FE6B41" w:rsidRDefault="00E204B6" w:rsidP="00B0680B">
            <w:pPr>
              <w:pStyle w:val="Default"/>
              <w:jc w:val="both"/>
              <w:rPr>
                <w:rFonts w:ascii="Times New Roman" w:hAnsi="Times New Roman" w:cs="Times New Roman"/>
              </w:rPr>
            </w:pPr>
          </w:p>
        </w:tc>
      </w:tr>
      <w:tr w:rsidR="00E204B6" w:rsidRPr="00FE6B41" w:rsidTr="00E206CB">
        <w:trPr>
          <w:trHeight w:val="2348"/>
        </w:trPr>
        <w:tc>
          <w:tcPr>
            <w:tcW w:w="540" w:type="dxa"/>
          </w:tcPr>
          <w:p w:rsidR="00E204B6" w:rsidRPr="00FE6B41" w:rsidRDefault="00E204B6" w:rsidP="00B0680B">
            <w:pPr>
              <w:pStyle w:val="Default"/>
              <w:jc w:val="both"/>
              <w:rPr>
                <w:rFonts w:ascii="Times New Roman" w:hAnsi="Times New Roman" w:cs="Times New Roman"/>
                <w:color w:val="auto"/>
                <w:sz w:val="22"/>
                <w:szCs w:val="22"/>
              </w:rPr>
            </w:pPr>
          </w:p>
          <w:p w:rsidR="00E204B6" w:rsidRPr="00FE6B41" w:rsidRDefault="00E204B6" w:rsidP="00B0680B">
            <w:pPr>
              <w:pStyle w:val="Default"/>
              <w:jc w:val="both"/>
              <w:rPr>
                <w:rFonts w:ascii="Times New Roman" w:hAnsi="Times New Roman" w:cs="Times New Roman"/>
                <w:sz w:val="22"/>
                <w:szCs w:val="22"/>
              </w:rPr>
            </w:pPr>
            <w:r w:rsidRPr="00FE6B41">
              <w:rPr>
                <w:rFonts w:ascii="Times New Roman" w:hAnsi="Times New Roman" w:cs="Times New Roman"/>
                <w:sz w:val="22"/>
                <w:szCs w:val="22"/>
              </w:rPr>
              <w:t xml:space="preserve">3. </w:t>
            </w:r>
          </w:p>
          <w:p w:rsidR="00E204B6" w:rsidRPr="00FE6B41" w:rsidRDefault="00E204B6" w:rsidP="00B0680B">
            <w:pPr>
              <w:pStyle w:val="Default"/>
              <w:jc w:val="both"/>
              <w:rPr>
                <w:rFonts w:ascii="Times New Roman" w:hAnsi="Times New Roman" w:cs="Times New Roman"/>
                <w:sz w:val="22"/>
                <w:szCs w:val="22"/>
              </w:rPr>
            </w:pPr>
          </w:p>
        </w:tc>
        <w:tc>
          <w:tcPr>
            <w:tcW w:w="1440" w:type="dxa"/>
          </w:tcPr>
          <w:p w:rsidR="00E204B6" w:rsidRPr="00FE6B41" w:rsidRDefault="00E204B6" w:rsidP="00B0680B">
            <w:pPr>
              <w:pStyle w:val="Default"/>
              <w:jc w:val="both"/>
              <w:rPr>
                <w:rFonts w:ascii="Times New Roman" w:hAnsi="Times New Roman" w:cs="Times New Roman"/>
                <w:sz w:val="22"/>
                <w:szCs w:val="22"/>
              </w:rPr>
            </w:pPr>
            <w:r w:rsidRPr="00FE6B41">
              <w:rPr>
                <w:rFonts w:ascii="Times New Roman" w:hAnsi="Times New Roman" w:cs="Times New Roman"/>
                <w:sz w:val="22"/>
                <w:szCs w:val="22"/>
              </w:rPr>
              <w:t xml:space="preserve">Technical Capability / Experience </w:t>
            </w:r>
          </w:p>
        </w:tc>
        <w:tc>
          <w:tcPr>
            <w:tcW w:w="2880" w:type="dxa"/>
          </w:tcPr>
          <w:p w:rsidR="00C8584D" w:rsidRPr="00FE6B41" w:rsidRDefault="00E204B6" w:rsidP="00E206CB">
            <w:pPr>
              <w:pStyle w:val="Default"/>
              <w:jc w:val="both"/>
              <w:rPr>
                <w:rFonts w:ascii="Times New Roman" w:hAnsi="Times New Roman" w:cs="Times New Roman"/>
                <w:sz w:val="22"/>
                <w:szCs w:val="22"/>
              </w:rPr>
            </w:pPr>
            <w:r w:rsidRPr="00FE6B41">
              <w:rPr>
                <w:rFonts w:ascii="Times New Roman" w:hAnsi="Times New Roman" w:cs="Times New Roman"/>
                <w:sz w:val="22"/>
                <w:szCs w:val="22"/>
              </w:rPr>
              <w:t>The bidder must have successfully completed GPS based Vehicle Tracking Systems implementation engagement(s) for any Government (Central or State Government department or Corporatio</w:t>
            </w:r>
            <w:r>
              <w:rPr>
                <w:rFonts w:ascii="Times New Roman" w:hAnsi="Times New Roman" w:cs="Times New Roman"/>
                <w:sz w:val="22"/>
                <w:szCs w:val="22"/>
              </w:rPr>
              <w:t xml:space="preserve">n or Board/PSU/Semi-Government)/ Renowned private  </w:t>
            </w:r>
            <w:r w:rsidRPr="00FE6B41">
              <w:rPr>
                <w:rFonts w:ascii="Times New Roman" w:hAnsi="Times New Roman" w:cs="Times New Roman"/>
                <w:sz w:val="22"/>
                <w:szCs w:val="22"/>
              </w:rPr>
              <w:t>organization of value</w:t>
            </w:r>
            <w:r w:rsidRPr="00FE6B41">
              <w:rPr>
                <w:rFonts w:ascii="Times New Roman" w:hAnsi="Times New Roman" w:cs="Times New Roman"/>
                <w:b/>
                <w:bCs/>
                <w:sz w:val="22"/>
                <w:szCs w:val="22"/>
              </w:rPr>
              <w:t xml:space="preserve"> INR </w:t>
            </w:r>
            <w:r w:rsidR="00512AD4">
              <w:rPr>
                <w:rFonts w:ascii="Times New Roman" w:hAnsi="Times New Roman" w:cs="Times New Roman"/>
                <w:b/>
                <w:bCs/>
                <w:sz w:val="22"/>
                <w:szCs w:val="22"/>
              </w:rPr>
              <w:t xml:space="preserve">10 </w:t>
            </w:r>
            <w:r w:rsidRPr="00FE6B41">
              <w:rPr>
                <w:rFonts w:ascii="Times New Roman" w:hAnsi="Times New Roman" w:cs="Times New Roman"/>
                <w:b/>
                <w:bCs/>
                <w:sz w:val="22"/>
                <w:szCs w:val="22"/>
              </w:rPr>
              <w:t>lacs</w:t>
            </w:r>
            <w:r w:rsidRPr="00FE6B41">
              <w:rPr>
                <w:rFonts w:ascii="Times New Roman" w:hAnsi="Times New Roman" w:cs="Times New Roman"/>
                <w:sz w:val="22"/>
                <w:szCs w:val="22"/>
              </w:rPr>
              <w:t xml:space="preserve">;  </w:t>
            </w:r>
          </w:p>
        </w:tc>
        <w:tc>
          <w:tcPr>
            <w:tcW w:w="2790" w:type="dxa"/>
          </w:tcPr>
          <w:p w:rsidR="00E204B6" w:rsidRPr="00FE6B41" w:rsidRDefault="00E204B6" w:rsidP="00B0680B">
            <w:pPr>
              <w:pStyle w:val="Default"/>
              <w:jc w:val="both"/>
              <w:rPr>
                <w:rFonts w:ascii="Times New Roman" w:hAnsi="Times New Roman" w:cs="Times New Roman"/>
              </w:rPr>
            </w:pPr>
            <w:r w:rsidRPr="00FE6B41">
              <w:rPr>
                <w:rFonts w:ascii="Times New Roman" w:hAnsi="Times New Roman" w:cs="Times New Roman"/>
              </w:rPr>
              <w:t xml:space="preserve">Related work orders </w:t>
            </w:r>
            <w:r w:rsidR="00736E87">
              <w:rPr>
                <w:rFonts w:ascii="Times New Roman" w:hAnsi="Times New Roman" w:cs="Times New Roman"/>
              </w:rPr>
              <w:t>should be attached.</w:t>
            </w:r>
          </w:p>
          <w:p w:rsidR="00E204B6" w:rsidRPr="00FE6B41" w:rsidRDefault="00E204B6" w:rsidP="00B0680B">
            <w:pPr>
              <w:pStyle w:val="Default"/>
              <w:jc w:val="both"/>
              <w:rPr>
                <w:rFonts w:ascii="Times New Roman" w:hAnsi="Times New Roman" w:cs="Times New Roman"/>
              </w:rPr>
            </w:pPr>
          </w:p>
        </w:tc>
        <w:tc>
          <w:tcPr>
            <w:tcW w:w="1170" w:type="dxa"/>
          </w:tcPr>
          <w:p w:rsidR="00E204B6" w:rsidRPr="00FE6B41" w:rsidRDefault="00E204B6" w:rsidP="00B0680B">
            <w:pPr>
              <w:pStyle w:val="Default"/>
              <w:jc w:val="both"/>
              <w:rPr>
                <w:rFonts w:ascii="Times New Roman" w:hAnsi="Times New Roman" w:cs="Times New Roman"/>
              </w:rPr>
            </w:pPr>
          </w:p>
        </w:tc>
        <w:tc>
          <w:tcPr>
            <w:tcW w:w="1440" w:type="dxa"/>
          </w:tcPr>
          <w:p w:rsidR="00E204B6" w:rsidRPr="00FE6B41" w:rsidRDefault="00E204B6" w:rsidP="00B0680B">
            <w:pPr>
              <w:pStyle w:val="Default"/>
              <w:jc w:val="both"/>
              <w:rPr>
                <w:rFonts w:ascii="Times New Roman" w:hAnsi="Times New Roman" w:cs="Times New Roman"/>
              </w:rPr>
            </w:pPr>
          </w:p>
        </w:tc>
      </w:tr>
      <w:tr w:rsidR="00E204B6" w:rsidRPr="00FE6B41" w:rsidTr="00E206CB">
        <w:trPr>
          <w:trHeight w:val="598"/>
        </w:trPr>
        <w:tc>
          <w:tcPr>
            <w:tcW w:w="540" w:type="dxa"/>
          </w:tcPr>
          <w:p w:rsidR="00E204B6" w:rsidRDefault="002E0BCC" w:rsidP="00B0680B">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4.</w:t>
            </w:r>
          </w:p>
          <w:p w:rsidR="002E0BCC" w:rsidRPr="00FE6B41" w:rsidRDefault="002E0BCC" w:rsidP="00B0680B">
            <w:pPr>
              <w:pStyle w:val="Default"/>
              <w:jc w:val="both"/>
              <w:rPr>
                <w:rFonts w:ascii="Times New Roman" w:hAnsi="Times New Roman" w:cs="Times New Roman"/>
                <w:color w:val="auto"/>
                <w:sz w:val="22"/>
                <w:szCs w:val="22"/>
              </w:rPr>
            </w:pPr>
          </w:p>
        </w:tc>
        <w:tc>
          <w:tcPr>
            <w:tcW w:w="1440" w:type="dxa"/>
          </w:tcPr>
          <w:p w:rsidR="00E204B6" w:rsidRPr="00FE6B41" w:rsidRDefault="00E204B6" w:rsidP="00B0680B">
            <w:pPr>
              <w:pStyle w:val="Default"/>
              <w:jc w:val="both"/>
              <w:rPr>
                <w:rFonts w:ascii="Times New Roman" w:hAnsi="Times New Roman" w:cs="Times New Roman"/>
                <w:sz w:val="22"/>
                <w:szCs w:val="22"/>
              </w:rPr>
            </w:pPr>
            <w:r w:rsidRPr="00FE6B41">
              <w:rPr>
                <w:rFonts w:ascii="Times New Roman" w:hAnsi="Times New Roman" w:cs="Times New Roman"/>
                <w:sz w:val="22"/>
                <w:szCs w:val="22"/>
              </w:rPr>
              <w:t>Availability of the GPS hardware Devices/Instruments</w:t>
            </w:r>
          </w:p>
        </w:tc>
        <w:tc>
          <w:tcPr>
            <w:tcW w:w="2880" w:type="dxa"/>
          </w:tcPr>
          <w:p w:rsidR="00E204B6" w:rsidRDefault="00E204B6" w:rsidP="00B0680B">
            <w:pPr>
              <w:pStyle w:val="Default"/>
              <w:jc w:val="both"/>
              <w:rPr>
                <w:rFonts w:ascii="Times New Roman" w:hAnsi="Times New Roman" w:cs="Times New Roman"/>
                <w:b/>
                <w:bCs/>
                <w:sz w:val="22"/>
                <w:szCs w:val="22"/>
              </w:rPr>
            </w:pPr>
            <w:r w:rsidRPr="00FE6B41">
              <w:rPr>
                <w:rFonts w:ascii="Times New Roman" w:hAnsi="Times New Roman" w:cs="Times New Roman"/>
                <w:b/>
                <w:bCs/>
                <w:sz w:val="22"/>
                <w:szCs w:val="22"/>
              </w:rPr>
              <w:t xml:space="preserve">Bidder should have a minimum </w:t>
            </w:r>
            <w:r>
              <w:rPr>
                <w:rFonts w:ascii="Times New Roman" w:hAnsi="Times New Roman" w:cs="Times New Roman"/>
                <w:b/>
                <w:bCs/>
                <w:sz w:val="22"/>
                <w:szCs w:val="22"/>
              </w:rPr>
              <w:t xml:space="preserve">100 </w:t>
            </w:r>
            <w:r w:rsidRPr="00FE6B41">
              <w:rPr>
                <w:rFonts w:ascii="Times New Roman" w:hAnsi="Times New Roman" w:cs="Times New Roman"/>
                <w:b/>
                <w:bCs/>
                <w:sz w:val="22"/>
                <w:szCs w:val="22"/>
              </w:rPr>
              <w:t>GPS hardware Devices/Instruments in Stock as on the Bid Submission Date</w:t>
            </w:r>
          </w:p>
          <w:p w:rsidR="00C8584D" w:rsidRPr="00FE6B41" w:rsidRDefault="00C8584D" w:rsidP="00B0680B">
            <w:pPr>
              <w:pStyle w:val="Default"/>
              <w:jc w:val="both"/>
              <w:rPr>
                <w:rFonts w:ascii="Times New Roman" w:hAnsi="Times New Roman" w:cs="Times New Roman"/>
                <w:b/>
                <w:bCs/>
                <w:sz w:val="22"/>
                <w:szCs w:val="22"/>
              </w:rPr>
            </w:pPr>
          </w:p>
        </w:tc>
        <w:tc>
          <w:tcPr>
            <w:tcW w:w="2790" w:type="dxa"/>
          </w:tcPr>
          <w:p w:rsidR="00E204B6" w:rsidRPr="00FE6B41" w:rsidRDefault="00E204B6" w:rsidP="00B0680B">
            <w:pPr>
              <w:pStyle w:val="Default"/>
              <w:jc w:val="both"/>
              <w:rPr>
                <w:rFonts w:ascii="Times New Roman" w:hAnsi="Times New Roman" w:cs="Times New Roman"/>
              </w:rPr>
            </w:pPr>
            <w:r w:rsidRPr="00FE6B41">
              <w:rPr>
                <w:rFonts w:ascii="Times New Roman" w:hAnsi="Times New Roman" w:cs="Times New Roman"/>
              </w:rPr>
              <w:t>Self-certification on Bidders letterhead by Authorized Signatory</w:t>
            </w:r>
          </w:p>
        </w:tc>
        <w:tc>
          <w:tcPr>
            <w:tcW w:w="1170" w:type="dxa"/>
          </w:tcPr>
          <w:p w:rsidR="00E204B6" w:rsidRPr="00FE6B41" w:rsidRDefault="00E204B6" w:rsidP="00B0680B">
            <w:pPr>
              <w:pStyle w:val="Default"/>
              <w:jc w:val="both"/>
              <w:rPr>
                <w:rFonts w:ascii="Times New Roman" w:hAnsi="Times New Roman" w:cs="Times New Roman"/>
              </w:rPr>
            </w:pPr>
          </w:p>
        </w:tc>
        <w:tc>
          <w:tcPr>
            <w:tcW w:w="1440" w:type="dxa"/>
          </w:tcPr>
          <w:p w:rsidR="00E204B6" w:rsidRPr="00FE6B41" w:rsidRDefault="00E204B6" w:rsidP="00B0680B">
            <w:pPr>
              <w:pStyle w:val="Default"/>
              <w:jc w:val="both"/>
              <w:rPr>
                <w:rFonts w:ascii="Times New Roman" w:hAnsi="Times New Roman" w:cs="Times New Roman"/>
              </w:rPr>
            </w:pPr>
          </w:p>
        </w:tc>
      </w:tr>
      <w:tr w:rsidR="00E204B6" w:rsidRPr="00FE6B41" w:rsidTr="00E206CB">
        <w:trPr>
          <w:trHeight w:val="598"/>
        </w:trPr>
        <w:tc>
          <w:tcPr>
            <w:tcW w:w="540" w:type="dxa"/>
          </w:tcPr>
          <w:p w:rsidR="00E204B6" w:rsidRPr="00FE6B41" w:rsidRDefault="002E0BCC" w:rsidP="00B0680B">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5.</w:t>
            </w:r>
          </w:p>
        </w:tc>
        <w:tc>
          <w:tcPr>
            <w:tcW w:w="1440" w:type="dxa"/>
          </w:tcPr>
          <w:p w:rsidR="00E204B6" w:rsidRPr="00FE6B41" w:rsidRDefault="00E204B6" w:rsidP="00B0680B">
            <w:pPr>
              <w:pStyle w:val="Default"/>
              <w:jc w:val="both"/>
              <w:rPr>
                <w:rFonts w:ascii="Times New Roman" w:hAnsi="Times New Roman" w:cs="Times New Roman"/>
                <w:sz w:val="22"/>
                <w:szCs w:val="22"/>
              </w:rPr>
            </w:pPr>
            <w:r w:rsidRPr="00FE6B41">
              <w:rPr>
                <w:rFonts w:ascii="Times New Roman" w:hAnsi="Times New Roman" w:cs="Times New Roman"/>
                <w:sz w:val="22"/>
                <w:szCs w:val="22"/>
              </w:rPr>
              <w:t>Black listing / Terminations</w:t>
            </w:r>
          </w:p>
        </w:tc>
        <w:tc>
          <w:tcPr>
            <w:tcW w:w="2880" w:type="dxa"/>
          </w:tcPr>
          <w:p w:rsidR="00E204B6" w:rsidRPr="00FE6B41" w:rsidRDefault="00E204B6" w:rsidP="00B0680B">
            <w:pPr>
              <w:pStyle w:val="Default"/>
              <w:jc w:val="both"/>
              <w:rPr>
                <w:rFonts w:ascii="Times New Roman" w:hAnsi="Times New Roman" w:cs="Times New Roman"/>
                <w:b/>
                <w:bCs/>
                <w:sz w:val="22"/>
                <w:szCs w:val="22"/>
              </w:rPr>
            </w:pPr>
            <w:r w:rsidRPr="00FE6B41">
              <w:rPr>
                <w:rFonts w:ascii="Times New Roman" w:hAnsi="Times New Roman" w:cs="Times New Roman"/>
                <w:b/>
                <w:bCs/>
                <w:sz w:val="22"/>
                <w:szCs w:val="22"/>
              </w:rPr>
              <w:t xml:space="preserve">Should not have been black listed by any Central or State Government department or Corporation or Board/PSU/ Semi-Government organization as on the date of RFP. </w:t>
            </w:r>
          </w:p>
          <w:p w:rsidR="00E204B6" w:rsidRPr="00FE6B41" w:rsidRDefault="00E204B6" w:rsidP="00B0680B">
            <w:pPr>
              <w:pStyle w:val="Default"/>
              <w:jc w:val="both"/>
              <w:rPr>
                <w:rFonts w:ascii="Times New Roman" w:hAnsi="Times New Roman" w:cs="Times New Roman"/>
                <w:b/>
                <w:bCs/>
                <w:sz w:val="22"/>
                <w:szCs w:val="22"/>
              </w:rPr>
            </w:pPr>
          </w:p>
        </w:tc>
        <w:tc>
          <w:tcPr>
            <w:tcW w:w="2790" w:type="dxa"/>
          </w:tcPr>
          <w:p w:rsidR="00E204B6" w:rsidRPr="00FE6B41" w:rsidRDefault="00E204B6" w:rsidP="00B0680B">
            <w:pPr>
              <w:pStyle w:val="Default"/>
              <w:jc w:val="both"/>
              <w:rPr>
                <w:rFonts w:ascii="Times New Roman" w:hAnsi="Times New Roman" w:cs="Times New Roman"/>
              </w:rPr>
            </w:pPr>
            <w:r w:rsidRPr="00FE6B41">
              <w:rPr>
                <w:rFonts w:ascii="Times New Roman" w:hAnsi="Times New Roman" w:cs="Times New Roman"/>
              </w:rPr>
              <w:t>A signed undertaking to this effect should be submitted on bidder’s letter head</w:t>
            </w:r>
          </w:p>
        </w:tc>
        <w:tc>
          <w:tcPr>
            <w:tcW w:w="1170" w:type="dxa"/>
          </w:tcPr>
          <w:p w:rsidR="00E204B6" w:rsidRPr="00FE6B41" w:rsidRDefault="00E204B6" w:rsidP="00B0680B">
            <w:pPr>
              <w:pStyle w:val="Default"/>
              <w:jc w:val="both"/>
              <w:rPr>
                <w:rFonts w:ascii="Times New Roman" w:hAnsi="Times New Roman" w:cs="Times New Roman"/>
              </w:rPr>
            </w:pPr>
          </w:p>
        </w:tc>
        <w:tc>
          <w:tcPr>
            <w:tcW w:w="1440" w:type="dxa"/>
          </w:tcPr>
          <w:p w:rsidR="00E204B6" w:rsidRPr="00FE6B41" w:rsidRDefault="00E204B6" w:rsidP="00B0680B">
            <w:pPr>
              <w:pStyle w:val="Default"/>
              <w:jc w:val="both"/>
              <w:rPr>
                <w:rFonts w:ascii="Times New Roman" w:hAnsi="Times New Roman" w:cs="Times New Roman"/>
              </w:rPr>
            </w:pPr>
          </w:p>
        </w:tc>
      </w:tr>
    </w:tbl>
    <w:p w:rsidR="007B5F4E" w:rsidRDefault="007B5F4E" w:rsidP="00535AF9">
      <w:pPr>
        <w:pStyle w:val="Default"/>
        <w:jc w:val="both"/>
        <w:rPr>
          <w:rFonts w:ascii="Times New Roman" w:hAnsi="Times New Roman" w:cs="Times New Roman"/>
          <w:b/>
          <w:bCs/>
        </w:rPr>
      </w:pPr>
    </w:p>
    <w:p w:rsidR="00C8584D" w:rsidRDefault="00C8584D" w:rsidP="00535AF9">
      <w:pPr>
        <w:pStyle w:val="Default"/>
        <w:jc w:val="both"/>
        <w:rPr>
          <w:rFonts w:ascii="Times New Roman" w:hAnsi="Times New Roman" w:cs="Times New Roman"/>
          <w:b/>
          <w:bCs/>
        </w:rPr>
      </w:pPr>
    </w:p>
    <w:p w:rsidR="00C8584D" w:rsidRDefault="00C8584D" w:rsidP="00535AF9">
      <w:pPr>
        <w:pStyle w:val="Default"/>
        <w:jc w:val="both"/>
        <w:rPr>
          <w:rFonts w:ascii="Times New Roman" w:hAnsi="Times New Roman" w:cs="Times New Roman"/>
          <w:b/>
          <w:bCs/>
        </w:rPr>
      </w:pPr>
    </w:p>
    <w:p w:rsidR="00C8584D" w:rsidRDefault="00C8584D" w:rsidP="00535AF9">
      <w:pPr>
        <w:pStyle w:val="Default"/>
        <w:jc w:val="both"/>
        <w:rPr>
          <w:rFonts w:ascii="Times New Roman" w:hAnsi="Times New Roman" w:cs="Times New Roman"/>
          <w:b/>
          <w:bCs/>
        </w:rPr>
      </w:pPr>
    </w:p>
    <w:p w:rsidR="00A674A8" w:rsidRDefault="00B7466B" w:rsidP="00535AF9">
      <w:pPr>
        <w:pStyle w:val="Default"/>
        <w:jc w:val="both"/>
        <w:rPr>
          <w:rFonts w:ascii="Times New Roman" w:hAnsi="Times New Roman" w:cs="Times New Roman"/>
          <w:b/>
          <w:bCs/>
        </w:rPr>
      </w:pPr>
      <w:r>
        <w:rPr>
          <w:rFonts w:ascii="Times New Roman" w:hAnsi="Times New Roman" w:cs="Times New Roman"/>
          <w:b/>
          <w:bCs/>
        </w:rPr>
        <w:lastRenderedPageBreak/>
        <w:t>17</w:t>
      </w:r>
      <w:r w:rsidR="00A674A8" w:rsidRPr="00535AF9">
        <w:rPr>
          <w:rFonts w:ascii="Times New Roman" w:hAnsi="Times New Roman" w:cs="Times New Roman"/>
          <w:b/>
          <w:bCs/>
        </w:rPr>
        <w:t xml:space="preserve">.3 Annexure-3: Project Details Template </w:t>
      </w:r>
    </w:p>
    <w:p w:rsidR="00C8584D" w:rsidRPr="00535AF9" w:rsidRDefault="00C8584D" w:rsidP="00535AF9">
      <w:pPr>
        <w:pStyle w:val="Default"/>
        <w:jc w:val="both"/>
        <w:rPr>
          <w:rFonts w:ascii="Times New Roman" w:hAnsi="Times New Roman" w:cs="Times New Roman"/>
          <w:b/>
          <w:bCs/>
        </w:rPr>
      </w:pPr>
    </w:p>
    <w:p w:rsidR="00275D2C" w:rsidRPr="00535AF9" w:rsidRDefault="00275D2C" w:rsidP="00535AF9">
      <w:pPr>
        <w:pStyle w:val="Default"/>
        <w:jc w:val="both"/>
        <w:rPr>
          <w:rFonts w:ascii="Times New Roman" w:hAnsi="Times New Roman" w:cs="Times New Roman"/>
        </w:rPr>
      </w:pPr>
      <w:r w:rsidRPr="00535AF9">
        <w:rPr>
          <w:rFonts w:ascii="Times New Roman" w:hAnsi="Times New Roman" w:cs="Times New Roman"/>
        </w:rPr>
        <w:t>Project Details (To be filled for each Project)</w:t>
      </w:r>
    </w:p>
    <w:tbl>
      <w:tblPr>
        <w:tblpPr w:leftFromText="180" w:rightFromText="180" w:vertAnchor="text" w:horzAnchor="page" w:tblpX="390" w:tblpY="139"/>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5175"/>
        <w:gridCol w:w="5445"/>
      </w:tblGrid>
      <w:tr w:rsidR="0078177E" w:rsidRPr="00535AF9" w:rsidTr="0078177E">
        <w:trPr>
          <w:trHeight w:val="110"/>
        </w:trPr>
        <w:tc>
          <w:tcPr>
            <w:tcW w:w="828" w:type="dxa"/>
          </w:tcPr>
          <w:p w:rsidR="0078177E" w:rsidRPr="00535AF9" w:rsidRDefault="0078177E" w:rsidP="0078177E">
            <w:pPr>
              <w:pStyle w:val="Default"/>
              <w:jc w:val="both"/>
              <w:rPr>
                <w:rFonts w:ascii="Times New Roman" w:hAnsi="Times New Roman" w:cs="Times New Roman"/>
              </w:rPr>
            </w:pPr>
            <w:r w:rsidRPr="00535AF9">
              <w:rPr>
                <w:rFonts w:ascii="Times New Roman" w:hAnsi="Times New Roman" w:cs="Times New Roman"/>
                <w:b/>
                <w:bCs/>
              </w:rPr>
              <w:t xml:space="preserve">S.No </w:t>
            </w:r>
          </w:p>
        </w:tc>
        <w:tc>
          <w:tcPr>
            <w:tcW w:w="5175" w:type="dxa"/>
          </w:tcPr>
          <w:p w:rsidR="0078177E" w:rsidRPr="00535AF9" w:rsidRDefault="0078177E" w:rsidP="0078177E">
            <w:pPr>
              <w:pStyle w:val="Default"/>
              <w:jc w:val="both"/>
              <w:rPr>
                <w:rFonts w:ascii="Times New Roman" w:hAnsi="Times New Roman" w:cs="Times New Roman"/>
              </w:rPr>
            </w:pPr>
            <w:r w:rsidRPr="00535AF9">
              <w:rPr>
                <w:rFonts w:ascii="Times New Roman" w:hAnsi="Times New Roman" w:cs="Times New Roman"/>
                <w:b/>
                <w:bCs/>
              </w:rPr>
              <w:t xml:space="preserve">Item </w:t>
            </w:r>
          </w:p>
        </w:tc>
        <w:tc>
          <w:tcPr>
            <w:tcW w:w="5445" w:type="dxa"/>
          </w:tcPr>
          <w:p w:rsidR="0078177E" w:rsidRPr="00535AF9" w:rsidRDefault="0078177E" w:rsidP="0078177E">
            <w:pPr>
              <w:pStyle w:val="Default"/>
              <w:jc w:val="both"/>
              <w:rPr>
                <w:rFonts w:ascii="Times New Roman" w:hAnsi="Times New Roman" w:cs="Times New Roman"/>
              </w:rPr>
            </w:pPr>
            <w:r w:rsidRPr="00535AF9">
              <w:rPr>
                <w:rFonts w:ascii="Times New Roman" w:hAnsi="Times New Roman" w:cs="Times New Roman"/>
                <w:b/>
                <w:bCs/>
              </w:rPr>
              <w:t xml:space="preserve">Details </w:t>
            </w:r>
          </w:p>
        </w:tc>
      </w:tr>
      <w:tr w:rsidR="0078177E" w:rsidRPr="00535AF9" w:rsidTr="0078177E">
        <w:trPr>
          <w:trHeight w:val="110"/>
        </w:trPr>
        <w:tc>
          <w:tcPr>
            <w:tcW w:w="828" w:type="dxa"/>
          </w:tcPr>
          <w:p w:rsidR="0078177E" w:rsidRPr="00535AF9" w:rsidRDefault="0078177E" w:rsidP="0078177E">
            <w:pPr>
              <w:pStyle w:val="Default"/>
              <w:jc w:val="both"/>
              <w:rPr>
                <w:rFonts w:ascii="Times New Roman" w:hAnsi="Times New Roman" w:cs="Times New Roman"/>
                <w:color w:val="auto"/>
              </w:rPr>
            </w:pPr>
          </w:p>
          <w:p w:rsidR="0078177E" w:rsidRPr="00535AF9" w:rsidRDefault="0078177E" w:rsidP="0078177E">
            <w:pPr>
              <w:pStyle w:val="Default"/>
              <w:jc w:val="both"/>
              <w:rPr>
                <w:rFonts w:ascii="Times New Roman" w:hAnsi="Times New Roman" w:cs="Times New Roman"/>
              </w:rPr>
            </w:pPr>
            <w:r w:rsidRPr="00535AF9">
              <w:rPr>
                <w:rFonts w:ascii="Times New Roman" w:hAnsi="Times New Roman" w:cs="Times New Roman"/>
                <w:b/>
                <w:bCs/>
              </w:rPr>
              <w:t xml:space="preserve">1. </w:t>
            </w:r>
          </w:p>
          <w:p w:rsidR="0078177E" w:rsidRPr="00535AF9" w:rsidRDefault="0078177E" w:rsidP="0078177E">
            <w:pPr>
              <w:pStyle w:val="Default"/>
              <w:jc w:val="both"/>
              <w:rPr>
                <w:rFonts w:ascii="Times New Roman" w:hAnsi="Times New Roman" w:cs="Times New Roman"/>
              </w:rPr>
            </w:pPr>
          </w:p>
        </w:tc>
        <w:tc>
          <w:tcPr>
            <w:tcW w:w="5175" w:type="dxa"/>
          </w:tcPr>
          <w:p w:rsidR="0078177E" w:rsidRPr="00535AF9" w:rsidRDefault="0078177E" w:rsidP="0078177E">
            <w:pPr>
              <w:pStyle w:val="Default"/>
              <w:jc w:val="both"/>
              <w:rPr>
                <w:rFonts w:ascii="Times New Roman" w:hAnsi="Times New Roman" w:cs="Times New Roman"/>
              </w:rPr>
            </w:pPr>
            <w:r w:rsidRPr="00535AF9">
              <w:rPr>
                <w:rFonts w:ascii="Times New Roman" w:hAnsi="Times New Roman" w:cs="Times New Roman"/>
              </w:rPr>
              <w:t xml:space="preserve">Name of the project/ Client </w:t>
            </w:r>
          </w:p>
        </w:tc>
        <w:tc>
          <w:tcPr>
            <w:tcW w:w="5445" w:type="dxa"/>
          </w:tcPr>
          <w:p w:rsidR="0078177E" w:rsidRPr="00535AF9" w:rsidRDefault="0078177E" w:rsidP="0078177E">
            <w:pPr>
              <w:pStyle w:val="Default"/>
              <w:jc w:val="both"/>
              <w:rPr>
                <w:rFonts w:ascii="Times New Roman" w:hAnsi="Times New Roman" w:cs="Times New Roman"/>
              </w:rPr>
            </w:pPr>
          </w:p>
        </w:tc>
      </w:tr>
      <w:tr w:rsidR="0078177E" w:rsidRPr="00535AF9" w:rsidTr="0078177E">
        <w:trPr>
          <w:trHeight w:val="525"/>
        </w:trPr>
        <w:tc>
          <w:tcPr>
            <w:tcW w:w="828" w:type="dxa"/>
          </w:tcPr>
          <w:p w:rsidR="0078177E" w:rsidRPr="00535AF9" w:rsidRDefault="0078177E" w:rsidP="0078177E">
            <w:pPr>
              <w:pStyle w:val="Default"/>
              <w:jc w:val="both"/>
              <w:rPr>
                <w:rFonts w:ascii="Times New Roman" w:hAnsi="Times New Roman" w:cs="Times New Roman"/>
                <w:color w:val="auto"/>
              </w:rPr>
            </w:pPr>
          </w:p>
          <w:p w:rsidR="0078177E" w:rsidRPr="00535AF9" w:rsidRDefault="0078177E" w:rsidP="0078177E">
            <w:pPr>
              <w:pStyle w:val="Default"/>
              <w:jc w:val="both"/>
              <w:rPr>
                <w:rFonts w:ascii="Times New Roman" w:hAnsi="Times New Roman" w:cs="Times New Roman"/>
              </w:rPr>
            </w:pPr>
            <w:r w:rsidRPr="00535AF9">
              <w:rPr>
                <w:rFonts w:ascii="Times New Roman" w:hAnsi="Times New Roman" w:cs="Times New Roman"/>
                <w:b/>
                <w:bCs/>
              </w:rPr>
              <w:t xml:space="preserve">2. </w:t>
            </w:r>
          </w:p>
          <w:p w:rsidR="0078177E" w:rsidRPr="00535AF9" w:rsidRDefault="0078177E" w:rsidP="0078177E">
            <w:pPr>
              <w:pStyle w:val="Default"/>
              <w:jc w:val="both"/>
              <w:rPr>
                <w:rFonts w:ascii="Times New Roman" w:hAnsi="Times New Roman" w:cs="Times New Roman"/>
              </w:rPr>
            </w:pPr>
          </w:p>
        </w:tc>
        <w:tc>
          <w:tcPr>
            <w:tcW w:w="5175" w:type="dxa"/>
          </w:tcPr>
          <w:p w:rsidR="0078177E" w:rsidRPr="00535AF9" w:rsidRDefault="0078177E" w:rsidP="0078177E">
            <w:pPr>
              <w:pStyle w:val="Default"/>
              <w:jc w:val="both"/>
              <w:rPr>
                <w:rFonts w:ascii="Times New Roman" w:hAnsi="Times New Roman" w:cs="Times New Roman"/>
              </w:rPr>
            </w:pPr>
            <w:r w:rsidRPr="00535AF9">
              <w:rPr>
                <w:rFonts w:ascii="Times New Roman" w:hAnsi="Times New Roman" w:cs="Times New Roman"/>
              </w:rPr>
              <w:t xml:space="preserve">Nature of Work </w:t>
            </w:r>
          </w:p>
        </w:tc>
        <w:tc>
          <w:tcPr>
            <w:tcW w:w="5445" w:type="dxa"/>
          </w:tcPr>
          <w:p w:rsidR="0078177E" w:rsidRPr="00535AF9" w:rsidRDefault="0078177E" w:rsidP="0078177E">
            <w:pPr>
              <w:pStyle w:val="Default"/>
              <w:jc w:val="both"/>
              <w:rPr>
                <w:rFonts w:ascii="Times New Roman" w:hAnsi="Times New Roman" w:cs="Times New Roman"/>
              </w:rPr>
            </w:pPr>
            <w:r w:rsidRPr="00535AF9">
              <w:rPr>
                <w:rFonts w:ascii="Times New Roman" w:hAnsi="Times New Roman" w:cs="Times New Roman"/>
                <w:i/>
                <w:iCs/>
              </w:rPr>
              <w:t xml:space="preserve">e.g. .Supply, Installation, Commissioning and Monitoring of GPS based Vehicle Tracking System etc… </w:t>
            </w:r>
          </w:p>
        </w:tc>
      </w:tr>
      <w:tr w:rsidR="0078177E" w:rsidRPr="00535AF9" w:rsidTr="0078177E">
        <w:trPr>
          <w:trHeight w:val="110"/>
        </w:trPr>
        <w:tc>
          <w:tcPr>
            <w:tcW w:w="828" w:type="dxa"/>
          </w:tcPr>
          <w:p w:rsidR="0078177E" w:rsidRPr="00535AF9" w:rsidRDefault="0078177E" w:rsidP="0078177E">
            <w:pPr>
              <w:pStyle w:val="Default"/>
              <w:jc w:val="both"/>
              <w:rPr>
                <w:rFonts w:ascii="Times New Roman" w:hAnsi="Times New Roman" w:cs="Times New Roman"/>
                <w:color w:val="auto"/>
              </w:rPr>
            </w:pPr>
          </w:p>
          <w:p w:rsidR="0078177E" w:rsidRPr="00535AF9" w:rsidRDefault="0078177E" w:rsidP="0078177E">
            <w:pPr>
              <w:pStyle w:val="Default"/>
              <w:jc w:val="both"/>
              <w:rPr>
                <w:rFonts w:ascii="Times New Roman" w:hAnsi="Times New Roman" w:cs="Times New Roman"/>
              </w:rPr>
            </w:pPr>
            <w:r w:rsidRPr="00535AF9">
              <w:rPr>
                <w:rFonts w:ascii="Times New Roman" w:hAnsi="Times New Roman" w:cs="Times New Roman"/>
                <w:b/>
                <w:bCs/>
              </w:rPr>
              <w:t xml:space="preserve">3. </w:t>
            </w:r>
          </w:p>
          <w:p w:rsidR="0078177E" w:rsidRPr="00535AF9" w:rsidRDefault="0078177E" w:rsidP="0078177E">
            <w:pPr>
              <w:pStyle w:val="Default"/>
              <w:jc w:val="both"/>
              <w:rPr>
                <w:rFonts w:ascii="Times New Roman" w:hAnsi="Times New Roman" w:cs="Times New Roman"/>
              </w:rPr>
            </w:pPr>
          </w:p>
        </w:tc>
        <w:tc>
          <w:tcPr>
            <w:tcW w:w="5175" w:type="dxa"/>
          </w:tcPr>
          <w:p w:rsidR="0078177E" w:rsidRPr="00535AF9" w:rsidRDefault="0078177E" w:rsidP="0078177E">
            <w:pPr>
              <w:pStyle w:val="Default"/>
              <w:jc w:val="both"/>
              <w:rPr>
                <w:rFonts w:ascii="Times New Roman" w:hAnsi="Times New Roman" w:cs="Times New Roman"/>
              </w:rPr>
            </w:pPr>
            <w:r w:rsidRPr="00535AF9">
              <w:rPr>
                <w:rFonts w:ascii="Times New Roman" w:hAnsi="Times New Roman" w:cs="Times New Roman"/>
              </w:rPr>
              <w:t xml:space="preserve">Work Order / Contract No. </w:t>
            </w:r>
          </w:p>
        </w:tc>
        <w:tc>
          <w:tcPr>
            <w:tcW w:w="5445" w:type="dxa"/>
          </w:tcPr>
          <w:p w:rsidR="0078177E" w:rsidRPr="00535AF9" w:rsidRDefault="0078177E" w:rsidP="0078177E">
            <w:pPr>
              <w:pStyle w:val="Default"/>
              <w:jc w:val="both"/>
              <w:rPr>
                <w:rFonts w:ascii="Times New Roman" w:hAnsi="Times New Roman" w:cs="Times New Roman"/>
              </w:rPr>
            </w:pPr>
          </w:p>
        </w:tc>
      </w:tr>
      <w:tr w:rsidR="0078177E" w:rsidRPr="00535AF9" w:rsidTr="0078177E">
        <w:trPr>
          <w:trHeight w:val="110"/>
        </w:trPr>
        <w:tc>
          <w:tcPr>
            <w:tcW w:w="828" w:type="dxa"/>
          </w:tcPr>
          <w:p w:rsidR="0078177E" w:rsidRPr="00535AF9" w:rsidRDefault="0078177E" w:rsidP="0078177E">
            <w:pPr>
              <w:pStyle w:val="Default"/>
              <w:jc w:val="both"/>
              <w:rPr>
                <w:rFonts w:ascii="Times New Roman" w:hAnsi="Times New Roman" w:cs="Times New Roman"/>
                <w:color w:val="auto"/>
              </w:rPr>
            </w:pPr>
          </w:p>
          <w:p w:rsidR="0078177E" w:rsidRPr="00535AF9" w:rsidRDefault="0078177E" w:rsidP="0078177E">
            <w:pPr>
              <w:pStyle w:val="Default"/>
              <w:jc w:val="both"/>
              <w:rPr>
                <w:rFonts w:ascii="Times New Roman" w:hAnsi="Times New Roman" w:cs="Times New Roman"/>
              </w:rPr>
            </w:pPr>
            <w:r w:rsidRPr="00535AF9">
              <w:rPr>
                <w:rFonts w:ascii="Times New Roman" w:hAnsi="Times New Roman" w:cs="Times New Roman"/>
                <w:b/>
                <w:bCs/>
              </w:rPr>
              <w:t xml:space="preserve">4. </w:t>
            </w:r>
          </w:p>
          <w:p w:rsidR="0078177E" w:rsidRPr="00535AF9" w:rsidRDefault="0078177E" w:rsidP="0078177E">
            <w:pPr>
              <w:pStyle w:val="Default"/>
              <w:jc w:val="both"/>
              <w:rPr>
                <w:rFonts w:ascii="Times New Roman" w:hAnsi="Times New Roman" w:cs="Times New Roman"/>
              </w:rPr>
            </w:pPr>
          </w:p>
        </w:tc>
        <w:tc>
          <w:tcPr>
            <w:tcW w:w="5175" w:type="dxa"/>
          </w:tcPr>
          <w:p w:rsidR="0078177E" w:rsidRPr="00535AF9" w:rsidRDefault="0078177E" w:rsidP="0078177E">
            <w:pPr>
              <w:pStyle w:val="Default"/>
              <w:jc w:val="both"/>
              <w:rPr>
                <w:rFonts w:ascii="Times New Roman" w:hAnsi="Times New Roman" w:cs="Times New Roman"/>
              </w:rPr>
            </w:pPr>
            <w:r w:rsidRPr="00535AF9">
              <w:rPr>
                <w:rFonts w:ascii="Times New Roman" w:hAnsi="Times New Roman" w:cs="Times New Roman"/>
              </w:rPr>
              <w:t xml:space="preserve">Contract Value (In Lakhs) </w:t>
            </w:r>
          </w:p>
        </w:tc>
        <w:tc>
          <w:tcPr>
            <w:tcW w:w="5445" w:type="dxa"/>
          </w:tcPr>
          <w:p w:rsidR="0078177E" w:rsidRPr="00535AF9" w:rsidRDefault="0078177E" w:rsidP="0078177E">
            <w:pPr>
              <w:pStyle w:val="Default"/>
              <w:jc w:val="both"/>
              <w:rPr>
                <w:rFonts w:ascii="Times New Roman" w:hAnsi="Times New Roman" w:cs="Times New Roman"/>
              </w:rPr>
            </w:pPr>
          </w:p>
        </w:tc>
      </w:tr>
      <w:tr w:rsidR="0078177E" w:rsidRPr="00535AF9" w:rsidTr="0078177E">
        <w:trPr>
          <w:trHeight w:val="370"/>
        </w:trPr>
        <w:tc>
          <w:tcPr>
            <w:tcW w:w="828" w:type="dxa"/>
          </w:tcPr>
          <w:p w:rsidR="0078177E" w:rsidRPr="00535AF9" w:rsidRDefault="0078177E" w:rsidP="0078177E">
            <w:pPr>
              <w:pStyle w:val="Default"/>
              <w:jc w:val="both"/>
              <w:rPr>
                <w:rFonts w:ascii="Times New Roman" w:hAnsi="Times New Roman" w:cs="Times New Roman"/>
                <w:color w:val="auto"/>
              </w:rPr>
            </w:pPr>
          </w:p>
          <w:p w:rsidR="0078177E" w:rsidRPr="00535AF9" w:rsidRDefault="0078177E" w:rsidP="0078177E">
            <w:pPr>
              <w:pStyle w:val="Default"/>
              <w:jc w:val="both"/>
              <w:rPr>
                <w:rFonts w:ascii="Times New Roman" w:hAnsi="Times New Roman" w:cs="Times New Roman"/>
              </w:rPr>
            </w:pPr>
            <w:r w:rsidRPr="00535AF9">
              <w:rPr>
                <w:rFonts w:ascii="Times New Roman" w:hAnsi="Times New Roman" w:cs="Times New Roman"/>
                <w:b/>
                <w:bCs/>
              </w:rPr>
              <w:t xml:space="preserve">5. </w:t>
            </w:r>
          </w:p>
          <w:p w:rsidR="0078177E" w:rsidRPr="00535AF9" w:rsidRDefault="0078177E" w:rsidP="0078177E">
            <w:pPr>
              <w:pStyle w:val="Default"/>
              <w:jc w:val="both"/>
              <w:rPr>
                <w:rFonts w:ascii="Times New Roman" w:hAnsi="Times New Roman" w:cs="Times New Roman"/>
              </w:rPr>
            </w:pPr>
          </w:p>
        </w:tc>
        <w:tc>
          <w:tcPr>
            <w:tcW w:w="5175" w:type="dxa"/>
          </w:tcPr>
          <w:p w:rsidR="0078177E" w:rsidRPr="00535AF9" w:rsidRDefault="0078177E" w:rsidP="0078177E">
            <w:pPr>
              <w:pStyle w:val="Default"/>
              <w:jc w:val="both"/>
              <w:rPr>
                <w:rFonts w:ascii="Times New Roman" w:hAnsi="Times New Roman" w:cs="Times New Roman"/>
              </w:rPr>
            </w:pPr>
            <w:r w:rsidRPr="00535AF9">
              <w:rPr>
                <w:rFonts w:ascii="Times New Roman" w:hAnsi="Times New Roman" w:cs="Times New Roman"/>
              </w:rPr>
              <w:t xml:space="preserve">Client Details (with mobile numbers &amp; email address of issuing authorities) </w:t>
            </w:r>
          </w:p>
        </w:tc>
        <w:tc>
          <w:tcPr>
            <w:tcW w:w="5445" w:type="dxa"/>
          </w:tcPr>
          <w:p w:rsidR="0078177E" w:rsidRPr="00535AF9" w:rsidRDefault="0078177E" w:rsidP="0078177E">
            <w:pPr>
              <w:pStyle w:val="Default"/>
              <w:jc w:val="both"/>
              <w:rPr>
                <w:rFonts w:ascii="Times New Roman" w:hAnsi="Times New Roman" w:cs="Times New Roman"/>
              </w:rPr>
            </w:pPr>
          </w:p>
        </w:tc>
      </w:tr>
      <w:tr w:rsidR="0078177E" w:rsidRPr="00535AF9" w:rsidTr="0078177E">
        <w:trPr>
          <w:trHeight w:val="370"/>
        </w:trPr>
        <w:tc>
          <w:tcPr>
            <w:tcW w:w="828" w:type="dxa"/>
          </w:tcPr>
          <w:p w:rsidR="0078177E" w:rsidRPr="00535AF9" w:rsidRDefault="0078177E" w:rsidP="0078177E">
            <w:pPr>
              <w:pStyle w:val="Default"/>
              <w:jc w:val="both"/>
              <w:rPr>
                <w:rFonts w:ascii="Times New Roman" w:hAnsi="Times New Roman" w:cs="Times New Roman"/>
                <w:color w:val="auto"/>
              </w:rPr>
            </w:pPr>
          </w:p>
          <w:p w:rsidR="0078177E" w:rsidRPr="00535AF9" w:rsidRDefault="0078177E" w:rsidP="0078177E">
            <w:pPr>
              <w:pStyle w:val="Default"/>
              <w:jc w:val="both"/>
              <w:rPr>
                <w:rFonts w:ascii="Times New Roman" w:hAnsi="Times New Roman" w:cs="Times New Roman"/>
              </w:rPr>
            </w:pPr>
            <w:r w:rsidRPr="00535AF9">
              <w:rPr>
                <w:rFonts w:ascii="Times New Roman" w:hAnsi="Times New Roman" w:cs="Times New Roman"/>
                <w:b/>
                <w:bCs/>
              </w:rPr>
              <w:t xml:space="preserve">6. </w:t>
            </w:r>
          </w:p>
          <w:p w:rsidR="0078177E" w:rsidRPr="00535AF9" w:rsidRDefault="0078177E" w:rsidP="0078177E">
            <w:pPr>
              <w:pStyle w:val="Default"/>
              <w:jc w:val="both"/>
              <w:rPr>
                <w:rFonts w:ascii="Times New Roman" w:hAnsi="Times New Roman" w:cs="Times New Roman"/>
              </w:rPr>
            </w:pPr>
          </w:p>
        </w:tc>
        <w:tc>
          <w:tcPr>
            <w:tcW w:w="5175" w:type="dxa"/>
          </w:tcPr>
          <w:p w:rsidR="0078177E" w:rsidRPr="00535AF9" w:rsidRDefault="0078177E" w:rsidP="0078177E">
            <w:pPr>
              <w:pStyle w:val="Default"/>
              <w:jc w:val="both"/>
              <w:rPr>
                <w:rFonts w:ascii="Times New Roman" w:hAnsi="Times New Roman" w:cs="Times New Roman"/>
              </w:rPr>
            </w:pPr>
            <w:r w:rsidRPr="00535AF9">
              <w:rPr>
                <w:rFonts w:ascii="Times New Roman" w:hAnsi="Times New Roman" w:cs="Times New Roman"/>
              </w:rPr>
              <w:t xml:space="preserve">Name, Title &amp; Address of the Client who can be contacted </w:t>
            </w:r>
          </w:p>
        </w:tc>
        <w:tc>
          <w:tcPr>
            <w:tcW w:w="5445" w:type="dxa"/>
          </w:tcPr>
          <w:p w:rsidR="0078177E" w:rsidRPr="00535AF9" w:rsidRDefault="0078177E" w:rsidP="0078177E">
            <w:pPr>
              <w:pStyle w:val="Default"/>
              <w:jc w:val="both"/>
              <w:rPr>
                <w:rFonts w:ascii="Times New Roman" w:hAnsi="Times New Roman" w:cs="Times New Roman"/>
              </w:rPr>
            </w:pPr>
          </w:p>
        </w:tc>
      </w:tr>
      <w:tr w:rsidR="0078177E" w:rsidRPr="00535AF9" w:rsidTr="0078177E">
        <w:trPr>
          <w:trHeight w:val="110"/>
        </w:trPr>
        <w:tc>
          <w:tcPr>
            <w:tcW w:w="828" w:type="dxa"/>
          </w:tcPr>
          <w:p w:rsidR="0078177E" w:rsidRPr="00535AF9" w:rsidRDefault="0078177E" w:rsidP="0078177E">
            <w:pPr>
              <w:pStyle w:val="Default"/>
              <w:jc w:val="both"/>
              <w:rPr>
                <w:rFonts w:ascii="Times New Roman" w:hAnsi="Times New Roman" w:cs="Times New Roman"/>
                <w:color w:val="auto"/>
              </w:rPr>
            </w:pPr>
          </w:p>
          <w:p w:rsidR="0078177E" w:rsidRPr="00535AF9" w:rsidRDefault="0078177E" w:rsidP="0078177E">
            <w:pPr>
              <w:pStyle w:val="Default"/>
              <w:jc w:val="both"/>
              <w:rPr>
                <w:rFonts w:ascii="Times New Roman" w:hAnsi="Times New Roman" w:cs="Times New Roman"/>
              </w:rPr>
            </w:pPr>
            <w:r w:rsidRPr="00535AF9">
              <w:rPr>
                <w:rFonts w:ascii="Times New Roman" w:hAnsi="Times New Roman" w:cs="Times New Roman"/>
                <w:b/>
                <w:bCs/>
              </w:rPr>
              <w:t xml:space="preserve">7. </w:t>
            </w:r>
          </w:p>
          <w:p w:rsidR="0078177E" w:rsidRPr="00535AF9" w:rsidRDefault="0078177E" w:rsidP="0078177E">
            <w:pPr>
              <w:pStyle w:val="Default"/>
              <w:jc w:val="both"/>
              <w:rPr>
                <w:rFonts w:ascii="Times New Roman" w:hAnsi="Times New Roman" w:cs="Times New Roman"/>
              </w:rPr>
            </w:pPr>
          </w:p>
        </w:tc>
        <w:tc>
          <w:tcPr>
            <w:tcW w:w="5175" w:type="dxa"/>
          </w:tcPr>
          <w:p w:rsidR="0078177E" w:rsidRPr="00535AF9" w:rsidRDefault="0078177E" w:rsidP="0078177E">
            <w:pPr>
              <w:pStyle w:val="Default"/>
              <w:jc w:val="both"/>
              <w:rPr>
                <w:rFonts w:ascii="Times New Roman" w:hAnsi="Times New Roman" w:cs="Times New Roman"/>
              </w:rPr>
            </w:pPr>
            <w:r w:rsidRPr="00535AF9">
              <w:rPr>
                <w:rFonts w:ascii="Times New Roman" w:hAnsi="Times New Roman" w:cs="Times New Roman"/>
              </w:rPr>
              <w:t xml:space="preserve">URL </w:t>
            </w:r>
          </w:p>
        </w:tc>
        <w:tc>
          <w:tcPr>
            <w:tcW w:w="5445" w:type="dxa"/>
          </w:tcPr>
          <w:p w:rsidR="0078177E" w:rsidRPr="00535AF9" w:rsidRDefault="0078177E" w:rsidP="0078177E">
            <w:pPr>
              <w:pStyle w:val="Default"/>
              <w:jc w:val="both"/>
              <w:rPr>
                <w:rFonts w:ascii="Times New Roman" w:hAnsi="Times New Roman" w:cs="Times New Roman"/>
              </w:rPr>
            </w:pPr>
          </w:p>
        </w:tc>
      </w:tr>
      <w:tr w:rsidR="0078177E" w:rsidRPr="00535AF9" w:rsidTr="0078177E">
        <w:trPr>
          <w:trHeight w:val="371"/>
        </w:trPr>
        <w:tc>
          <w:tcPr>
            <w:tcW w:w="828" w:type="dxa"/>
          </w:tcPr>
          <w:p w:rsidR="0078177E" w:rsidRPr="00535AF9" w:rsidRDefault="0078177E" w:rsidP="0078177E">
            <w:pPr>
              <w:pStyle w:val="Default"/>
              <w:jc w:val="both"/>
              <w:rPr>
                <w:rFonts w:ascii="Times New Roman" w:hAnsi="Times New Roman" w:cs="Times New Roman"/>
                <w:color w:val="auto"/>
              </w:rPr>
            </w:pPr>
          </w:p>
          <w:p w:rsidR="0078177E" w:rsidRPr="00535AF9" w:rsidRDefault="0078177E" w:rsidP="0078177E">
            <w:pPr>
              <w:pStyle w:val="Default"/>
              <w:jc w:val="both"/>
              <w:rPr>
                <w:rFonts w:ascii="Times New Roman" w:hAnsi="Times New Roman" w:cs="Times New Roman"/>
              </w:rPr>
            </w:pPr>
            <w:r w:rsidRPr="00535AF9">
              <w:rPr>
                <w:rFonts w:ascii="Times New Roman" w:hAnsi="Times New Roman" w:cs="Times New Roman"/>
                <w:b/>
                <w:bCs/>
              </w:rPr>
              <w:t xml:space="preserve">8. </w:t>
            </w:r>
          </w:p>
          <w:p w:rsidR="0078177E" w:rsidRPr="00535AF9" w:rsidRDefault="0078177E" w:rsidP="0078177E">
            <w:pPr>
              <w:pStyle w:val="Default"/>
              <w:jc w:val="both"/>
              <w:rPr>
                <w:rFonts w:ascii="Times New Roman" w:hAnsi="Times New Roman" w:cs="Times New Roman"/>
              </w:rPr>
            </w:pPr>
          </w:p>
        </w:tc>
        <w:tc>
          <w:tcPr>
            <w:tcW w:w="5175" w:type="dxa"/>
          </w:tcPr>
          <w:p w:rsidR="0078177E" w:rsidRPr="00535AF9" w:rsidRDefault="0078177E" w:rsidP="0078177E">
            <w:pPr>
              <w:pStyle w:val="Default"/>
              <w:jc w:val="both"/>
              <w:rPr>
                <w:rFonts w:ascii="Times New Roman" w:hAnsi="Times New Roman" w:cs="Times New Roman"/>
              </w:rPr>
            </w:pPr>
            <w:r w:rsidRPr="00535AF9">
              <w:rPr>
                <w:rFonts w:ascii="Times New Roman" w:hAnsi="Times New Roman" w:cs="Times New Roman"/>
              </w:rPr>
              <w:t xml:space="preserve">Status of the Project (Running/ Completed/ Closed) </w:t>
            </w:r>
          </w:p>
        </w:tc>
        <w:tc>
          <w:tcPr>
            <w:tcW w:w="5445" w:type="dxa"/>
          </w:tcPr>
          <w:p w:rsidR="0078177E" w:rsidRPr="00535AF9" w:rsidRDefault="0078177E" w:rsidP="0078177E">
            <w:pPr>
              <w:pStyle w:val="Default"/>
              <w:jc w:val="both"/>
              <w:rPr>
                <w:rFonts w:ascii="Times New Roman" w:hAnsi="Times New Roman" w:cs="Times New Roman"/>
              </w:rPr>
            </w:pPr>
          </w:p>
        </w:tc>
      </w:tr>
    </w:tbl>
    <w:p w:rsidR="00726BD9" w:rsidRPr="00535AF9" w:rsidRDefault="00726BD9" w:rsidP="00535AF9">
      <w:pPr>
        <w:pStyle w:val="Default"/>
        <w:jc w:val="both"/>
        <w:rPr>
          <w:rFonts w:ascii="Times New Roman" w:hAnsi="Times New Roman" w:cs="Times New Roman"/>
        </w:rPr>
      </w:pPr>
    </w:p>
    <w:p w:rsidR="00A674A8" w:rsidRPr="00535AF9" w:rsidRDefault="00A674A8" w:rsidP="00535AF9">
      <w:pPr>
        <w:jc w:val="both"/>
        <w:rPr>
          <w:rFonts w:ascii="Times New Roman" w:hAnsi="Times New Roman" w:cs="Times New Roman"/>
          <w:sz w:val="24"/>
          <w:szCs w:val="24"/>
        </w:rPr>
      </w:pPr>
    </w:p>
    <w:p w:rsidR="00A674A8" w:rsidRPr="00535AF9" w:rsidRDefault="00A674A8" w:rsidP="00535AF9">
      <w:pPr>
        <w:jc w:val="both"/>
        <w:rPr>
          <w:rFonts w:ascii="Times New Roman" w:hAnsi="Times New Roman" w:cs="Times New Roman"/>
          <w:sz w:val="24"/>
          <w:szCs w:val="24"/>
        </w:rPr>
      </w:pPr>
    </w:p>
    <w:p w:rsidR="00A674A8" w:rsidRPr="00535AF9" w:rsidRDefault="00A674A8" w:rsidP="00535AF9">
      <w:pPr>
        <w:jc w:val="both"/>
        <w:rPr>
          <w:rFonts w:ascii="Times New Roman" w:hAnsi="Times New Roman" w:cs="Times New Roman"/>
          <w:sz w:val="24"/>
          <w:szCs w:val="24"/>
        </w:rPr>
      </w:pPr>
    </w:p>
    <w:p w:rsidR="00A674A8" w:rsidRDefault="00A674A8" w:rsidP="00535AF9">
      <w:pPr>
        <w:jc w:val="both"/>
        <w:rPr>
          <w:rFonts w:ascii="Times New Roman" w:hAnsi="Times New Roman" w:cs="Times New Roman"/>
          <w:sz w:val="24"/>
          <w:szCs w:val="24"/>
        </w:rPr>
      </w:pPr>
    </w:p>
    <w:p w:rsidR="00C8584D" w:rsidRDefault="00C8584D" w:rsidP="00535AF9">
      <w:pPr>
        <w:jc w:val="both"/>
        <w:rPr>
          <w:rFonts w:ascii="Times New Roman" w:hAnsi="Times New Roman" w:cs="Times New Roman"/>
          <w:sz w:val="24"/>
          <w:szCs w:val="24"/>
        </w:rPr>
      </w:pPr>
    </w:p>
    <w:p w:rsidR="00C8584D" w:rsidRDefault="00C8584D" w:rsidP="00535AF9">
      <w:pPr>
        <w:jc w:val="both"/>
        <w:rPr>
          <w:rFonts w:ascii="Times New Roman" w:hAnsi="Times New Roman" w:cs="Times New Roman"/>
          <w:sz w:val="24"/>
          <w:szCs w:val="24"/>
        </w:rPr>
      </w:pPr>
    </w:p>
    <w:p w:rsidR="00C8584D" w:rsidRDefault="00C8584D" w:rsidP="00535AF9">
      <w:pPr>
        <w:jc w:val="both"/>
        <w:rPr>
          <w:rFonts w:ascii="Times New Roman" w:hAnsi="Times New Roman" w:cs="Times New Roman"/>
          <w:sz w:val="24"/>
          <w:szCs w:val="24"/>
        </w:rPr>
      </w:pPr>
    </w:p>
    <w:p w:rsidR="00407083" w:rsidRDefault="00407083" w:rsidP="00535AF9">
      <w:pPr>
        <w:jc w:val="both"/>
        <w:rPr>
          <w:rFonts w:ascii="Times New Roman" w:hAnsi="Times New Roman" w:cs="Times New Roman"/>
          <w:sz w:val="24"/>
          <w:szCs w:val="24"/>
        </w:rPr>
      </w:pPr>
    </w:p>
    <w:p w:rsidR="00C8584D" w:rsidRPr="00535AF9" w:rsidRDefault="00C8584D" w:rsidP="00535AF9">
      <w:pPr>
        <w:jc w:val="both"/>
        <w:rPr>
          <w:rFonts w:ascii="Times New Roman" w:hAnsi="Times New Roman" w:cs="Times New Roman"/>
          <w:sz w:val="24"/>
          <w:szCs w:val="24"/>
        </w:rPr>
      </w:pPr>
    </w:p>
    <w:p w:rsidR="0009661E" w:rsidRDefault="00B7466B" w:rsidP="00535AF9">
      <w:pPr>
        <w:pStyle w:val="Default"/>
        <w:jc w:val="both"/>
        <w:rPr>
          <w:rFonts w:ascii="Times New Roman" w:hAnsi="Times New Roman" w:cs="Times New Roman"/>
          <w:b/>
          <w:bCs/>
        </w:rPr>
      </w:pPr>
      <w:r>
        <w:rPr>
          <w:rFonts w:ascii="Times New Roman" w:hAnsi="Times New Roman" w:cs="Times New Roman"/>
          <w:b/>
          <w:bCs/>
        </w:rPr>
        <w:lastRenderedPageBreak/>
        <w:t>17</w:t>
      </w:r>
      <w:r w:rsidR="0009661E" w:rsidRPr="00535AF9">
        <w:rPr>
          <w:rFonts w:ascii="Times New Roman" w:hAnsi="Times New Roman" w:cs="Times New Roman"/>
          <w:b/>
          <w:bCs/>
        </w:rPr>
        <w:t xml:space="preserve">.4 Annexure-4: Firm/ Company Information </w:t>
      </w:r>
    </w:p>
    <w:p w:rsidR="00C8584D" w:rsidRPr="00535AF9" w:rsidRDefault="00C8584D" w:rsidP="00535AF9">
      <w:pPr>
        <w:pStyle w:val="Default"/>
        <w:jc w:val="both"/>
        <w:rPr>
          <w:rFonts w:ascii="Times New Roman" w:hAnsi="Times New Roman" w:cs="Times New Roman"/>
          <w:b/>
          <w:bCs/>
        </w:rPr>
      </w:pPr>
    </w:p>
    <w:p w:rsidR="0007093B" w:rsidRPr="00535AF9" w:rsidRDefault="0007093B" w:rsidP="00535AF9">
      <w:pPr>
        <w:pStyle w:val="Default"/>
        <w:jc w:val="both"/>
        <w:rPr>
          <w:rFonts w:ascii="Times New Roman" w:hAnsi="Times New Roman" w:cs="Times New Roman"/>
        </w:rPr>
      </w:pPr>
      <w:r w:rsidRPr="00535AF9">
        <w:rPr>
          <w:rFonts w:ascii="Times New Roman" w:hAnsi="Times New Roman" w:cs="Times New Roman"/>
        </w:rPr>
        <w:t>Following are the particulars of our organization:</w:t>
      </w:r>
    </w:p>
    <w:p w:rsidR="0007093B" w:rsidRPr="00535AF9" w:rsidRDefault="0007093B" w:rsidP="00535AF9">
      <w:pPr>
        <w:pStyle w:val="Default"/>
        <w:jc w:val="both"/>
        <w:rPr>
          <w:rFonts w:ascii="Times New Roman" w:hAnsi="Times New Roman" w:cs="Times New Roman"/>
        </w:rPr>
      </w:pPr>
    </w:p>
    <w:tbl>
      <w:tblPr>
        <w:tblW w:w="11132" w:type="dxa"/>
        <w:tblInd w:w="-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4604"/>
        <w:gridCol w:w="5520"/>
      </w:tblGrid>
      <w:tr w:rsidR="0009661E" w:rsidRPr="00535AF9" w:rsidTr="0078177E">
        <w:trPr>
          <w:trHeight w:val="263"/>
        </w:trPr>
        <w:tc>
          <w:tcPr>
            <w:tcW w:w="1008" w:type="dxa"/>
          </w:tcPr>
          <w:p w:rsidR="0009661E" w:rsidRPr="00535AF9" w:rsidRDefault="0009661E" w:rsidP="00535AF9">
            <w:pPr>
              <w:pStyle w:val="Default"/>
              <w:jc w:val="both"/>
              <w:rPr>
                <w:rFonts w:ascii="Times New Roman" w:hAnsi="Times New Roman" w:cs="Times New Roman"/>
              </w:rPr>
            </w:pPr>
            <w:r w:rsidRPr="00535AF9">
              <w:rPr>
                <w:rFonts w:ascii="Times New Roman" w:hAnsi="Times New Roman" w:cs="Times New Roman"/>
                <w:b/>
                <w:bCs/>
              </w:rPr>
              <w:t xml:space="preserve">S. No. </w:t>
            </w:r>
          </w:p>
        </w:tc>
        <w:tc>
          <w:tcPr>
            <w:tcW w:w="4604" w:type="dxa"/>
          </w:tcPr>
          <w:p w:rsidR="0009661E" w:rsidRPr="00535AF9" w:rsidRDefault="0009661E" w:rsidP="00535AF9">
            <w:pPr>
              <w:pStyle w:val="Default"/>
              <w:jc w:val="both"/>
              <w:rPr>
                <w:rFonts w:ascii="Times New Roman" w:hAnsi="Times New Roman" w:cs="Times New Roman"/>
              </w:rPr>
            </w:pPr>
            <w:r w:rsidRPr="00535AF9">
              <w:rPr>
                <w:rFonts w:ascii="Times New Roman" w:hAnsi="Times New Roman" w:cs="Times New Roman"/>
                <w:b/>
                <w:bCs/>
              </w:rPr>
              <w:t xml:space="preserve">Description </w:t>
            </w:r>
          </w:p>
        </w:tc>
        <w:tc>
          <w:tcPr>
            <w:tcW w:w="5520" w:type="dxa"/>
          </w:tcPr>
          <w:p w:rsidR="0009661E" w:rsidRPr="00535AF9" w:rsidRDefault="0009661E" w:rsidP="00535AF9">
            <w:pPr>
              <w:pStyle w:val="Default"/>
              <w:jc w:val="both"/>
              <w:rPr>
                <w:rFonts w:ascii="Times New Roman" w:hAnsi="Times New Roman" w:cs="Times New Roman"/>
              </w:rPr>
            </w:pPr>
            <w:r w:rsidRPr="00535AF9">
              <w:rPr>
                <w:rFonts w:ascii="Times New Roman" w:hAnsi="Times New Roman" w:cs="Times New Roman"/>
                <w:b/>
                <w:bCs/>
              </w:rPr>
              <w:t xml:space="preserve">Details </w:t>
            </w:r>
          </w:p>
          <w:p w:rsidR="0009661E" w:rsidRPr="00535AF9" w:rsidRDefault="0009661E" w:rsidP="00535AF9">
            <w:pPr>
              <w:pStyle w:val="Default"/>
              <w:jc w:val="both"/>
              <w:rPr>
                <w:rFonts w:ascii="Times New Roman" w:hAnsi="Times New Roman" w:cs="Times New Roman"/>
              </w:rPr>
            </w:pPr>
            <w:r w:rsidRPr="00535AF9">
              <w:rPr>
                <w:rFonts w:ascii="Times New Roman" w:hAnsi="Times New Roman" w:cs="Times New Roman"/>
                <w:b/>
                <w:bCs/>
              </w:rPr>
              <w:t xml:space="preserve">(To be filled by the bidder) </w:t>
            </w:r>
          </w:p>
        </w:tc>
      </w:tr>
      <w:tr w:rsidR="0007093B" w:rsidRPr="00535AF9" w:rsidTr="0078177E">
        <w:trPr>
          <w:trHeight w:val="110"/>
        </w:trPr>
        <w:tc>
          <w:tcPr>
            <w:tcW w:w="1008" w:type="dxa"/>
          </w:tcPr>
          <w:p w:rsidR="0007093B" w:rsidRPr="00535AF9" w:rsidRDefault="0007093B" w:rsidP="00535AF9">
            <w:pPr>
              <w:pStyle w:val="Default"/>
              <w:jc w:val="both"/>
              <w:rPr>
                <w:rFonts w:ascii="Times New Roman" w:hAnsi="Times New Roman" w:cs="Times New Roman"/>
              </w:rPr>
            </w:pPr>
            <w:r w:rsidRPr="00535AF9">
              <w:rPr>
                <w:rFonts w:ascii="Times New Roman" w:hAnsi="Times New Roman" w:cs="Times New Roman"/>
              </w:rPr>
              <w:t xml:space="preserve">1 </w:t>
            </w:r>
          </w:p>
        </w:tc>
        <w:tc>
          <w:tcPr>
            <w:tcW w:w="4604" w:type="dxa"/>
          </w:tcPr>
          <w:p w:rsidR="0007093B" w:rsidRPr="00535AF9" w:rsidRDefault="0007093B" w:rsidP="00535AF9">
            <w:pPr>
              <w:pStyle w:val="Default"/>
              <w:jc w:val="both"/>
              <w:rPr>
                <w:rFonts w:ascii="Times New Roman" w:hAnsi="Times New Roman" w:cs="Times New Roman"/>
              </w:rPr>
            </w:pPr>
            <w:r w:rsidRPr="00535AF9">
              <w:rPr>
                <w:rFonts w:ascii="Times New Roman" w:hAnsi="Times New Roman" w:cs="Times New Roman"/>
              </w:rPr>
              <w:t xml:space="preserve">Name of the bidder </w:t>
            </w:r>
          </w:p>
        </w:tc>
        <w:tc>
          <w:tcPr>
            <w:tcW w:w="5520" w:type="dxa"/>
          </w:tcPr>
          <w:p w:rsidR="0007093B" w:rsidRPr="00535AF9" w:rsidRDefault="0007093B" w:rsidP="00535AF9">
            <w:pPr>
              <w:pStyle w:val="Default"/>
              <w:jc w:val="both"/>
              <w:rPr>
                <w:rFonts w:ascii="Times New Roman" w:hAnsi="Times New Roman" w:cs="Times New Roman"/>
              </w:rPr>
            </w:pPr>
          </w:p>
        </w:tc>
      </w:tr>
      <w:tr w:rsidR="0007093B" w:rsidRPr="00535AF9" w:rsidTr="0078177E">
        <w:trPr>
          <w:trHeight w:val="265"/>
        </w:trPr>
        <w:tc>
          <w:tcPr>
            <w:tcW w:w="1008" w:type="dxa"/>
          </w:tcPr>
          <w:p w:rsidR="0007093B" w:rsidRPr="00535AF9" w:rsidRDefault="0007093B" w:rsidP="00535AF9">
            <w:pPr>
              <w:pStyle w:val="Default"/>
              <w:jc w:val="both"/>
              <w:rPr>
                <w:rFonts w:ascii="Times New Roman" w:hAnsi="Times New Roman" w:cs="Times New Roman"/>
              </w:rPr>
            </w:pPr>
            <w:r w:rsidRPr="00535AF9">
              <w:rPr>
                <w:rFonts w:ascii="Times New Roman" w:hAnsi="Times New Roman" w:cs="Times New Roman"/>
              </w:rPr>
              <w:t xml:space="preserve">2 </w:t>
            </w:r>
          </w:p>
        </w:tc>
        <w:tc>
          <w:tcPr>
            <w:tcW w:w="4604" w:type="dxa"/>
          </w:tcPr>
          <w:p w:rsidR="0007093B" w:rsidRPr="00535AF9" w:rsidRDefault="0007093B" w:rsidP="00535AF9">
            <w:pPr>
              <w:pStyle w:val="Default"/>
              <w:jc w:val="both"/>
              <w:rPr>
                <w:rFonts w:ascii="Times New Roman" w:hAnsi="Times New Roman" w:cs="Times New Roman"/>
              </w:rPr>
            </w:pPr>
            <w:r w:rsidRPr="00535AF9">
              <w:rPr>
                <w:rFonts w:ascii="Times New Roman" w:hAnsi="Times New Roman" w:cs="Times New Roman"/>
              </w:rPr>
              <w:t xml:space="preserve">Regional official address (in Madhya Pradesh, if any) </w:t>
            </w:r>
          </w:p>
        </w:tc>
        <w:tc>
          <w:tcPr>
            <w:tcW w:w="5520" w:type="dxa"/>
          </w:tcPr>
          <w:p w:rsidR="0007093B" w:rsidRPr="00535AF9" w:rsidRDefault="0007093B" w:rsidP="00535AF9">
            <w:pPr>
              <w:pStyle w:val="Default"/>
              <w:jc w:val="both"/>
              <w:rPr>
                <w:rFonts w:ascii="Times New Roman" w:hAnsi="Times New Roman" w:cs="Times New Roman"/>
              </w:rPr>
            </w:pPr>
          </w:p>
        </w:tc>
      </w:tr>
      <w:tr w:rsidR="0007093B" w:rsidRPr="00535AF9" w:rsidTr="0078177E">
        <w:trPr>
          <w:trHeight w:val="110"/>
        </w:trPr>
        <w:tc>
          <w:tcPr>
            <w:tcW w:w="1008" w:type="dxa"/>
          </w:tcPr>
          <w:p w:rsidR="0007093B" w:rsidRPr="00535AF9" w:rsidRDefault="0007093B" w:rsidP="00535AF9">
            <w:pPr>
              <w:pStyle w:val="Default"/>
              <w:jc w:val="both"/>
              <w:rPr>
                <w:rFonts w:ascii="Times New Roman" w:hAnsi="Times New Roman" w:cs="Times New Roman"/>
              </w:rPr>
            </w:pPr>
            <w:r w:rsidRPr="00535AF9">
              <w:rPr>
                <w:rFonts w:ascii="Times New Roman" w:hAnsi="Times New Roman" w:cs="Times New Roman"/>
              </w:rPr>
              <w:t xml:space="preserve">3 </w:t>
            </w:r>
          </w:p>
        </w:tc>
        <w:tc>
          <w:tcPr>
            <w:tcW w:w="4604" w:type="dxa"/>
          </w:tcPr>
          <w:p w:rsidR="0007093B" w:rsidRPr="00535AF9" w:rsidRDefault="0007093B" w:rsidP="00535AF9">
            <w:pPr>
              <w:pStyle w:val="Default"/>
              <w:jc w:val="both"/>
              <w:rPr>
                <w:rFonts w:ascii="Times New Roman" w:hAnsi="Times New Roman" w:cs="Times New Roman"/>
              </w:rPr>
            </w:pPr>
            <w:r w:rsidRPr="00535AF9">
              <w:rPr>
                <w:rFonts w:ascii="Times New Roman" w:hAnsi="Times New Roman" w:cs="Times New Roman"/>
              </w:rPr>
              <w:t xml:space="preserve">Phone No. and Fax No. </w:t>
            </w:r>
          </w:p>
        </w:tc>
        <w:tc>
          <w:tcPr>
            <w:tcW w:w="5520" w:type="dxa"/>
          </w:tcPr>
          <w:p w:rsidR="0007093B" w:rsidRPr="00535AF9" w:rsidRDefault="0007093B" w:rsidP="00535AF9">
            <w:pPr>
              <w:pStyle w:val="Default"/>
              <w:jc w:val="both"/>
              <w:rPr>
                <w:rFonts w:ascii="Times New Roman" w:hAnsi="Times New Roman" w:cs="Times New Roman"/>
              </w:rPr>
            </w:pPr>
          </w:p>
        </w:tc>
      </w:tr>
      <w:tr w:rsidR="0007093B" w:rsidRPr="00535AF9" w:rsidTr="0078177E">
        <w:trPr>
          <w:trHeight w:val="110"/>
        </w:trPr>
        <w:tc>
          <w:tcPr>
            <w:tcW w:w="1008" w:type="dxa"/>
          </w:tcPr>
          <w:p w:rsidR="0007093B" w:rsidRPr="00535AF9" w:rsidRDefault="0007093B" w:rsidP="00535AF9">
            <w:pPr>
              <w:pStyle w:val="Default"/>
              <w:jc w:val="both"/>
              <w:rPr>
                <w:rFonts w:ascii="Times New Roman" w:hAnsi="Times New Roman" w:cs="Times New Roman"/>
              </w:rPr>
            </w:pPr>
            <w:r w:rsidRPr="00535AF9">
              <w:rPr>
                <w:rFonts w:ascii="Times New Roman" w:hAnsi="Times New Roman" w:cs="Times New Roman"/>
              </w:rPr>
              <w:t xml:space="preserve">4 </w:t>
            </w:r>
          </w:p>
        </w:tc>
        <w:tc>
          <w:tcPr>
            <w:tcW w:w="4604" w:type="dxa"/>
          </w:tcPr>
          <w:p w:rsidR="0007093B" w:rsidRPr="00535AF9" w:rsidRDefault="0007093B" w:rsidP="00535AF9">
            <w:pPr>
              <w:pStyle w:val="Default"/>
              <w:jc w:val="both"/>
              <w:rPr>
                <w:rFonts w:ascii="Times New Roman" w:hAnsi="Times New Roman" w:cs="Times New Roman"/>
              </w:rPr>
            </w:pPr>
            <w:r w:rsidRPr="00535AF9">
              <w:rPr>
                <w:rFonts w:ascii="Times New Roman" w:hAnsi="Times New Roman" w:cs="Times New Roman"/>
              </w:rPr>
              <w:t xml:space="preserve">Registered Headquarters Address </w:t>
            </w:r>
          </w:p>
        </w:tc>
        <w:tc>
          <w:tcPr>
            <w:tcW w:w="5520" w:type="dxa"/>
          </w:tcPr>
          <w:p w:rsidR="0007093B" w:rsidRPr="00535AF9" w:rsidRDefault="0007093B" w:rsidP="00535AF9">
            <w:pPr>
              <w:pStyle w:val="Default"/>
              <w:jc w:val="both"/>
              <w:rPr>
                <w:rFonts w:ascii="Times New Roman" w:hAnsi="Times New Roman" w:cs="Times New Roman"/>
              </w:rPr>
            </w:pPr>
          </w:p>
        </w:tc>
      </w:tr>
      <w:tr w:rsidR="0007093B" w:rsidRPr="00535AF9" w:rsidTr="0078177E">
        <w:trPr>
          <w:trHeight w:val="110"/>
        </w:trPr>
        <w:tc>
          <w:tcPr>
            <w:tcW w:w="1008" w:type="dxa"/>
          </w:tcPr>
          <w:p w:rsidR="0007093B" w:rsidRPr="00535AF9" w:rsidRDefault="0007093B" w:rsidP="00535AF9">
            <w:pPr>
              <w:pStyle w:val="Default"/>
              <w:jc w:val="both"/>
              <w:rPr>
                <w:rFonts w:ascii="Times New Roman" w:hAnsi="Times New Roman" w:cs="Times New Roman"/>
              </w:rPr>
            </w:pPr>
            <w:r w:rsidRPr="00535AF9">
              <w:rPr>
                <w:rFonts w:ascii="Times New Roman" w:hAnsi="Times New Roman" w:cs="Times New Roman"/>
              </w:rPr>
              <w:t xml:space="preserve">5 </w:t>
            </w:r>
          </w:p>
        </w:tc>
        <w:tc>
          <w:tcPr>
            <w:tcW w:w="4604" w:type="dxa"/>
          </w:tcPr>
          <w:p w:rsidR="0007093B" w:rsidRPr="00535AF9" w:rsidRDefault="0007093B" w:rsidP="00535AF9">
            <w:pPr>
              <w:pStyle w:val="Default"/>
              <w:jc w:val="both"/>
              <w:rPr>
                <w:rFonts w:ascii="Times New Roman" w:hAnsi="Times New Roman" w:cs="Times New Roman"/>
              </w:rPr>
            </w:pPr>
            <w:r w:rsidRPr="00535AF9">
              <w:rPr>
                <w:rFonts w:ascii="Times New Roman" w:hAnsi="Times New Roman" w:cs="Times New Roman"/>
              </w:rPr>
              <w:t xml:space="preserve">Phone No. and Fax No. </w:t>
            </w:r>
          </w:p>
        </w:tc>
        <w:tc>
          <w:tcPr>
            <w:tcW w:w="5520" w:type="dxa"/>
          </w:tcPr>
          <w:p w:rsidR="0007093B" w:rsidRPr="00535AF9" w:rsidRDefault="0007093B" w:rsidP="00535AF9">
            <w:pPr>
              <w:pStyle w:val="Default"/>
              <w:jc w:val="both"/>
              <w:rPr>
                <w:rFonts w:ascii="Times New Roman" w:hAnsi="Times New Roman" w:cs="Times New Roman"/>
              </w:rPr>
            </w:pPr>
          </w:p>
        </w:tc>
      </w:tr>
      <w:tr w:rsidR="0007093B" w:rsidRPr="00535AF9" w:rsidTr="0078177E">
        <w:trPr>
          <w:trHeight w:val="110"/>
        </w:trPr>
        <w:tc>
          <w:tcPr>
            <w:tcW w:w="1008" w:type="dxa"/>
          </w:tcPr>
          <w:p w:rsidR="0007093B" w:rsidRPr="00535AF9" w:rsidRDefault="0007093B" w:rsidP="00535AF9">
            <w:pPr>
              <w:pStyle w:val="Default"/>
              <w:jc w:val="both"/>
              <w:rPr>
                <w:rFonts w:ascii="Times New Roman" w:hAnsi="Times New Roman" w:cs="Times New Roman"/>
              </w:rPr>
            </w:pPr>
            <w:r w:rsidRPr="00535AF9">
              <w:rPr>
                <w:rFonts w:ascii="Times New Roman" w:hAnsi="Times New Roman" w:cs="Times New Roman"/>
              </w:rPr>
              <w:t xml:space="preserve">6 </w:t>
            </w:r>
          </w:p>
        </w:tc>
        <w:tc>
          <w:tcPr>
            <w:tcW w:w="4604" w:type="dxa"/>
          </w:tcPr>
          <w:p w:rsidR="0007093B" w:rsidRPr="00535AF9" w:rsidRDefault="0007093B" w:rsidP="00535AF9">
            <w:pPr>
              <w:pStyle w:val="Default"/>
              <w:jc w:val="both"/>
              <w:rPr>
                <w:rFonts w:ascii="Times New Roman" w:hAnsi="Times New Roman" w:cs="Times New Roman"/>
              </w:rPr>
            </w:pPr>
            <w:r w:rsidRPr="00535AF9">
              <w:rPr>
                <w:rFonts w:ascii="Times New Roman" w:hAnsi="Times New Roman" w:cs="Times New Roman"/>
              </w:rPr>
              <w:t xml:space="preserve">Web Site Address </w:t>
            </w:r>
          </w:p>
        </w:tc>
        <w:tc>
          <w:tcPr>
            <w:tcW w:w="5520" w:type="dxa"/>
          </w:tcPr>
          <w:p w:rsidR="0007093B" w:rsidRPr="00535AF9" w:rsidRDefault="0007093B" w:rsidP="00535AF9">
            <w:pPr>
              <w:pStyle w:val="Default"/>
              <w:jc w:val="both"/>
              <w:rPr>
                <w:rFonts w:ascii="Times New Roman" w:hAnsi="Times New Roman" w:cs="Times New Roman"/>
              </w:rPr>
            </w:pPr>
          </w:p>
        </w:tc>
      </w:tr>
      <w:tr w:rsidR="0007093B" w:rsidRPr="00535AF9" w:rsidTr="0078177E">
        <w:trPr>
          <w:trHeight w:val="265"/>
        </w:trPr>
        <w:tc>
          <w:tcPr>
            <w:tcW w:w="1008" w:type="dxa"/>
          </w:tcPr>
          <w:p w:rsidR="0007093B" w:rsidRPr="00535AF9" w:rsidRDefault="0007093B" w:rsidP="00535AF9">
            <w:pPr>
              <w:pStyle w:val="Default"/>
              <w:jc w:val="both"/>
              <w:rPr>
                <w:rFonts w:ascii="Times New Roman" w:hAnsi="Times New Roman" w:cs="Times New Roman"/>
              </w:rPr>
            </w:pPr>
            <w:r w:rsidRPr="00535AF9">
              <w:rPr>
                <w:rFonts w:ascii="Times New Roman" w:hAnsi="Times New Roman" w:cs="Times New Roman"/>
              </w:rPr>
              <w:t xml:space="preserve">7 </w:t>
            </w:r>
          </w:p>
        </w:tc>
        <w:tc>
          <w:tcPr>
            <w:tcW w:w="4604" w:type="dxa"/>
          </w:tcPr>
          <w:p w:rsidR="0007093B" w:rsidRPr="00535AF9" w:rsidRDefault="0007093B" w:rsidP="00535AF9">
            <w:pPr>
              <w:pStyle w:val="Default"/>
              <w:jc w:val="both"/>
              <w:rPr>
                <w:rFonts w:ascii="Times New Roman" w:hAnsi="Times New Roman" w:cs="Times New Roman"/>
              </w:rPr>
            </w:pPr>
            <w:r w:rsidRPr="00535AF9">
              <w:rPr>
                <w:rFonts w:ascii="Times New Roman" w:hAnsi="Times New Roman" w:cs="Times New Roman"/>
              </w:rPr>
              <w:t xml:space="preserve">Details of Firm’s Registration (Please enclose copy of the registration document) </w:t>
            </w:r>
          </w:p>
        </w:tc>
        <w:tc>
          <w:tcPr>
            <w:tcW w:w="5520" w:type="dxa"/>
          </w:tcPr>
          <w:p w:rsidR="0007093B" w:rsidRPr="00535AF9" w:rsidRDefault="0007093B" w:rsidP="00535AF9">
            <w:pPr>
              <w:pStyle w:val="Default"/>
              <w:jc w:val="both"/>
              <w:rPr>
                <w:rFonts w:ascii="Times New Roman" w:hAnsi="Times New Roman" w:cs="Times New Roman"/>
              </w:rPr>
            </w:pPr>
          </w:p>
        </w:tc>
      </w:tr>
      <w:tr w:rsidR="0007093B" w:rsidRPr="00535AF9" w:rsidTr="0078177E">
        <w:trPr>
          <w:trHeight w:val="110"/>
        </w:trPr>
        <w:tc>
          <w:tcPr>
            <w:tcW w:w="1008" w:type="dxa"/>
          </w:tcPr>
          <w:p w:rsidR="0007093B" w:rsidRPr="00535AF9" w:rsidRDefault="0007093B" w:rsidP="00535AF9">
            <w:pPr>
              <w:pStyle w:val="Default"/>
              <w:jc w:val="both"/>
              <w:rPr>
                <w:rFonts w:ascii="Times New Roman" w:hAnsi="Times New Roman" w:cs="Times New Roman"/>
              </w:rPr>
            </w:pPr>
            <w:r w:rsidRPr="00535AF9">
              <w:rPr>
                <w:rFonts w:ascii="Times New Roman" w:hAnsi="Times New Roman" w:cs="Times New Roman"/>
              </w:rPr>
              <w:t xml:space="preserve">8 </w:t>
            </w:r>
          </w:p>
        </w:tc>
        <w:tc>
          <w:tcPr>
            <w:tcW w:w="4604" w:type="dxa"/>
          </w:tcPr>
          <w:p w:rsidR="0007093B" w:rsidRPr="00535AF9" w:rsidRDefault="0007093B" w:rsidP="00535AF9">
            <w:pPr>
              <w:pStyle w:val="Default"/>
              <w:jc w:val="both"/>
              <w:rPr>
                <w:rFonts w:ascii="Times New Roman" w:hAnsi="Times New Roman" w:cs="Times New Roman"/>
              </w:rPr>
            </w:pPr>
            <w:r w:rsidRPr="00535AF9">
              <w:rPr>
                <w:rFonts w:ascii="Times New Roman" w:hAnsi="Times New Roman" w:cs="Times New Roman"/>
              </w:rPr>
              <w:t xml:space="preserve">Name of Registration Authority </w:t>
            </w:r>
          </w:p>
        </w:tc>
        <w:tc>
          <w:tcPr>
            <w:tcW w:w="5520" w:type="dxa"/>
          </w:tcPr>
          <w:p w:rsidR="0007093B" w:rsidRPr="00535AF9" w:rsidRDefault="0007093B" w:rsidP="00535AF9">
            <w:pPr>
              <w:pStyle w:val="Default"/>
              <w:jc w:val="both"/>
              <w:rPr>
                <w:rFonts w:ascii="Times New Roman" w:hAnsi="Times New Roman" w:cs="Times New Roman"/>
              </w:rPr>
            </w:pPr>
          </w:p>
        </w:tc>
      </w:tr>
      <w:tr w:rsidR="0007093B" w:rsidRPr="00535AF9" w:rsidTr="0078177E">
        <w:trPr>
          <w:trHeight w:val="110"/>
        </w:trPr>
        <w:tc>
          <w:tcPr>
            <w:tcW w:w="1008" w:type="dxa"/>
          </w:tcPr>
          <w:p w:rsidR="0007093B" w:rsidRPr="00535AF9" w:rsidRDefault="0007093B" w:rsidP="00535AF9">
            <w:pPr>
              <w:pStyle w:val="Default"/>
              <w:jc w:val="both"/>
              <w:rPr>
                <w:rFonts w:ascii="Times New Roman" w:hAnsi="Times New Roman" w:cs="Times New Roman"/>
              </w:rPr>
            </w:pPr>
            <w:r w:rsidRPr="00535AF9">
              <w:rPr>
                <w:rFonts w:ascii="Times New Roman" w:hAnsi="Times New Roman" w:cs="Times New Roman"/>
              </w:rPr>
              <w:t xml:space="preserve">9 </w:t>
            </w:r>
          </w:p>
        </w:tc>
        <w:tc>
          <w:tcPr>
            <w:tcW w:w="4604" w:type="dxa"/>
          </w:tcPr>
          <w:p w:rsidR="0007093B" w:rsidRPr="00535AF9" w:rsidRDefault="0007093B" w:rsidP="00535AF9">
            <w:pPr>
              <w:pStyle w:val="Default"/>
              <w:jc w:val="both"/>
              <w:rPr>
                <w:rFonts w:ascii="Times New Roman" w:hAnsi="Times New Roman" w:cs="Times New Roman"/>
              </w:rPr>
            </w:pPr>
            <w:r w:rsidRPr="00535AF9">
              <w:rPr>
                <w:rFonts w:ascii="Times New Roman" w:hAnsi="Times New Roman" w:cs="Times New Roman"/>
              </w:rPr>
              <w:t xml:space="preserve">Registration Number and Year of Registration </w:t>
            </w:r>
          </w:p>
        </w:tc>
        <w:tc>
          <w:tcPr>
            <w:tcW w:w="5520" w:type="dxa"/>
          </w:tcPr>
          <w:p w:rsidR="0007093B" w:rsidRPr="00535AF9" w:rsidRDefault="0007093B" w:rsidP="00535AF9">
            <w:pPr>
              <w:pStyle w:val="Default"/>
              <w:jc w:val="both"/>
              <w:rPr>
                <w:rFonts w:ascii="Times New Roman" w:hAnsi="Times New Roman" w:cs="Times New Roman"/>
              </w:rPr>
            </w:pPr>
          </w:p>
        </w:tc>
      </w:tr>
      <w:tr w:rsidR="0007093B" w:rsidRPr="00535AF9" w:rsidTr="0078177E">
        <w:trPr>
          <w:trHeight w:val="110"/>
        </w:trPr>
        <w:tc>
          <w:tcPr>
            <w:tcW w:w="1008" w:type="dxa"/>
          </w:tcPr>
          <w:p w:rsidR="0007093B" w:rsidRPr="00535AF9" w:rsidRDefault="0007093B" w:rsidP="00535AF9">
            <w:pPr>
              <w:pStyle w:val="Default"/>
              <w:jc w:val="both"/>
              <w:rPr>
                <w:rFonts w:ascii="Times New Roman" w:hAnsi="Times New Roman" w:cs="Times New Roman"/>
              </w:rPr>
            </w:pPr>
            <w:r w:rsidRPr="00535AF9">
              <w:rPr>
                <w:rFonts w:ascii="Times New Roman" w:hAnsi="Times New Roman" w:cs="Times New Roman"/>
              </w:rPr>
              <w:t xml:space="preserve">10 </w:t>
            </w:r>
          </w:p>
        </w:tc>
        <w:tc>
          <w:tcPr>
            <w:tcW w:w="4604" w:type="dxa"/>
          </w:tcPr>
          <w:p w:rsidR="0007093B" w:rsidRPr="00535AF9" w:rsidRDefault="0007093B" w:rsidP="00535AF9">
            <w:pPr>
              <w:pStyle w:val="Default"/>
              <w:jc w:val="both"/>
              <w:rPr>
                <w:rFonts w:ascii="Times New Roman" w:hAnsi="Times New Roman" w:cs="Times New Roman"/>
              </w:rPr>
            </w:pPr>
            <w:r w:rsidRPr="00535AF9">
              <w:rPr>
                <w:rFonts w:ascii="Times New Roman" w:hAnsi="Times New Roman" w:cs="Times New Roman"/>
              </w:rPr>
              <w:t xml:space="preserve">EFP/ESI registration Number </w:t>
            </w:r>
          </w:p>
        </w:tc>
        <w:tc>
          <w:tcPr>
            <w:tcW w:w="5520" w:type="dxa"/>
          </w:tcPr>
          <w:p w:rsidR="0007093B" w:rsidRPr="00535AF9" w:rsidRDefault="0007093B" w:rsidP="00535AF9">
            <w:pPr>
              <w:pStyle w:val="Default"/>
              <w:jc w:val="both"/>
              <w:rPr>
                <w:rFonts w:ascii="Times New Roman" w:hAnsi="Times New Roman" w:cs="Times New Roman"/>
              </w:rPr>
            </w:pPr>
          </w:p>
        </w:tc>
      </w:tr>
      <w:tr w:rsidR="0007093B" w:rsidRPr="00535AF9" w:rsidTr="0078177E">
        <w:trPr>
          <w:trHeight w:val="110"/>
        </w:trPr>
        <w:tc>
          <w:tcPr>
            <w:tcW w:w="1008" w:type="dxa"/>
          </w:tcPr>
          <w:p w:rsidR="0007093B" w:rsidRPr="00535AF9" w:rsidRDefault="0007093B" w:rsidP="00535AF9">
            <w:pPr>
              <w:pStyle w:val="Default"/>
              <w:jc w:val="both"/>
              <w:rPr>
                <w:rFonts w:ascii="Times New Roman" w:hAnsi="Times New Roman" w:cs="Times New Roman"/>
              </w:rPr>
            </w:pPr>
            <w:r w:rsidRPr="00535AF9">
              <w:rPr>
                <w:rFonts w:ascii="Times New Roman" w:hAnsi="Times New Roman" w:cs="Times New Roman"/>
              </w:rPr>
              <w:t xml:space="preserve">11 </w:t>
            </w:r>
          </w:p>
        </w:tc>
        <w:tc>
          <w:tcPr>
            <w:tcW w:w="4604" w:type="dxa"/>
          </w:tcPr>
          <w:p w:rsidR="0007093B" w:rsidRPr="00535AF9" w:rsidRDefault="0007093B" w:rsidP="00535AF9">
            <w:pPr>
              <w:pStyle w:val="Default"/>
              <w:jc w:val="both"/>
              <w:rPr>
                <w:rFonts w:ascii="Times New Roman" w:hAnsi="Times New Roman" w:cs="Times New Roman"/>
              </w:rPr>
            </w:pPr>
            <w:r w:rsidRPr="00535AF9">
              <w:rPr>
                <w:rFonts w:ascii="Times New Roman" w:hAnsi="Times New Roman" w:cs="Times New Roman"/>
              </w:rPr>
              <w:t xml:space="preserve">Goods and Service Tax Registration No. (if any) </w:t>
            </w:r>
          </w:p>
        </w:tc>
        <w:tc>
          <w:tcPr>
            <w:tcW w:w="5520" w:type="dxa"/>
          </w:tcPr>
          <w:p w:rsidR="0007093B" w:rsidRPr="00535AF9" w:rsidRDefault="0007093B" w:rsidP="00535AF9">
            <w:pPr>
              <w:pStyle w:val="Default"/>
              <w:jc w:val="both"/>
              <w:rPr>
                <w:rFonts w:ascii="Times New Roman" w:hAnsi="Times New Roman" w:cs="Times New Roman"/>
              </w:rPr>
            </w:pPr>
          </w:p>
        </w:tc>
      </w:tr>
      <w:tr w:rsidR="0007093B" w:rsidRPr="00535AF9" w:rsidTr="0078177E">
        <w:trPr>
          <w:trHeight w:val="110"/>
        </w:trPr>
        <w:tc>
          <w:tcPr>
            <w:tcW w:w="1008" w:type="dxa"/>
          </w:tcPr>
          <w:p w:rsidR="0007093B" w:rsidRPr="00535AF9" w:rsidRDefault="0007093B" w:rsidP="00535AF9">
            <w:pPr>
              <w:pStyle w:val="Default"/>
              <w:jc w:val="both"/>
              <w:rPr>
                <w:rFonts w:ascii="Times New Roman" w:hAnsi="Times New Roman" w:cs="Times New Roman"/>
              </w:rPr>
            </w:pPr>
            <w:r w:rsidRPr="00535AF9">
              <w:rPr>
                <w:rFonts w:ascii="Times New Roman" w:hAnsi="Times New Roman" w:cs="Times New Roman"/>
              </w:rPr>
              <w:t xml:space="preserve">12 </w:t>
            </w:r>
          </w:p>
        </w:tc>
        <w:tc>
          <w:tcPr>
            <w:tcW w:w="4604" w:type="dxa"/>
          </w:tcPr>
          <w:p w:rsidR="0007093B" w:rsidRPr="00535AF9" w:rsidRDefault="0007093B" w:rsidP="00535AF9">
            <w:pPr>
              <w:pStyle w:val="Default"/>
              <w:jc w:val="both"/>
              <w:rPr>
                <w:rFonts w:ascii="Times New Roman" w:hAnsi="Times New Roman" w:cs="Times New Roman"/>
              </w:rPr>
            </w:pPr>
            <w:r w:rsidRPr="00535AF9">
              <w:rPr>
                <w:rFonts w:ascii="Times New Roman" w:hAnsi="Times New Roman" w:cs="Times New Roman"/>
              </w:rPr>
              <w:t xml:space="preserve">Permanent Account Number (PAN) </w:t>
            </w:r>
          </w:p>
        </w:tc>
        <w:tc>
          <w:tcPr>
            <w:tcW w:w="5520" w:type="dxa"/>
          </w:tcPr>
          <w:p w:rsidR="0007093B" w:rsidRPr="00535AF9" w:rsidRDefault="0007093B" w:rsidP="00535AF9">
            <w:pPr>
              <w:pStyle w:val="Default"/>
              <w:jc w:val="both"/>
              <w:rPr>
                <w:rFonts w:ascii="Times New Roman" w:hAnsi="Times New Roman" w:cs="Times New Roman"/>
              </w:rPr>
            </w:pPr>
          </w:p>
        </w:tc>
      </w:tr>
      <w:tr w:rsidR="00BA6AC5" w:rsidRPr="00535AF9" w:rsidTr="0078177E">
        <w:trPr>
          <w:trHeight w:val="110"/>
        </w:trPr>
        <w:tc>
          <w:tcPr>
            <w:tcW w:w="1008" w:type="dxa"/>
          </w:tcPr>
          <w:p w:rsidR="00BA6AC5" w:rsidRPr="00535AF9" w:rsidRDefault="00BA6AC5" w:rsidP="00535AF9">
            <w:pPr>
              <w:pStyle w:val="Default"/>
              <w:jc w:val="both"/>
              <w:rPr>
                <w:rFonts w:ascii="Times New Roman" w:hAnsi="Times New Roman" w:cs="Times New Roman"/>
              </w:rPr>
            </w:pPr>
            <w:r>
              <w:rPr>
                <w:rFonts w:ascii="Times New Roman" w:hAnsi="Times New Roman" w:cs="Times New Roman"/>
              </w:rPr>
              <w:t>13</w:t>
            </w:r>
          </w:p>
        </w:tc>
        <w:tc>
          <w:tcPr>
            <w:tcW w:w="4604" w:type="dxa"/>
          </w:tcPr>
          <w:p w:rsidR="00BA6AC5" w:rsidRPr="00535AF9" w:rsidRDefault="00BA6AC5" w:rsidP="00535AF9">
            <w:pPr>
              <w:pStyle w:val="Default"/>
              <w:jc w:val="both"/>
              <w:rPr>
                <w:rFonts w:ascii="Times New Roman" w:hAnsi="Times New Roman" w:cs="Times New Roman"/>
              </w:rPr>
            </w:pPr>
            <w:r>
              <w:rPr>
                <w:rFonts w:ascii="Times New Roman" w:hAnsi="Times New Roman" w:cs="Times New Roman"/>
              </w:rPr>
              <w:t>GST Number</w:t>
            </w:r>
          </w:p>
        </w:tc>
        <w:tc>
          <w:tcPr>
            <w:tcW w:w="5520" w:type="dxa"/>
          </w:tcPr>
          <w:p w:rsidR="00BA6AC5" w:rsidRPr="00535AF9" w:rsidRDefault="00BA6AC5" w:rsidP="00535AF9">
            <w:pPr>
              <w:pStyle w:val="Default"/>
              <w:jc w:val="both"/>
              <w:rPr>
                <w:rFonts w:ascii="Times New Roman" w:hAnsi="Times New Roman" w:cs="Times New Roman"/>
              </w:rPr>
            </w:pPr>
          </w:p>
        </w:tc>
      </w:tr>
    </w:tbl>
    <w:p w:rsidR="00A674A8" w:rsidRPr="00535AF9" w:rsidRDefault="00A674A8" w:rsidP="00535AF9">
      <w:pPr>
        <w:jc w:val="both"/>
        <w:rPr>
          <w:rFonts w:ascii="Times New Roman" w:hAnsi="Times New Roman" w:cs="Times New Roman"/>
          <w:sz w:val="24"/>
          <w:szCs w:val="24"/>
        </w:rPr>
      </w:pPr>
    </w:p>
    <w:p w:rsidR="00C339E7" w:rsidRPr="00535AF9" w:rsidRDefault="0009661E" w:rsidP="00535AF9">
      <w:pPr>
        <w:jc w:val="both"/>
        <w:rPr>
          <w:rFonts w:ascii="Times New Roman" w:hAnsi="Times New Roman" w:cs="Times New Roman"/>
          <w:sz w:val="24"/>
          <w:szCs w:val="24"/>
        </w:rPr>
      </w:pPr>
      <w:r w:rsidRPr="00535AF9">
        <w:rPr>
          <w:rFonts w:ascii="Times New Roman" w:hAnsi="Times New Roman" w:cs="Times New Roman"/>
          <w:b/>
          <w:bCs/>
          <w:sz w:val="24"/>
          <w:szCs w:val="24"/>
        </w:rPr>
        <w:t>Note: Separate sheets may be attached wherever necessary</w:t>
      </w:r>
    </w:p>
    <w:p w:rsidR="00C339E7" w:rsidRPr="00535AF9" w:rsidRDefault="00C339E7" w:rsidP="00535AF9">
      <w:pPr>
        <w:jc w:val="both"/>
        <w:rPr>
          <w:rFonts w:ascii="Times New Roman" w:hAnsi="Times New Roman" w:cs="Times New Roman"/>
          <w:sz w:val="24"/>
          <w:szCs w:val="24"/>
        </w:rPr>
      </w:pPr>
    </w:p>
    <w:p w:rsidR="00C339E7" w:rsidRPr="00535AF9" w:rsidRDefault="00C339E7" w:rsidP="00535AF9">
      <w:pPr>
        <w:jc w:val="both"/>
        <w:rPr>
          <w:rFonts w:ascii="Times New Roman" w:hAnsi="Times New Roman" w:cs="Times New Roman"/>
          <w:sz w:val="24"/>
          <w:szCs w:val="24"/>
        </w:rPr>
      </w:pPr>
    </w:p>
    <w:p w:rsidR="00C339E7" w:rsidRPr="00535AF9" w:rsidRDefault="00C339E7" w:rsidP="00535AF9">
      <w:pPr>
        <w:jc w:val="both"/>
        <w:rPr>
          <w:rFonts w:ascii="Times New Roman" w:hAnsi="Times New Roman" w:cs="Times New Roman"/>
          <w:sz w:val="24"/>
          <w:szCs w:val="24"/>
        </w:rPr>
      </w:pPr>
    </w:p>
    <w:p w:rsidR="00C339E7" w:rsidRPr="00535AF9" w:rsidRDefault="00C339E7" w:rsidP="00535AF9">
      <w:pPr>
        <w:jc w:val="both"/>
        <w:rPr>
          <w:rFonts w:ascii="Times New Roman" w:hAnsi="Times New Roman" w:cs="Times New Roman"/>
          <w:sz w:val="24"/>
          <w:szCs w:val="24"/>
        </w:rPr>
      </w:pPr>
    </w:p>
    <w:p w:rsidR="00C339E7" w:rsidRPr="00535AF9" w:rsidRDefault="00C339E7" w:rsidP="00535AF9">
      <w:pPr>
        <w:jc w:val="both"/>
        <w:rPr>
          <w:rFonts w:ascii="Times New Roman" w:hAnsi="Times New Roman" w:cs="Times New Roman"/>
          <w:sz w:val="24"/>
          <w:szCs w:val="24"/>
        </w:rPr>
      </w:pPr>
    </w:p>
    <w:p w:rsidR="00C339E7" w:rsidRPr="00535AF9" w:rsidRDefault="00C339E7" w:rsidP="00535AF9">
      <w:pPr>
        <w:jc w:val="both"/>
        <w:rPr>
          <w:rFonts w:ascii="Times New Roman" w:hAnsi="Times New Roman" w:cs="Times New Roman"/>
          <w:sz w:val="24"/>
          <w:szCs w:val="24"/>
        </w:rPr>
      </w:pPr>
    </w:p>
    <w:p w:rsidR="00C339E7" w:rsidRPr="00535AF9" w:rsidRDefault="00C339E7" w:rsidP="00535AF9">
      <w:pPr>
        <w:jc w:val="both"/>
        <w:rPr>
          <w:rFonts w:ascii="Times New Roman" w:hAnsi="Times New Roman" w:cs="Times New Roman"/>
          <w:sz w:val="24"/>
          <w:szCs w:val="24"/>
        </w:rPr>
      </w:pPr>
    </w:p>
    <w:p w:rsidR="0078177E" w:rsidRDefault="00C339E7" w:rsidP="00535AF9">
      <w:pPr>
        <w:tabs>
          <w:tab w:val="left" w:pos="2013"/>
        </w:tabs>
        <w:jc w:val="both"/>
        <w:rPr>
          <w:rFonts w:ascii="Times New Roman" w:hAnsi="Times New Roman" w:cs="Times New Roman"/>
          <w:sz w:val="24"/>
          <w:szCs w:val="24"/>
        </w:rPr>
      </w:pPr>
      <w:r w:rsidRPr="00535AF9">
        <w:rPr>
          <w:rFonts w:ascii="Times New Roman" w:hAnsi="Times New Roman" w:cs="Times New Roman"/>
          <w:sz w:val="24"/>
          <w:szCs w:val="24"/>
        </w:rPr>
        <w:tab/>
      </w:r>
    </w:p>
    <w:p w:rsidR="00C8584D" w:rsidRPr="00535AF9" w:rsidRDefault="00C8584D" w:rsidP="00535AF9">
      <w:pPr>
        <w:tabs>
          <w:tab w:val="left" w:pos="2013"/>
        </w:tabs>
        <w:jc w:val="both"/>
        <w:rPr>
          <w:rFonts w:ascii="Times New Roman" w:hAnsi="Times New Roman" w:cs="Times New Roman"/>
          <w:sz w:val="24"/>
          <w:szCs w:val="24"/>
        </w:rPr>
      </w:pPr>
    </w:p>
    <w:p w:rsidR="00C339E7" w:rsidRPr="00535AF9" w:rsidRDefault="00C339E7" w:rsidP="00535AF9">
      <w:pPr>
        <w:tabs>
          <w:tab w:val="left" w:pos="2013"/>
        </w:tabs>
        <w:jc w:val="both"/>
        <w:rPr>
          <w:rFonts w:ascii="Times New Roman" w:hAnsi="Times New Roman" w:cs="Times New Roman"/>
          <w:sz w:val="24"/>
          <w:szCs w:val="24"/>
        </w:rPr>
      </w:pPr>
    </w:p>
    <w:p w:rsidR="00C339E7" w:rsidRPr="00535AF9" w:rsidRDefault="00B7466B" w:rsidP="00535AF9">
      <w:pPr>
        <w:pStyle w:val="Default"/>
        <w:jc w:val="both"/>
        <w:rPr>
          <w:rFonts w:ascii="Times New Roman" w:hAnsi="Times New Roman" w:cs="Times New Roman"/>
          <w:b/>
          <w:bCs/>
        </w:rPr>
      </w:pPr>
      <w:r>
        <w:rPr>
          <w:rFonts w:ascii="Times New Roman" w:hAnsi="Times New Roman" w:cs="Times New Roman"/>
          <w:b/>
          <w:bCs/>
        </w:rPr>
        <w:lastRenderedPageBreak/>
        <w:t>17</w:t>
      </w:r>
      <w:r w:rsidR="00C339E7" w:rsidRPr="00535AF9">
        <w:rPr>
          <w:rFonts w:ascii="Times New Roman" w:hAnsi="Times New Roman" w:cs="Times New Roman"/>
          <w:b/>
          <w:bCs/>
        </w:rPr>
        <w:t xml:space="preserve">.5 Annexure-5: Contact Details of officials for correspondence during bid process: </w:t>
      </w:r>
    </w:p>
    <w:p w:rsidR="009C5E55" w:rsidRPr="00535AF9" w:rsidRDefault="009C5E55" w:rsidP="00535AF9">
      <w:pPr>
        <w:pStyle w:val="Default"/>
        <w:jc w:val="both"/>
        <w:rPr>
          <w:rFonts w:ascii="Times New Roman" w:hAnsi="Times New Roman" w:cs="Times New Roman"/>
          <w:b/>
          <w:bCs/>
        </w:rPr>
      </w:pPr>
    </w:p>
    <w:p w:rsidR="009C5E55" w:rsidRPr="00535AF9" w:rsidRDefault="009C5E55" w:rsidP="00535AF9">
      <w:pPr>
        <w:pStyle w:val="Default"/>
        <w:jc w:val="both"/>
        <w:rPr>
          <w:rFonts w:ascii="Times New Roman" w:hAnsi="Times New Roman" w:cs="Times New Roman"/>
        </w:rPr>
      </w:pPr>
      <w:r w:rsidRPr="00535AF9">
        <w:rPr>
          <w:rFonts w:ascii="Times New Roman" w:hAnsi="Times New Roman" w:cs="Times New Roman"/>
        </w:rPr>
        <w:t>&lt;&lt;on letterhead of Company&gt;&gt;</w:t>
      </w:r>
    </w:p>
    <w:p w:rsidR="009C5E55" w:rsidRPr="00535AF9" w:rsidRDefault="009C5E55" w:rsidP="00535AF9">
      <w:pPr>
        <w:pStyle w:val="Default"/>
        <w:jc w:val="both"/>
        <w:rPr>
          <w:rFonts w:ascii="Times New Roman" w:hAnsi="Times New Roman" w:cs="Times New Roman"/>
        </w:rPr>
      </w:pPr>
    </w:p>
    <w:tbl>
      <w:tblPr>
        <w:tblW w:w="11208" w:type="dxa"/>
        <w:tblInd w:w="-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34"/>
        <w:gridCol w:w="4794"/>
        <w:gridCol w:w="3780"/>
      </w:tblGrid>
      <w:tr w:rsidR="00C339E7" w:rsidRPr="00535AF9" w:rsidTr="0078177E">
        <w:trPr>
          <w:trHeight w:val="140"/>
        </w:trPr>
        <w:tc>
          <w:tcPr>
            <w:tcW w:w="2634" w:type="dxa"/>
          </w:tcPr>
          <w:p w:rsidR="00C339E7" w:rsidRPr="00535AF9" w:rsidRDefault="00C339E7" w:rsidP="00535AF9">
            <w:pPr>
              <w:pStyle w:val="Default"/>
              <w:jc w:val="both"/>
              <w:rPr>
                <w:rFonts w:ascii="Times New Roman" w:hAnsi="Times New Roman" w:cs="Times New Roman"/>
              </w:rPr>
            </w:pPr>
            <w:r w:rsidRPr="00535AF9">
              <w:rPr>
                <w:rFonts w:ascii="Times New Roman" w:hAnsi="Times New Roman" w:cs="Times New Roman"/>
                <w:b/>
                <w:bCs/>
              </w:rPr>
              <w:t xml:space="preserve">Details </w:t>
            </w:r>
          </w:p>
        </w:tc>
        <w:tc>
          <w:tcPr>
            <w:tcW w:w="4794" w:type="dxa"/>
          </w:tcPr>
          <w:p w:rsidR="00C339E7" w:rsidRPr="00535AF9" w:rsidRDefault="00AA7E57" w:rsidP="00535AF9">
            <w:pPr>
              <w:pStyle w:val="Default"/>
              <w:jc w:val="both"/>
              <w:rPr>
                <w:rFonts w:ascii="Times New Roman" w:hAnsi="Times New Roman" w:cs="Times New Roman"/>
              </w:rPr>
            </w:pPr>
            <w:r w:rsidRPr="00535AF9">
              <w:rPr>
                <w:rFonts w:ascii="Times New Roman" w:hAnsi="Times New Roman" w:cs="Times New Roman"/>
                <w:b/>
                <w:bCs/>
              </w:rPr>
              <w:t>Authorized</w:t>
            </w:r>
            <w:r w:rsidR="00C339E7" w:rsidRPr="00535AF9">
              <w:rPr>
                <w:rFonts w:ascii="Times New Roman" w:hAnsi="Times New Roman" w:cs="Times New Roman"/>
                <w:b/>
                <w:bCs/>
              </w:rPr>
              <w:t xml:space="preserve"> Signatory </w:t>
            </w:r>
          </w:p>
        </w:tc>
        <w:tc>
          <w:tcPr>
            <w:tcW w:w="3780" w:type="dxa"/>
          </w:tcPr>
          <w:p w:rsidR="00C339E7" w:rsidRPr="00535AF9" w:rsidRDefault="00C339E7" w:rsidP="00535AF9">
            <w:pPr>
              <w:pStyle w:val="Default"/>
              <w:jc w:val="both"/>
              <w:rPr>
                <w:rFonts w:ascii="Times New Roman" w:hAnsi="Times New Roman" w:cs="Times New Roman"/>
              </w:rPr>
            </w:pPr>
            <w:r w:rsidRPr="00535AF9">
              <w:rPr>
                <w:rFonts w:ascii="Times New Roman" w:hAnsi="Times New Roman" w:cs="Times New Roman"/>
                <w:b/>
                <w:bCs/>
              </w:rPr>
              <w:t xml:space="preserve">Secondary Contact </w:t>
            </w:r>
          </w:p>
        </w:tc>
      </w:tr>
      <w:tr w:rsidR="009C5E55" w:rsidRPr="00535AF9" w:rsidTr="0078177E">
        <w:trPr>
          <w:trHeight w:val="110"/>
        </w:trPr>
        <w:tc>
          <w:tcPr>
            <w:tcW w:w="2634" w:type="dxa"/>
          </w:tcPr>
          <w:p w:rsidR="009C5E55" w:rsidRPr="00535AF9" w:rsidRDefault="009C5E55" w:rsidP="00535AF9">
            <w:pPr>
              <w:pStyle w:val="Default"/>
              <w:jc w:val="both"/>
              <w:rPr>
                <w:rFonts w:ascii="Times New Roman" w:hAnsi="Times New Roman" w:cs="Times New Roman"/>
              </w:rPr>
            </w:pPr>
            <w:r w:rsidRPr="00535AF9">
              <w:rPr>
                <w:rFonts w:ascii="Times New Roman" w:hAnsi="Times New Roman" w:cs="Times New Roman"/>
              </w:rPr>
              <w:t xml:space="preserve">Name </w:t>
            </w:r>
          </w:p>
        </w:tc>
        <w:tc>
          <w:tcPr>
            <w:tcW w:w="4794" w:type="dxa"/>
          </w:tcPr>
          <w:p w:rsidR="009C5E55" w:rsidRPr="00535AF9" w:rsidRDefault="009C5E55" w:rsidP="00535AF9">
            <w:pPr>
              <w:pStyle w:val="Default"/>
              <w:jc w:val="both"/>
              <w:rPr>
                <w:rFonts w:ascii="Times New Roman" w:hAnsi="Times New Roman" w:cs="Times New Roman"/>
              </w:rPr>
            </w:pPr>
          </w:p>
        </w:tc>
        <w:tc>
          <w:tcPr>
            <w:tcW w:w="3780" w:type="dxa"/>
          </w:tcPr>
          <w:p w:rsidR="009C5E55" w:rsidRPr="00535AF9" w:rsidRDefault="009C5E55" w:rsidP="00535AF9">
            <w:pPr>
              <w:pStyle w:val="Default"/>
              <w:jc w:val="both"/>
              <w:rPr>
                <w:rFonts w:ascii="Times New Roman" w:hAnsi="Times New Roman" w:cs="Times New Roman"/>
              </w:rPr>
            </w:pPr>
          </w:p>
        </w:tc>
      </w:tr>
      <w:tr w:rsidR="009C5E55" w:rsidRPr="00535AF9" w:rsidTr="0078177E">
        <w:trPr>
          <w:trHeight w:val="110"/>
        </w:trPr>
        <w:tc>
          <w:tcPr>
            <w:tcW w:w="2634" w:type="dxa"/>
          </w:tcPr>
          <w:p w:rsidR="009C5E55" w:rsidRPr="00535AF9" w:rsidRDefault="009C5E55" w:rsidP="00535AF9">
            <w:pPr>
              <w:pStyle w:val="Default"/>
              <w:jc w:val="both"/>
              <w:rPr>
                <w:rFonts w:ascii="Times New Roman" w:hAnsi="Times New Roman" w:cs="Times New Roman"/>
              </w:rPr>
            </w:pPr>
            <w:r w:rsidRPr="00535AF9">
              <w:rPr>
                <w:rFonts w:ascii="Times New Roman" w:hAnsi="Times New Roman" w:cs="Times New Roman"/>
              </w:rPr>
              <w:t xml:space="preserve">Title </w:t>
            </w:r>
          </w:p>
        </w:tc>
        <w:tc>
          <w:tcPr>
            <w:tcW w:w="4794" w:type="dxa"/>
          </w:tcPr>
          <w:p w:rsidR="009C5E55" w:rsidRPr="00535AF9" w:rsidRDefault="009C5E55" w:rsidP="00535AF9">
            <w:pPr>
              <w:pStyle w:val="Default"/>
              <w:jc w:val="both"/>
              <w:rPr>
                <w:rFonts w:ascii="Times New Roman" w:hAnsi="Times New Roman" w:cs="Times New Roman"/>
              </w:rPr>
            </w:pPr>
          </w:p>
        </w:tc>
        <w:tc>
          <w:tcPr>
            <w:tcW w:w="3780" w:type="dxa"/>
          </w:tcPr>
          <w:p w:rsidR="009C5E55" w:rsidRPr="00535AF9" w:rsidRDefault="009C5E55" w:rsidP="00535AF9">
            <w:pPr>
              <w:pStyle w:val="Default"/>
              <w:jc w:val="both"/>
              <w:rPr>
                <w:rFonts w:ascii="Times New Roman" w:hAnsi="Times New Roman" w:cs="Times New Roman"/>
              </w:rPr>
            </w:pPr>
          </w:p>
        </w:tc>
      </w:tr>
      <w:tr w:rsidR="009C5E55" w:rsidRPr="00535AF9" w:rsidTr="0078177E">
        <w:trPr>
          <w:trHeight w:val="265"/>
        </w:trPr>
        <w:tc>
          <w:tcPr>
            <w:tcW w:w="2634" w:type="dxa"/>
          </w:tcPr>
          <w:p w:rsidR="009C5E55" w:rsidRPr="00535AF9" w:rsidRDefault="009C5E55" w:rsidP="00535AF9">
            <w:pPr>
              <w:pStyle w:val="Default"/>
              <w:jc w:val="both"/>
              <w:rPr>
                <w:rFonts w:ascii="Times New Roman" w:hAnsi="Times New Roman" w:cs="Times New Roman"/>
              </w:rPr>
            </w:pPr>
            <w:r w:rsidRPr="00535AF9">
              <w:rPr>
                <w:rFonts w:ascii="Times New Roman" w:hAnsi="Times New Roman" w:cs="Times New Roman"/>
              </w:rPr>
              <w:t xml:space="preserve">Company Address </w:t>
            </w:r>
          </w:p>
        </w:tc>
        <w:tc>
          <w:tcPr>
            <w:tcW w:w="4794" w:type="dxa"/>
          </w:tcPr>
          <w:p w:rsidR="009C5E55" w:rsidRPr="00535AF9" w:rsidRDefault="009C5E55" w:rsidP="00535AF9">
            <w:pPr>
              <w:pStyle w:val="Default"/>
              <w:jc w:val="both"/>
              <w:rPr>
                <w:rFonts w:ascii="Times New Roman" w:hAnsi="Times New Roman" w:cs="Times New Roman"/>
              </w:rPr>
            </w:pPr>
          </w:p>
        </w:tc>
        <w:tc>
          <w:tcPr>
            <w:tcW w:w="3780" w:type="dxa"/>
          </w:tcPr>
          <w:p w:rsidR="009C5E55" w:rsidRPr="00535AF9" w:rsidRDefault="009C5E55" w:rsidP="00535AF9">
            <w:pPr>
              <w:pStyle w:val="Default"/>
              <w:jc w:val="both"/>
              <w:rPr>
                <w:rFonts w:ascii="Times New Roman" w:hAnsi="Times New Roman" w:cs="Times New Roman"/>
              </w:rPr>
            </w:pPr>
          </w:p>
        </w:tc>
      </w:tr>
      <w:tr w:rsidR="009C5E55" w:rsidRPr="00535AF9" w:rsidTr="0078177E">
        <w:trPr>
          <w:trHeight w:val="110"/>
        </w:trPr>
        <w:tc>
          <w:tcPr>
            <w:tcW w:w="2634" w:type="dxa"/>
          </w:tcPr>
          <w:p w:rsidR="009C5E55" w:rsidRPr="00535AF9" w:rsidRDefault="009C5E55" w:rsidP="00535AF9">
            <w:pPr>
              <w:pStyle w:val="Default"/>
              <w:jc w:val="both"/>
              <w:rPr>
                <w:rFonts w:ascii="Times New Roman" w:hAnsi="Times New Roman" w:cs="Times New Roman"/>
              </w:rPr>
            </w:pPr>
            <w:r w:rsidRPr="00535AF9">
              <w:rPr>
                <w:rFonts w:ascii="Times New Roman" w:hAnsi="Times New Roman" w:cs="Times New Roman"/>
              </w:rPr>
              <w:t xml:space="preserve">Phone </w:t>
            </w:r>
          </w:p>
        </w:tc>
        <w:tc>
          <w:tcPr>
            <w:tcW w:w="4794" w:type="dxa"/>
          </w:tcPr>
          <w:p w:rsidR="009C5E55" w:rsidRPr="00535AF9" w:rsidRDefault="009C5E55" w:rsidP="00535AF9">
            <w:pPr>
              <w:pStyle w:val="Default"/>
              <w:jc w:val="both"/>
              <w:rPr>
                <w:rFonts w:ascii="Times New Roman" w:hAnsi="Times New Roman" w:cs="Times New Roman"/>
              </w:rPr>
            </w:pPr>
          </w:p>
        </w:tc>
        <w:tc>
          <w:tcPr>
            <w:tcW w:w="3780" w:type="dxa"/>
          </w:tcPr>
          <w:p w:rsidR="009C5E55" w:rsidRPr="00535AF9" w:rsidRDefault="009C5E55" w:rsidP="00535AF9">
            <w:pPr>
              <w:pStyle w:val="Default"/>
              <w:jc w:val="both"/>
              <w:rPr>
                <w:rFonts w:ascii="Times New Roman" w:hAnsi="Times New Roman" w:cs="Times New Roman"/>
              </w:rPr>
            </w:pPr>
          </w:p>
        </w:tc>
      </w:tr>
      <w:tr w:rsidR="009C5E55" w:rsidRPr="00535AF9" w:rsidTr="0078177E">
        <w:trPr>
          <w:trHeight w:val="110"/>
        </w:trPr>
        <w:tc>
          <w:tcPr>
            <w:tcW w:w="2634" w:type="dxa"/>
          </w:tcPr>
          <w:p w:rsidR="009C5E55" w:rsidRPr="00535AF9" w:rsidRDefault="009C5E55" w:rsidP="00535AF9">
            <w:pPr>
              <w:pStyle w:val="Default"/>
              <w:jc w:val="both"/>
              <w:rPr>
                <w:rFonts w:ascii="Times New Roman" w:hAnsi="Times New Roman" w:cs="Times New Roman"/>
              </w:rPr>
            </w:pPr>
            <w:r w:rsidRPr="00535AF9">
              <w:rPr>
                <w:rFonts w:ascii="Times New Roman" w:hAnsi="Times New Roman" w:cs="Times New Roman"/>
              </w:rPr>
              <w:t xml:space="preserve">Mobile </w:t>
            </w:r>
          </w:p>
        </w:tc>
        <w:tc>
          <w:tcPr>
            <w:tcW w:w="4794" w:type="dxa"/>
          </w:tcPr>
          <w:p w:rsidR="009C5E55" w:rsidRPr="00535AF9" w:rsidRDefault="009C5E55" w:rsidP="00535AF9">
            <w:pPr>
              <w:pStyle w:val="Default"/>
              <w:jc w:val="both"/>
              <w:rPr>
                <w:rFonts w:ascii="Times New Roman" w:hAnsi="Times New Roman" w:cs="Times New Roman"/>
              </w:rPr>
            </w:pPr>
          </w:p>
        </w:tc>
        <w:tc>
          <w:tcPr>
            <w:tcW w:w="3780" w:type="dxa"/>
          </w:tcPr>
          <w:p w:rsidR="009C5E55" w:rsidRPr="00535AF9" w:rsidRDefault="009C5E55" w:rsidP="00535AF9">
            <w:pPr>
              <w:pStyle w:val="Default"/>
              <w:jc w:val="both"/>
              <w:rPr>
                <w:rFonts w:ascii="Times New Roman" w:hAnsi="Times New Roman" w:cs="Times New Roman"/>
              </w:rPr>
            </w:pPr>
          </w:p>
        </w:tc>
      </w:tr>
      <w:tr w:rsidR="009C5E55" w:rsidRPr="00535AF9" w:rsidTr="0078177E">
        <w:trPr>
          <w:trHeight w:val="110"/>
        </w:trPr>
        <w:tc>
          <w:tcPr>
            <w:tcW w:w="2634" w:type="dxa"/>
          </w:tcPr>
          <w:p w:rsidR="009C5E55" w:rsidRPr="00535AF9" w:rsidRDefault="009C5E55" w:rsidP="00535AF9">
            <w:pPr>
              <w:pStyle w:val="Default"/>
              <w:jc w:val="both"/>
              <w:rPr>
                <w:rFonts w:ascii="Times New Roman" w:hAnsi="Times New Roman" w:cs="Times New Roman"/>
              </w:rPr>
            </w:pPr>
            <w:r w:rsidRPr="00535AF9">
              <w:rPr>
                <w:rFonts w:ascii="Times New Roman" w:hAnsi="Times New Roman" w:cs="Times New Roman"/>
              </w:rPr>
              <w:t xml:space="preserve">Fax </w:t>
            </w:r>
          </w:p>
        </w:tc>
        <w:tc>
          <w:tcPr>
            <w:tcW w:w="4794" w:type="dxa"/>
          </w:tcPr>
          <w:p w:rsidR="009C5E55" w:rsidRPr="00535AF9" w:rsidRDefault="009C5E55" w:rsidP="00535AF9">
            <w:pPr>
              <w:pStyle w:val="Default"/>
              <w:jc w:val="both"/>
              <w:rPr>
                <w:rFonts w:ascii="Times New Roman" w:hAnsi="Times New Roman" w:cs="Times New Roman"/>
              </w:rPr>
            </w:pPr>
          </w:p>
        </w:tc>
        <w:tc>
          <w:tcPr>
            <w:tcW w:w="3780" w:type="dxa"/>
          </w:tcPr>
          <w:p w:rsidR="009C5E55" w:rsidRPr="00535AF9" w:rsidRDefault="009C5E55" w:rsidP="00535AF9">
            <w:pPr>
              <w:pStyle w:val="Default"/>
              <w:jc w:val="both"/>
              <w:rPr>
                <w:rFonts w:ascii="Times New Roman" w:hAnsi="Times New Roman" w:cs="Times New Roman"/>
              </w:rPr>
            </w:pPr>
          </w:p>
        </w:tc>
      </w:tr>
      <w:tr w:rsidR="009C5E55" w:rsidRPr="00535AF9" w:rsidTr="0078177E">
        <w:trPr>
          <w:trHeight w:val="110"/>
        </w:trPr>
        <w:tc>
          <w:tcPr>
            <w:tcW w:w="2634" w:type="dxa"/>
          </w:tcPr>
          <w:p w:rsidR="009C5E55" w:rsidRPr="00535AF9" w:rsidRDefault="009C5E55" w:rsidP="00535AF9">
            <w:pPr>
              <w:pStyle w:val="Default"/>
              <w:jc w:val="both"/>
              <w:rPr>
                <w:rFonts w:ascii="Times New Roman" w:hAnsi="Times New Roman" w:cs="Times New Roman"/>
              </w:rPr>
            </w:pPr>
            <w:r w:rsidRPr="00535AF9">
              <w:rPr>
                <w:rFonts w:ascii="Times New Roman" w:hAnsi="Times New Roman" w:cs="Times New Roman"/>
              </w:rPr>
              <w:t xml:space="preserve">E-mail </w:t>
            </w:r>
          </w:p>
        </w:tc>
        <w:tc>
          <w:tcPr>
            <w:tcW w:w="4794" w:type="dxa"/>
          </w:tcPr>
          <w:p w:rsidR="009C5E55" w:rsidRPr="00535AF9" w:rsidRDefault="009C5E55" w:rsidP="00535AF9">
            <w:pPr>
              <w:pStyle w:val="Default"/>
              <w:jc w:val="both"/>
              <w:rPr>
                <w:rFonts w:ascii="Times New Roman" w:hAnsi="Times New Roman" w:cs="Times New Roman"/>
              </w:rPr>
            </w:pPr>
          </w:p>
        </w:tc>
        <w:tc>
          <w:tcPr>
            <w:tcW w:w="3780" w:type="dxa"/>
          </w:tcPr>
          <w:p w:rsidR="009C5E55" w:rsidRPr="00535AF9" w:rsidRDefault="009C5E55" w:rsidP="00535AF9">
            <w:pPr>
              <w:pStyle w:val="Default"/>
              <w:jc w:val="both"/>
              <w:rPr>
                <w:rFonts w:ascii="Times New Roman" w:hAnsi="Times New Roman" w:cs="Times New Roman"/>
              </w:rPr>
            </w:pPr>
          </w:p>
        </w:tc>
      </w:tr>
    </w:tbl>
    <w:p w:rsidR="00C339E7" w:rsidRPr="00535AF9" w:rsidRDefault="00C339E7" w:rsidP="00535AF9">
      <w:pPr>
        <w:tabs>
          <w:tab w:val="left" w:pos="2013"/>
        </w:tabs>
        <w:jc w:val="both"/>
        <w:rPr>
          <w:rFonts w:ascii="Times New Roman" w:hAnsi="Times New Roman" w:cs="Times New Roman"/>
          <w:sz w:val="24"/>
          <w:szCs w:val="24"/>
        </w:rPr>
      </w:pPr>
    </w:p>
    <w:p w:rsidR="0017648C" w:rsidRDefault="0017648C" w:rsidP="00C339E7">
      <w:pPr>
        <w:tabs>
          <w:tab w:val="left" w:pos="2013"/>
        </w:tabs>
      </w:pPr>
    </w:p>
    <w:p w:rsidR="0017648C" w:rsidRDefault="0017648C" w:rsidP="00C339E7">
      <w:pPr>
        <w:tabs>
          <w:tab w:val="left" w:pos="2013"/>
        </w:tabs>
      </w:pPr>
    </w:p>
    <w:p w:rsidR="0017648C" w:rsidRDefault="0017648C" w:rsidP="00C339E7">
      <w:pPr>
        <w:tabs>
          <w:tab w:val="left" w:pos="2013"/>
        </w:tabs>
      </w:pPr>
    </w:p>
    <w:p w:rsidR="0017648C" w:rsidRDefault="0017648C" w:rsidP="00C339E7">
      <w:pPr>
        <w:tabs>
          <w:tab w:val="left" w:pos="2013"/>
        </w:tabs>
      </w:pPr>
    </w:p>
    <w:p w:rsidR="0017648C" w:rsidRDefault="0017648C" w:rsidP="00C339E7">
      <w:pPr>
        <w:tabs>
          <w:tab w:val="left" w:pos="2013"/>
        </w:tabs>
      </w:pPr>
    </w:p>
    <w:p w:rsidR="0017648C" w:rsidRDefault="0017648C" w:rsidP="00C339E7">
      <w:pPr>
        <w:tabs>
          <w:tab w:val="left" w:pos="2013"/>
        </w:tabs>
      </w:pPr>
    </w:p>
    <w:p w:rsidR="0017648C" w:rsidRDefault="0017648C" w:rsidP="00C339E7">
      <w:pPr>
        <w:tabs>
          <w:tab w:val="left" w:pos="2013"/>
        </w:tabs>
      </w:pPr>
    </w:p>
    <w:p w:rsidR="00990202" w:rsidRDefault="00990202" w:rsidP="00C339E7">
      <w:pPr>
        <w:tabs>
          <w:tab w:val="left" w:pos="2013"/>
        </w:tabs>
      </w:pPr>
    </w:p>
    <w:p w:rsidR="00990202" w:rsidRDefault="00990202" w:rsidP="00C339E7">
      <w:pPr>
        <w:tabs>
          <w:tab w:val="left" w:pos="2013"/>
        </w:tabs>
      </w:pPr>
    </w:p>
    <w:p w:rsidR="00990202" w:rsidRDefault="00990202" w:rsidP="00C339E7">
      <w:pPr>
        <w:tabs>
          <w:tab w:val="left" w:pos="2013"/>
        </w:tabs>
      </w:pPr>
    </w:p>
    <w:p w:rsidR="00990202" w:rsidRDefault="00990202" w:rsidP="00C339E7">
      <w:pPr>
        <w:tabs>
          <w:tab w:val="left" w:pos="2013"/>
        </w:tabs>
      </w:pPr>
    </w:p>
    <w:p w:rsidR="00990202" w:rsidRDefault="00990202" w:rsidP="00C339E7">
      <w:pPr>
        <w:tabs>
          <w:tab w:val="left" w:pos="2013"/>
        </w:tabs>
      </w:pPr>
    </w:p>
    <w:p w:rsidR="00990202" w:rsidRDefault="00990202" w:rsidP="00C339E7">
      <w:pPr>
        <w:tabs>
          <w:tab w:val="left" w:pos="2013"/>
        </w:tabs>
      </w:pPr>
    </w:p>
    <w:p w:rsidR="00990202" w:rsidRDefault="00990202" w:rsidP="00C339E7">
      <w:pPr>
        <w:tabs>
          <w:tab w:val="left" w:pos="2013"/>
        </w:tabs>
      </w:pPr>
    </w:p>
    <w:p w:rsidR="0017648C" w:rsidRDefault="0017648C" w:rsidP="00C339E7">
      <w:pPr>
        <w:tabs>
          <w:tab w:val="left" w:pos="2013"/>
        </w:tabs>
      </w:pPr>
    </w:p>
    <w:p w:rsidR="00A6681D" w:rsidRDefault="00A6681D" w:rsidP="00C339E7">
      <w:pPr>
        <w:tabs>
          <w:tab w:val="left" w:pos="2013"/>
        </w:tabs>
      </w:pPr>
    </w:p>
    <w:p w:rsidR="0078177E" w:rsidRDefault="0078177E" w:rsidP="00C339E7">
      <w:pPr>
        <w:tabs>
          <w:tab w:val="left" w:pos="2013"/>
        </w:tabs>
      </w:pPr>
    </w:p>
    <w:p w:rsidR="0017648C" w:rsidRDefault="0017648C" w:rsidP="00C339E7">
      <w:pPr>
        <w:tabs>
          <w:tab w:val="left" w:pos="2013"/>
        </w:tabs>
      </w:pPr>
    </w:p>
    <w:p w:rsidR="0017648C" w:rsidRDefault="0017648C" w:rsidP="00B70089">
      <w:pPr>
        <w:pStyle w:val="Default"/>
        <w:jc w:val="both"/>
        <w:rPr>
          <w:rFonts w:ascii="Times New Roman" w:hAnsi="Times New Roman" w:cs="Times New Roman"/>
          <w:b/>
          <w:bCs/>
        </w:rPr>
      </w:pPr>
      <w:r w:rsidRPr="00B70089">
        <w:rPr>
          <w:rFonts w:ascii="Times New Roman" w:hAnsi="Times New Roman" w:cs="Times New Roman"/>
          <w:b/>
          <w:bCs/>
        </w:rPr>
        <w:lastRenderedPageBreak/>
        <w:t>1</w:t>
      </w:r>
      <w:r w:rsidR="00B7466B">
        <w:rPr>
          <w:rFonts w:ascii="Times New Roman" w:hAnsi="Times New Roman" w:cs="Times New Roman"/>
          <w:b/>
          <w:bCs/>
        </w:rPr>
        <w:t>7</w:t>
      </w:r>
      <w:r w:rsidRPr="00B70089">
        <w:rPr>
          <w:rFonts w:ascii="Times New Roman" w:hAnsi="Times New Roman" w:cs="Times New Roman"/>
          <w:b/>
          <w:bCs/>
        </w:rPr>
        <w:t xml:space="preserve">.6 Annexure-6: Financial Bid Format </w:t>
      </w:r>
      <w:r w:rsidR="00206426">
        <w:rPr>
          <w:rFonts w:ascii="Times New Roman" w:hAnsi="Times New Roman" w:cs="Times New Roman"/>
          <w:b/>
          <w:bCs/>
        </w:rPr>
        <w:t xml:space="preserve">(should be filled online only): </w:t>
      </w:r>
    </w:p>
    <w:p w:rsidR="00206426" w:rsidRPr="00B70089" w:rsidRDefault="00206426" w:rsidP="00B70089">
      <w:pPr>
        <w:pStyle w:val="Default"/>
        <w:jc w:val="both"/>
        <w:rPr>
          <w:rFonts w:ascii="Times New Roman" w:hAnsi="Times New Roman" w:cs="Times New Roman"/>
        </w:rPr>
      </w:pPr>
    </w:p>
    <w:p w:rsidR="0017648C" w:rsidRPr="00B70089" w:rsidRDefault="0017648C" w:rsidP="00B70089">
      <w:pPr>
        <w:pStyle w:val="Default"/>
        <w:jc w:val="both"/>
        <w:rPr>
          <w:rFonts w:ascii="Times New Roman" w:hAnsi="Times New Roman" w:cs="Times New Roman"/>
        </w:rPr>
      </w:pPr>
      <w:r w:rsidRPr="00B70089">
        <w:rPr>
          <w:rFonts w:ascii="Times New Roman" w:hAnsi="Times New Roman" w:cs="Times New Roman"/>
        </w:rPr>
        <w:t xml:space="preserve">To, </w:t>
      </w:r>
      <w:r w:rsidR="00AA7E57" w:rsidRPr="00B70089">
        <w:rPr>
          <w:rFonts w:ascii="Times New Roman" w:hAnsi="Times New Roman" w:cs="Times New Roman"/>
        </w:rPr>
        <w:t xml:space="preserve">                                                                      </w:t>
      </w:r>
      <w:r w:rsidR="00617A48">
        <w:rPr>
          <w:rFonts w:ascii="Times New Roman" w:hAnsi="Times New Roman" w:cs="Times New Roman"/>
        </w:rPr>
        <w:t xml:space="preserve"> </w:t>
      </w:r>
      <w:r w:rsidR="00AA7E57" w:rsidRPr="00B70089">
        <w:rPr>
          <w:rFonts w:ascii="Times New Roman" w:hAnsi="Times New Roman" w:cs="Times New Roman"/>
        </w:rPr>
        <w:t xml:space="preserve">                             </w:t>
      </w:r>
      <w:r w:rsidR="00C8584D">
        <w:rPr>
          <w:rFonts w:ascii="Times New Roman" w:hAnsi="Times New Roman" w:cs="Times New Roman"/>
        </w:rPr>
        <w:t xml:space="preserve">                      </w:t>
      </w:r>
      <w:r w:rsidR="00AA7E57" w:rsidRPr="00B70089">
        <w:rPr>
          <w:rFonts w:ascii="Times New Roman" w:hAnsi="Times New Roman" w:cs="Times New Roman"/>
        </w:rPr>
        <w:t xml:space="preserve">     </w:t>
      </w:r>
      <w:r w:rsidRPr="00B70089">
        <w:rPr>
          <w:rFonts w:ascii="Times New Roman" w:hAnsi="Times New Roman" w:cs="Times New Roman"/>
        </w:rPr>
        <w:t xml:space="preserve">Date: </w:t>
      </w:r>
    </w:p>
    <w:p w:rsidR="00AA7E57" w:rsidRPr="00B70089" w:rsidRDefault="00990202" w:rsidP="00B70089">
      <w:pPr>
        <w:spacing w:after="0"/>
        <w:jc w:val="both"/>
        <w:rPr>
          <w:rFonts w:ascii="Times New Roman" w:hAnsi="Times New Roman" w:cs="Times New Roman"/>
          <w:sz w:val="24"/>
          <w:szCs w:val="24"/>
        </w:rPr>
      </w:pPr>
      <w:r>
        <w:rPr>
          <w:rFonts w:ascii="Times New Roman" w:hAnsi="Times New Roman" w:cs="Times New Roman"/>
          <w:sz w:val="24"/>
          <w:szCs w:val="24"/>
        </w:rPr>
        <w:t>Chief Executive O</w:t>
      </w:r>
      <w:r w:rsidR="00AA7E57" w:rsidRPr="00B70089">
        <w:rPr>
          <w:rFonts w:ascii="Times New Roman" w:hAnsi="Times New Roman" w:cs="Times New Roman"/>
          <w:sz w:val="24"/>
          <w:szCs w:val="24"/>
        </w:rPr>
        <w:t>fficer</w:t>
      </w:r>
    </w:p>
    <w:p w:rsidR="00AA7E57" w:rsidRPr="00B70089" w:rsidRDefault="00A6681D" w:rsidP="00B70089">
      <w:pPr>
        <w:spacing w:after="0"/>
        <w:jc w:val="both"/>
        <w:rPr>
          <w:rFonts w:ascii="Times New Roman" w:hAnsi="Times New Roman" w:cs="Times New Roman"/>
          <w:sz w:val="24"/>
          <w:szCs w:val="24"/>
        </w:rPr>
      </w:pPr>
      <w:r>
        <w:rPr>
          <w:rFonts w:ascii="Times New Roman" w:hAnsi="Times New Roman" w:cs="Times New Roman"/>
          <w:sz w:val="24"/>
          <w:szCs w:val="24"/>
        </w:rPr>
        <w:t>Bhopal Sahakari Dugdh Sangh M</w:t>
      </w:r>
      <w:r w:rsidR="00AA7E57" w:rsidRPr="00B70089">
        <w:rPr>
          <w:rFonts w:ascii="Times New Roman" w:hAnsi="Times New Roman" w:cs="Times New Roman"/>
          <w:sz w:val="24"/>
          <w:szCs w:val="24"/>
        </w:rPr>
        <w:t xml:space="preserve">aryadit </w:t>
      </w:r>
    </w:p>
    <w:p w:rsidR="00AA7E57" w:rsidRPr="00B70089" w:rsidRDefault="00AA7E57" w:rsidP="00B70089">
      <w:pPr>
        <w:spacing w:after="0"/>
        <w:jc w:val="both"/>
        <w:rPr>
          <w:rFonts w:ascii="Times New Roman" w:hAnsi="Times New Roman" w:cs="Times New Roman"/>
          <w:sz w:val="24"/>
          <w:szCs w:val="24"/>
        </w:rPr>
      </w:pPr>
      <w:r w:rsidRPr="00B70089">
        <w:rPr>
          <w:rFonts w:ascii="Times New Roman" w:hAnsi="Times New Roman" w:cs="Times New Roman"/>
          <w:sz w:val="24"/>
          <w:szCs w:val="24"/>
        </w:rPr>
        <w:t>Near Habibganj Railway Station Exit no. 2 Bhopal 462024</w:t>
      </w:r>
    </w:p>
    <w:p w:rsidR="00AA7E57" w:rsidRPr="00B70089" w:rsidRDefault="00AA7E57" w:rsidP="00B70089">
      <w:pPr>
        <w:spacing w:after="0"/>
        <w:jc w:val="both"/>
        <w:rPr>
          <w:rFonts w:ascii="Times New Roman" w:hAnsi="Times New Roman" w:cs="Times New Roman"/>
          <w:sz w:val="24"/>
          <w:szCs w:val="24"/>
        </w:rPr>
      </w:pPr>
      <w:r w:rsidRPr="00B70089">
        <w:rPr>
          <w:rFonts w:ascii="Times New Roman" w:hAnsi="Times New Roman" w:cs="Times New Roman"/>
          <w:sz w:val="24"/>
          <w:szCs w:val="24"/>
        </w:rPr>
        <w:t xml:space="preserve">Email :- </w:t>
      </w:r>
      <w:hyperlink r:id="rId11" w:history="1">
        <w:r w:rsidRPr="00B70089">
          <w:rPr>
            <w:rStyle w:val="Hyperlink"/>
            <w:rFonts w:ascii="Times New Roman" w:hAnsi="Times New Roman" w:cs="Times New Roman"/>
            <w:sz w:val="24"/>
            <w:szCs w:val="24"/>
          </w:rPr>
          <w:t>engg.bsds@gmail.com</w:t>
        </w:r>
      </w:hyperlink>
    </w:p>
    <w:p w:rsidR="00AA7E57" w:rsidRPr="00B70089" w:rsidRDefault="00AA7E57" w:rsidP="00B70089">
      <w:pPr>
        <w:spacing w:after="0"/>
        <w:jc w:val="both"/>
        <w:rPr>
          <w:rFonts w:ascii="Times New Roman" w:hAnsi="Times New Roman" w:cs="Times New Roman"/>
          <w:sz w:val="24"/>
          <w:szCs w:val="24"/>
        </w:rPr>
      </w:pPr>
    </w:p>
    <w:p w:rsidR="0017648C" w:rsidRPr="00B70089" w:rsidRDefault="0017648C" w:rsidP="00B70089">
      <w:pPr>
        <w:pStyle w:val="Default"/>
        <w:jc w:val="both"/>
        <w:rPr>
          <w:rFonts w:ascii="Times New Roman" w:hAnsi="Times New Roman" w:cs="Times New Roman"/>
        </w:rPr>
      </w:pPr>
      <w:r w:rsidRPr="00B70089">
        <w:rPr>
          <w:rFonts w:ascii="Times New Roman" w:hAnsi="Times New Roman" w:cs="Times New Roman"/>
        </w:rPr>
        <w:t xml:space="preserve">Sub: Financial Bid for Supply, Installation, Commissioning and Monitoring of GPS based Vehicle Tracking System for </w:t>
      </w:r>
      <w:r w:rsidR="00990202">
        <w:rPr>
          <w:rFonts w:ascii="Times New Roman" w:hAnsi="Times New Roman" w:cs="Times New Roman"/>
        </w:rPr>
        <w:t>Milk carrying vehicles at BSDSM</w:t>
      </w:r>
      <w:r w:rsidR="006D28CE">
        <w:rPr>
          <w:rFonts w:ascii="Times New Roman" w:hAnsi="Times New Roman" w:cs="Times New Roman"/>
        </w:rPr>
        <w:t>.</w:t>
      </w:r>
    </w:p>
    <w:p w:rsidR="0017648C" w:rsidRPr="00B70089" w:rsidRDefault="0017648C" w:rsidP="00B70089">
      <w:pPr>
        <w:pStyle w:val="Default"/>
        <w:jc w:val="both"/>
        <w:rPr>
          <w:rFonts w:ascii="Times New Roman" w:hAnsi="Times New Roman" w:cs="Times New Roman"/>
        </w:rPr>
      </w:pPr>
      <w:r w:rsidRPr="00B70089">
        <w:rPr>
          <w:rFonts w:ascii="Times New Roman" w:hAnsi="Times New Roman" w:cs="Times New Roman"/>
        </w:rPr>
        <w:t xml:space="preserve">Ref: NIT No.: ___________________________________ Dated: __________ </w:t>
      </w:r>
    </w:p>
    <w:p w:rsidR="0017648C" w:rsidRPr="00B70089" w:rsidRDefault="0017648C" w:rsidP="00B70089">
      <w:pPr>
        <w:pStyle w:val="Default"/>
        <w:jc w:val="both"/>
        <w:rPr>
          <w:rFonts w:ascii="Times New Roman" w:hAnsi="Times New Roman" w:cs="Times New Roman"/>
        </w:rPr>
      </w:pPr>
      <w:r w:rsidRPr="00B70089">
        <w:rPr>
          <w:rFonts w:ascii="Times New Roman" w:hAnsi="Times New Roman" w:cs="Times New Roman"/>
        </w:rPr>
        <w:t xml:space="preserve">Dear Sir, </w:t>
      </w:r>
    </w:p>
    <w:p w:rsidR="0017648C" w:rsidRPr="00B70089" w:rsidRDefault="0017648C" w:rsidP="00B70089">
      <w:pPr>
        <w:pStyle w:val="Default"/>
        <w:jc w:val="both"/>
        <w:rPr>
          <w:rFonts w:ascii="Times New Roman" w:hAnsi="Times New Roman" w:cs="Times New Roman"/>
        </w:rPr>
      </w:pPr>
      <w:r w:rsidRPr="00B70089">
        <w:rPr>
          <w:rFonts w:ascii="Times New Roman" w:hAnsi="Times New Roman" w:cs="Times New Roman"/>
        </w:rPr>
        <w:t xml:space="preserve">We, the undersigned proposer, having read &amp; examined in detail, the Bidding Document, the receipt of which is hereby duly acknowledged, I/ we, the undersigned, offer to work as mentioned in the Scope of the work, Service Level Standards &amp; in conformity with the said bidding document for the same. </w:t>
      </w:r>
    </w:p>
    <w:p w:rsidR="00AA7E57" w:rsidRPr="00B70089" w:rsidRDefault="00AA7E57" w:rsidP="00B70089">
      <w:pPr>
        <w:pStyle w:val="Default"/>
        <w:jc w:val="both"/>
        <w:rPr>
          <w:rFonts w:ascii="Times New Roman" w:hAnsi="Times New Roman" w:cs="Times New Roman"/>
        </w:rPr>
      </w:pPr>
      <w:r w:rsidRPr="00B70089">
        <w:rPr>
          <w:rFonts w:ascii="Times New Roman" w:hAnsi="Times New Roman" w:cs="Times New Roman"/>
        </w:rPr>
        <w:t>We submit herewith the Financial Bid (fees) for the desired services/assignment proposed by Purchaser:</w:t>
      </w:r>
    </w:p>
    <w:p w:rsidR="00AA7E57" w:rsidRPr="00B70089" w:rsidRDefault="00AA7E57" w:rsidP="00B70089">
      <w:pPr>
        <w:pStyle w:val="Default"/>
        <w:jc w:val="both"/>
        <w:rPr>
          <w:rFonts w:ascii="Times New Roman" w:hAnsi="Times New Roman" w:cs="Times New Roman"/>
        </w:rPr>
      </w:pPr>
    </w:p>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0"/>
        <w:gridCol w:w="4590"/>
        <w:gridCol w:w="1080"/>
        <w:gridCol w:w="1260"/>
        <w:gridCol w:w="1350"/>
      </w:tblGrid>
      <w:tr w:rsidR="00895A29" w:rsidRPr="00B70089" w:rsidTr="00895A29">
        <w:trPr>
          <w:trHeight w:val="962"/>
        </w:trPr>
        <w:tc>
          <w:tcPr>
            <w:tcW w:w="990" w:type="dxa"/>
          </w:tcPr>
          <w:p w:rsidR="00895A29" w:rsidRPr="00895A29" w:rsidRDefault="00895A29" w:rsidP="00B70089">
            <w:pPr>
              <w:pStyle w:val="Default"/>
              <w:jc w:val="both"/>
              <w:rPr>
                <w:rFonts w:ascii="Times New Roman" w:hAnsi="Times New Roman" w:cs="Times New Roman"/>
                <w:b/>
              </w:rPr>
            </w:pPr>
            <w:r w:rsidRPr="00895A29">
              <w:rPr>
                <w:rFonts w:ascii="Times New Roman" w:hAnsi="Times New Roman" w:cs="Times New Roman"/>
                <w:b/>
              </w:rPr>
              <w:t xml:space="preserve"> </w:t>
            </w:r>
            <w:r w:rsidRPr="00895A29">
              <w:rPr>
                <w:rFonts w:ascii="Times New Roman" w:hAnsi="Times New Roman" w:cs="Times New Roman"/>
                <w:b/>
                <w:bCs/>
              </w:rPr>
              <w:t xml:space="preserve">Sr No </w:t>
            </w:r>
          </w:p>
        </w:tc>
        <w:tc>
          <w:tcPr>
            <w:tcW w:w="4590" w:type="dxa"/>
          </w:tcPr>
          <w:p w:rsidR="00895A29" w:rsidRPr="00895A29" w:rsidRDefault="00895A29" w:rsidP="00B70089">
            <w:pPr>
              <w:pStyle w:val="Default"/>
              <w:jc w:val="both"/>
              <w:rPr>
                <w:rFonts w:ascii="Times New Roman" w:hAnsi="Times New Roman" w:cs="Times New Roman"/>
                <w:b/>
              </w:rPr>
            </w:pPr>
            <w:r w:rsidRPr="00895A29">
              <w:rPr>
                <w:rFonts w:ascii="Times New Roman" w:hAnsi="Times New Roman" w:cs="Times New Roman"/>
                <w:b/>
                <w:bCs/>
              </w:rPr>
              <w:t xml:space="preserve">Particulars </w:t>
            </w:r>
          </w:p>
        </w:tc>
        <w:tc>
          <w:tcPr>
            <w:tcW w:w="1080" w:type="dxa"/>
            <w:shd w:val="clear" w:color="auto" w:fill="auto"/>
          </w:tcPr>
          <w:p w:rsidR="00895A29" w:rsidRPr="00895A29" w:rsidRDefault="00895A29" w:rsidP="00B70089">
            <w:pPr>
              <w:pStyle w:val="Default"/>
              <w:jc w:val="both"/>
              <w:rPr>
                <w:rFonts w:ascii="Times New Roman" w:hAnsi="Times New Roman" w:cs="Times New Roman"/>
                <w:b/>
              </w:rPr>
            </w:pPr>
            <w:r w:rsidRPr="00895A29">
              <w:rPr>
                <w:rFonts w:ascii="Times New Roman" w:hAnsi="Times New Roman" w:cs="Times New Roman"/>
                <w:b/>
              </w:rPr>
              <w:t>Qty.</w:t>
            </w:r>
          </w:p>
        </w:tc>
        <w:tc>
          <w:tcPr>
            <w:tcW w:w="1260" w:type="dxa"/>
            <w:shd w:val="clear" w:color="auto" w:fill="auto"/>
          </w:tcPr>
          <w:p w:rsidR="00895A29" w:rsidRDefault="00895A29" w:rsidP="00B70089">
            <w:pPr>
              <w:pStyle w:val="Default"/>
              <w:jc w:val="both"/>
              <w:rPr>
                <w:rFonts w:ascii="Times New Roman" w:hAnsi="Times New Roman" w:cs="Times New Roman"/>
                <w:b/>
                <w:bCs/>
              </w:rPr>
            </w:pPr>
            <w:r w:rsidRPr="00895A29">
              <w:rPr>
                <w:rFonts w:ascii="Times New Roman" w:hAnsi="Times New Roman" w:cs="Times New Roman"/>
                <w:b/>
                <w:bCs/>
              </w:rPr>
              <w:t>Unit Cost</w:t>
            </w:r>
          </w:p>
          <w:p w:rsidR="00895A29" w:rsidRDefault="00895A29" w:rsidP="00895A29">
            <w:pPr>
              <w:rPr>
                <w:rFonts w:ascii="Times New Roman" w:hAnsi="Times New Roman" w:cs="Times New Roman"/>
                <w:b/>
                <w:color w:val="000000"/>
                <w:sz w:val="24"/>
                <w:szCs w:val="24"/>
              </w:rPr>
            </w:pPr>
            <w:r>
              <w:rPr>
                <w:rFonts w:ascii="Times New Roman" w:hAnsi="Times New Roman" w:cs="Times New Roman"/>
                <w:b/>
                <w:bCs/>
              </w:rPr>
              <w:t>(In Rs.)</w:t>
            </w:r>
          </w:p>
          <w:p w:rsidR="00895A29" w:rsidRPr="00895A29" w:rsidRDefault="00895A29" w:rsidP="00B70089">
            <w:pPr>
              <w:pStyle w:val="Default"/>
              <w:jc w:val="both"/>
              <w:rPr>
                <w:rFonts w:ascii="Times New Roman" w:hAnsi="Times New Roman" w:cs="Times New Roman"/>
                <w:b/>
              </w:rPr>
            </w:pPr>
          </w:p>
        </w:tc>
        <w:tc>
          <w:tcPr>
            <w:tcW w:w="1350" w:type="dxa"/>
            <w:shd w:val="clear" w:color="auto" w:fill="auto"/>
          </w:tcPr>
          <w:p w:rsidR="00895A29" w:rsidRDefault="00895A29">
            <w:pPr>
              <w:rPr>
                <w:rFonts w:ascii="Times New Roman" w:hAnsi="Times New Roman" w:cs="Times New Roman"/>
                <w:b/>
                <w:color w:val="000000"/>
                <w:sz w:val="24"/>
                <w:szCs w:val="24"/>
              </w:rPr>
            </w:pPr>
            <w:r>
              <w:rPr>
                <w:rFonts w:ascii="Times New Roman" w:hAnsi="Times New Roman" w:cs="Times New Roman"/>
                <w:b/>
                <w:bCs/>
              </w:rPr>
              <w:t xml:space="preserve">Total </w:t>
            </w:r>
            <w:r w:rsidRPr="00895A29">
              <w:rPr>
                <w:rFonts w:ascii="Times New Roman" w:hAnsi="Times New Roman" w:cs="Times New Roman"/>
                <w:b/>
                <w:bCs/>
              </w:rPr>
              <w:t>Cost</w:t>
            </w:r>
            <w:r>
              <w:rPr>
                <w:rFonts w:ascii="Times New Roman" w:hAnsi="Times New Roman" w:cs="Times New Roman"/>
                <w:b/>
                <w:bCs/>
              </w:rPr>
              <w:t xml:space="preserve"> (In Rs.)</w:t>
            </w:r>
          </w:p>
          <w:p w:rsidR="00895A29" w:rsidRPr="00895A29" w:rsidRDefault="00895A29" w:rsidP="00895A29">
            <w:pPr>
              <w:pStyle w:val="Default"/>
              <w:jc w:val="both"/>
              <w:rPr>
                <w:rFonts w:ascii="Times New Roman" w:hAnsi="Times New Roman" w:cs="Times New Roman"/>
                <w:b/>
              </w:rPr>
            </w:pPr>
          </w:p>
        </w:tc>
      </w:tr>
      <w:tr w:rsidR="00895A29" w:rsidRPr="00B70089" w:rsidTr="00895A29">
        <w:trPr>
          <w:trHeight w:val="1655"/>
        </w:trPr>
        <w:tc>
          <w:tcPr>
            <w:tcW w:w="990" w:type="dxa"/>
          </w:tcPr>
          <w:p w:rsidR="00895A29" w:rsidRPr="00B70089" w:rsidRDefault="00895A29" w:rsidP="00B70089">
            <w:pPr>
              <w:pStyle w:val="Default"/>
              <w:jc w:val="both"/>
              <w:rPr>
                <w:rFonts w:ascii="Times New Roman" w:hAnsi="Times New Roman" w:cs="Times New Roman"/>
              </w:rPr>
            </w:pPr>
            <w:r w:rsidRPr="00B70089">
              <w:rPr>
                <w:rFonts w:ascii="Times New Roman" w:hAnsi="Times New Roman" w:cs="Times New Roman"/>
              </w:rPr>
              <w:t xml:space="preserve">1 </w:t>
            </w:r>
          </w:p>
        </w:tc>
        <w:tc>
          <w:tcPr>
            <w:tcW w:w="4590" w:type="dxa"/>
          </w:tcPr>
          <w:p w:rsidR="00895A29" w:rsidRPr="00B70089" w:rsidRDefault="00895A29" w:rsidP="00895A29">
            <w:pPr>
              <w:pStyle w:val="Default"/>
              <w:jc w:val="both"/>
              <w:rPr>
                <w:rFonts w:ascii="Times New Roman" w:hAnsi="Times New Roman" w:cs="Times New Roman"/>
              </w:rPr>
            </w:pPr>
            <w:r w:rsidRPr="00B70089">
              <w:rPr>
                <w:rFonts w:ascii="Times New Roman" w:hAnsi="Times New Roman" w:cs="Times New Roman"/>
              </w:rPr>
              <w:t>Installation, Commissioning, Configuration of GPS Tracker Devices</w:t>
            </w:r>
            <w:r>
              <w:rPr>
                <w:rFonts w:ascii="Times New Roman" w:hAnsi="Times New Roman" w:cs="Times New Roman"/>
              </w:rPr>
              <w:t xml:space="preserve"> with motion sensors</w:t>
            </w:r>
            <w:r w:rsidRPr="00B70089">
              <w:rPr>
                <w:rFonts w:ascii="Times New Roman" w:hAnsi="Times New Roman" w:cs="Times New Roman"/>
              </w:rPr>
              <w:t xml:space="preserve"> inside the Vehicles and its integration with VTS Software (Web and Mobile Application) including Delivery of VTS Software (Web Application, Mobile Application and Hosting of VTS Software) and Help Desk Support</w:t>
            </w:r>
            <w:r>
              <w:rPr>
                <w:rFonts w:ascii="Times New Roman" w:hAnsi="Times New Roman" w:cs="Times New Roman"/>
              </w:rPr>
              <w:t>(as per scope of work)</w:t>
            </w:r>
            <w:r w:rsidRPr="00B70089">
              <w:rPr>
                <w:rFonts w:ascii="Times New Roman" w:hAnsi="Times New Roman" w:cs="Times New Roman"/>
              </w:rPr>
              <w:t xml:space="preserve"> </w:t>
            </w:r>
          </w:p>
        </w:tc>
        <w:tc>
          <w:tcPr>
            <w:tcW w:w="1080" w:type="dxa"/>
          </w:tcPr>
          <w:p w:rsidR="00895A29" w:rsidRPr="00B70089" w:rsidRDefault="00895A29" w:rsidP="00B70089">
            <w:pPr>
              <w:pStyle w:val="Default"/>
              <w:jc w:val="both"/>
              <w:rPr>
                <w:rFonts w:ascii="Times New Roman" w:hAnsi="Times New Roman" w:cs="Times New Roman"/>
              </w:rPr>
            </w:pPr>
            <w:r>
              <w:rPr>
                <w:rFonts w:ascii="Times New Roman" w:hAnsi="Times New Roman" w:cs="Times New Roman"/>
              </w:rPr>
              <w:t>01 no.</w:t>
            </w:r>
          </w:p>
        </w:tc>
        <w:tc>
          <w:tcPr>
            <w:tcW w:w="1260" w:type="dxa"/>
          </w:tcPr>
          <w:p w:rsidR="00895A29" w:rsidRPr="00B70089" w:rsidRDefault="00895A29" w:rsidP="00B70089">
            <w:pPr>
              <w:pStyle w:val="Default"/>
              <w:jc w:val="both"/>
              <w:rPr>
                <w:rFonts w:ascii="Times New Roman" w:hAnsi="Times New Roman" w:cs="Times New Roman"/>
              </w:rPr>
            </w:pPr>
          </w:p>
        </w:tc>
        <w:tc>
          <w:tcPr>
            <w:tcW w:w="1350" w:type="dxa"/>
          </w:tcPr>
          <w:p w:rsidR="00895A29" w:rsidRPr="00B70089" w:rsidRDefault="00895A29" w:rsidP="00B70089">
            <w:pPr>
              <w:pStyle w:val="Default"/>
              <w:jc w:val="both"/>
              <w:rPr>
                <w:rFonts w:ascii="Times New Roman" w:hAnsi="Times New Roman" w:cs="Times New Roman"/>
              </w:rPr>
            </w:pPr>
          </w:p>
        </w:tc>
      </w:tr>
      <w:tr w:rsidR="00895A29" w:rsidRPr="00B70089" w:rsidTr="00895A29">
        <w:trPr>
          <w:trHeight w:val="418"/>
        </w:trPr>
        <w:tc>
          <w:tcPr>
            <w:tcW w:w="990" w:type="dxa"/>
          </w:tcPr>
          <w:p w:rsidR="00895A29" w:rsidRPr="00B70089" w:rsidRDefault="00895A29" w:rsidP="00B70089">
            <w:pPr>
              <w:pStyle w:val="Default"/>
              <w:jc w:val="both"/>
              <w:rPr>
                <w:rFonts w:ascii="Times New Roman" w:hAnsi="Times New Roman" w:cs="Times New Roman"/>
              </w:rPr>
            </w:pPr>
            <w:r w:rsidRPr="00B70089">
              <w:rPr>
                <w:rFonts w:ascii="Times New Roman" w:hAnsi="Times New Roman" w:cs="Times New Roman"/>
              </w:rPr>
              <w:t xml:space="preserve">2 </w:t>
            </w:r>
          </w:p>
        </w:tc>
        <w:tc>
          <w:tcPr>
            <w:tcW w:w="4590" w:type="dxa"/>
          </w:tcPr>
          <w:p w:rsidR="00895A29" w:rsidRPr="00B70089" w:rsidRDefault="00895A29" w:rsidP="00B70089">
            <w:pPr>
              <w:pStyle w:val="Default"/>
              <w:jc w:val="both"/>
              <w:rPr>
                <w:rFonts w:ascii="Times New Roman" w:hAnsi="Times New Roman" w:cs="Times New Roman"/>
              </w:rPr>
            </w:pPr>
            <w:r w:rsidRPr="00B70089">
              <w:rPr>
                <w:rFonts w:ascii="Times New Roman" w:hAnsi="Times New Roman" w:cs="Times New Roman"/>
              </w:rPr>
              <w:t xml:space="preserve">Control Room Set up including Manpower Deployment at plant </w:t>
            </w:r>
          </w:p>
        </w:tc>
        <w:tc>
          <w:tcPr>
            <w:tcW w:w="1080" w:type="dxa"/>
          </w:tcPr>
          <w:p w:rsidR="00895A29" w:rsidRPr="00B70089" w:rsidRDefault="00895A29" w:rsidP="00B70089">
            <w:pPr>
              <w:pStyle w:val="Default"/>
              <w:jc w:val="both"/>
              <w:rPr>
                <w:rFonts w:ascii="Times New Roman" w:hAnsi="Times New Roman" w:cs="Times New Roman"/>
              </w:rPr>
            </w:pPr>
            <w:r>
              <w:rPr>
                <w:rFonts w:ascii="Times New Roman" w:hAnsi="Times New Roman" w:cs="Times New Roman"/>
              </w:rPr>
              <w:t>1 job</w:t>
            </w:r>
          </w:p>
        </w:tc>
        <w:tc>
          <w:tcPr>
            <w:tcW w:w="1260" w:type="dxa"/>
          </w:tcPr>
          <w:p w:rsidR="00895A29" w:rsidRPr="00B70089" w:rsidRDefault="00895A29" w:rsidP="00B70089">
            <w:pPr>
              <w:pStyle w:val="Default"/>
              <w:jc w:val="both"/>
              <w:rPr>
                <w:rFonts w:ascii="Times New Roman" w:hAnsi="Times New Roman" w:cs="Times New Roman"/>
              </w:rPr>
            </w:pPr>
          </w:p>
        </w:tc>
        <w:tc>
          <w:tcPr>
            <w:tcW w:w="1350" w:type="dxa"/>
          </w:tcPr>
          <w:p w:rsidR="00895A29" w:rsidRPr="00B70089" w:rsidRDefault="00895A29" w:rsidP="00B70089">
            <w:pPr>
              <w:pStyle w:val="Default"/>
              <w:jc w:val="both"/>
              <w:rPr>
                <w:rFonts w:ascii="Times New Roman" w:hAnsi="Times New Roman" w:cs="Times New Roman"/>
              </w:rPr>
            </w:pPr>
          </w:p>
        </w:tc>
      </w:tr>
      <w:tr w:rsidR="00895A29" w:rsidRPr="00B70089" w:rsidTr="00895A29">
        <w:trPr>
          <w:trHeight w:val="110"/>
        </w:trPr>
        <w:tc>
          <w:tcPr>
            <w:tcW w:w="990" w:type="dxa"/>
          </w:tcPr>
          <w:p w:rsidR="00895A29" w:rsidRPr="00B70089" w:rsidRDefault="00895A29" w:rsidP="007B5F4E">
            <w:pPr>
              <w:pStyle w:val="Default"/>
              <w:tabs>
                <w:tab w:val="left" w:pos="3735"/>
              </w:tabs>
              <w:jc w:val="both"/>
              <w:rPr>
                <w:rFonts w:ascii="Times New Roman" w:hAnsi="Times New Roman" w:cs="Times New Roman"/>
              </w:rPr>
            </w:pPr>
            <w:r>
              <w:rPr>
                <w:rFonts w:ascii="Times New Roman" w:hAnsi="Times New Roman" w:cs="Times New Roman"/>
              </w:rPr>
              <w:t xml:space="preserve">3  </w:t>
            </w:r>
          </w:p>
        </w:tc>
        <w:tc>
          <w:tcPr>
            <w:tcW w:w="4590" w:type="dxa"/>
          </w:tcPr>
          <w:p w:rsidR="00895A29" w:rsidRPr="00B70089" w:rsidRDefault="00895A29" w:rsidP="00B02E47">
            <w:pPr>
              <w:pStyle w:val="Default"/>
              <w:tabs>
                <w:tab w:val="left" w:pos="3735"/>
              </w:tabs>
              <w:jc w:val="both"/>
              <w:rPr>
                <w:rFonts w:ascii="Times New Roman" w:hAnsi="Times New Roman" w:cs="Times New Roman"/>
              </w:rPr>
            </w:pPr>
            <w:r>
              <w:rPr>
                <w:rFonts w:ascii="Times New Roman" w:hAnsi="Times New Roman" w:cs="Times New Roman"/>
              </w:rPr>
              <w:t>Offline camera with DVR</w:t>
            </w:r>
          </w:p>
        </w:tc>
        <w:tc>
          <w:tcPr>
            <w:tcW w:w="1080" w:type="dxa"/>
          </w:tcPr>
          <w:p w:rsidR="00895A29" w:rsidRPr="00B70089" w:rsidRDefault="00895A29" w:rsidP="00895A29">
            <w:pPr>
              <w:pStyle w:val="Default"/>
              <w:tabs>
                <w:tab w:val="left" w:pos="3735"/>
              </w:tabs>
              <w:jc w:val="both"/>
              <w:rPr>
                <w:rFonts w:ascii="Times New Roman" w:hAnsi="Times New Roman" w:cs="Times New Roman"/>
              </w:rPr>
            </w:pPr>
            <w:r>
              <w:rPr>
                <w:rFonts w:ascii="Times New Roman" w:hAnsi="Times New Roman" w:cs="Times New Roman"/>
              </w:rPr>
              <w:t>02 no.</w:t>
            </w:r>
          </w:p>
        </w:tc>
        <w:tc>
          <w:tcPr>
            <w:tcW w:w="1260" w:type="dxa"/>
          </w:tcPr>
          <w:p w:rsidR="00895A29" w:rsidRPr="00B70089" w:rsidRDefault="00895A29" w:rsidP="00895A29">
            <w:pPr>
              <w:pStyle w:val="Default"/>
              <w:tabs>
                <w:tab w:val="left" w:pos="3735"/>
              </w:tabs>
              <w:jc w:val="both"/>
              <w:rPr>
                <w:rFonts w:ascii="Times New Roman" w:hAnsi="Times New Roman" w:cs="Times New Roman"/>
              </w:rPr>
            </w:pPr>
          </w:p>
        </w:tc>
        <w:tc>
          <w:tcPr>
            <w:tcW w:w="1350" w:type="dxa"/>
          </w:tcPr>
          <w:p w:rsidR="00895A29" w:rsidRPr="00B70089" w:rsidRDefault="00895A29" w:rsidP="00895A29">
            <w:pPr>
              <w:pStyle w:val="Default"/>
              <w:tabs>
                <w:tab w:val="left" w:pos="3735"/>
              </w:tabs>
              <w:jc w:val="both"/>
              <w:rPr>
                <w:rFonts w:ascii="Times New Roman" w:hAnsi="Times New Roman" w:cs="Times New Roman"/>
              </w:rPr>
            </w:pPr>
          </w:p>
        </w:tc>
      </w:tr>
      <w:tr w:rsidR="00895A29" w:rsidRPr="00B70089" w:rsidTr="00895A29">
        <w:trPr>
          <w:trHeight w:val="110"/>
        </w:trPr>
        <w:tc>
          <w:tcPr>
            <w:tcW w:w="990" w:type="dxa"/>
          </w:tcPr>
          <w:p w:rsidR="00895A29" w:rsidRPr="00B70089" w:rsidRDefault="00895A29" w:rsidP="00B02E47">
            <w:pPr>
              <w:pStyle w:val="Default"/>
              <w:tabs>
                <w:tab w:val="left" w:pos="915"/>
              </w:tabs>
              <w:jc w:val="both"/>
              <w:rPr>
                <w:rFonts w:ascii="Times New Roman" w:hAnsi="Times New Roman" w:cs="Times New Roman"/>
              </w:rPr>
            </w:pPr>
            <w:r>
              <w:rPr>
                <w:rFonts w:ascii="Times New Roman" w:hAnsi="Times New Roman" w:cs="Times New Roman"/>
              </w:rPr>
              <w:t>4</w:t>
            </w:r>
          </w:p>
        </w:tc>
        <w:tc>
          <w:tcPr>
            <w:tcW w:w="4590" w:type="dxa"/>
          </w:tcPr>
          <w:p w:rsidR="00895A29" w:rsidRPr="00B70089" w:rsidRDefault="00895A29" w:rsidP="00B02E47">
            <w:pPr>
              <w:pStyle w:val="Default"/>
              <w:tabs>
                <w:tab w:val="left" w:pos="915"/>
              </w:tabs>
              <w:jc w:val="both"/>
              <w:rPr>
                <w:rFonts w:ascii="Times New Roman" w:hAnsi="Times New Roman" w:cs="Times New Roman"/>
              </w:rPr>
            </w:pPr>
            <w:r>
              <w:rPr>
                <w:rFonts w:ascii="Times New Roman" w:hAnsi="Times New Roman" w:cs="Times New Roman"/>
              </w:rPr>
              <w:t>Lid sensor (For Fuel monitoring)</w:t>
            </w:r>
          </w:p>
        </w:tc>
        <w:tc>
          <w:tcPr>
            <w:tcW w:w="1080" w:type="dxa"/>
          </w:tcPr>
          <w:p w:rsidR="00895A29" w:rsidRPr="00B70089" w:rsidRDefault="00895A29" w:rsidP="00B02E47">
            <w:pPr>
              <w:pStyle w:val="Default"/>
              <w:tabs>
                <w:tab w:val="left" w:pos="915"/>
              </w:tabs>
              <w:jc w:val="both"/>
              <w:rPr>
                <w:rFonts w:ascii="Times New Roman" w:hAnsi="Times New Roman" w:cs="Times New Roman"/>
              </w:rPr>
            </w:pPr>
            <w:r>
              <w:rPr>
                <w:rFonts w:ascii="Times New Roman" w:hAnsi="Times New Roman" w:cs="Times New Roman"/>
              </w:rPr>
              <w:t>01 no.</w:t>
            </w:r>
          </w:p>
        </w:tc>
        <w:tc>
          <w:tcPr>
            <w:tcW w:w="1260" w:type="dxa"/>
          </w:tcPr>
          <w:p w:rsidR="00895A29" w:rsidRPr="00B70089" w:rsidRDefault="00895A29" w:rsidP="00B02E47">
            <w:pPr>
              <w:pStyle w:val="Default"/>
              <w:tabs>
                <w:tab w:val="left" w:pos="915"/>
              </w:tabs>
              <w:jc w:val="both"/>
              <w:rPr>
                <w:rFonts w:ascii="Times New Roman" w:hAnsi="Times New Roman" w:cs="Times New Roman"/>
              </w:rPr>
            </w:pPr>
          </w:p>
        </w:tc>
        <w:tc>
          <w:tcPr>
            <w:tcW w:w="1350" w:type="dxa"/>
          </w:tcPr>
          <w:p w:rsidR="00895A29" w:rsidRPr="00B70089" w:rsidRDefault="00895A29" w:rsidP="00B02E47">
            <w:pPr>
              <w:pStyle w:val="Default"/>
              <w:tabs>
                <w:tab w:val="left" w:pos="915"/>
              </w:tabs>
              <w:jc w:val="both"/>
              <w:rPr>
                <w:rFonts w:ascii="Times New Roman" w:hAnsi="Times New Roman" w:cs="Times New Roman"/>
              </w:rPr>
            </w:pPr>
          </w:p>
        </w:tc>
      </w:tr>
      <w:tr w:rsidR="00895A29" w:rsidRPr="00B70089" w:rsidTr="00895A29">
        <w:trPr>
          <w:trHeight w:val="110"/>
        </w:trPr>
        <w:tc>
          <w:tcPr>
            <w:tcW w:w="990" w:type="dxa"/>
          </w:tcPr>
          <w:p w:rsidR="00895A29" w:rsidRDefault="00895A29" w:rsidP="00B02E47">
            <w:pPr>
              <w:pStyle w:val="Default"/>
              <w:tabs>
                <w:tab w:val="left" w:pos="915"/>
              </w:tabs>
              <w:jc w:val="both"/>
              <w:rPr>
                <w:rFonts w:ascii="Times New Roman" w:hAnsi="Times New Roman" w:cs="Times New Roman"/>
              </w:rPr>
            </w:pPr>
            <w:r>
              <w:rPr>
                <w:rFonts w:ascii="Times New Roman" w:hAnsi="Times New Roman" w:cs="Times New Roman"/>
              </w:rPr>
              <w:t>5</w:t>
            </w:r>
          </w:p>
        </w:tc>
        <w:tc>
          <w:tcPr>
            <w:tcW w:w="4590" w:type="dxa"/>
          </w:tcPr>
          <w:p w:rsidR="00895A29" w:rsidRDefault="00895A29" w:rsidP="00B02E47">
            <w:pPr>
              <w:pStyle w:val="Default"/>
              <w:tabs>
                <w:tab w:val="left" w:pos="915"/>
              </w:tabs>
              <w:jc w:val="both"/>
              <w:rPr>
                <w:rFonts w:ascii="Times New Roman" w:hAnsi="Times New Roman" w:cs="Times New Roman"/>
              </w:rPr>
            </w:pPr>
            <w:r>
              <w:rPr>
                <w:rFonts w:ascii="Times New Roman" w:hAnsi="Times New Roman" w:cs="Times New Roman"/>
              </w:rPr>
              <w:t xml:space="preserve">Digital locks </w:t>
            </w:r>
          </w:p>
        </w:tc>
        <w:tc>
          <w:tcPr>
            <w:tcW w:w="1080" w:type="dxa"/>
          </w:tcPr>
          <w:p w:rsidR="00895A29" w:rsidRPr="00B70089" w:rsidRDefault="00895A29" w:rsidP="00B02E47">
            <w:pPr>
              <w:pStyle w:val="Default"/>
              <w:tabs>
                <w:tab w:val="left" w:pos="915"/>
              </w:tabs>
              <w:jc w:val="both"/>
              <w:rPr>
                <w:rFonts w:ascii="Times New Roman" w:hAnsi="Times New Roman" w:cs="Times New Roman"/>
              </w:rPr>
            </w:pPr>
            <w:r>
              <w:rPr>
                <w:rFonts w:ascii="Times New Roman" w:hAnsi="Times New Roman" w:cs="Times New Roman"/>
              </w:rPr>
              <w:t>02 no.</w:t>
            </w:r>
          </w:p>
        </w:tc>
        <w:tc>
          <w:tcPr>
            <w:tcW w:w="1260" w:type="dxa"/>
          </w:tcPr>
          <w:p w:rsidR="00895A29" w:rsidRPr="00B70089" w:rsidRDefault="00895A29" w:rsidP="00B02E47">
            <w:pPr>
              <w:pStyle w:val="Default"/>
              <w:tabs>
                <w:tab w:val="left" w:pos="915"/>
              </w:tabs>
              <w:jc w:val="both"/>
              <w:rPr>
                <w:rFonts w:ascii="Times New Roman" w:hAnsi="Times New Roman" w:cs="Times New Roman"/>
              </w:rPr>
            </w:pPr>
          </w:p>
        </w:tc>
        <w:tc>
          <w:tcPr>
            <w:tcW w:w="1350" w:type="dxa"/>
          </w:tcPr>
          <w:p w:rsidR="00895A29" w:rsidRPr="00B70089" w:rsidRDefault="00895A29" w:rsidP="00B02E47">
            <w:pPr>
              <w:pStyle w:val="Default"/>
              <w:tabs>
                <w:tab w:val="left" w:pos="915"/>
              </w:tabs>
              <w:jc w:val="both"/>
              <w:rPr>
                <w:rFonts w:ascii="Times New Roman" w:hAnsi="Times New Roman" w:cs="Times New Roman"/>
              </w:rPr>
            </w:pPr>
          </w:p>
        </w:tc>
      </w:tr>
      <w:tr w:rsidR="00895A29" w:rsidRPr="00B70089" w:rsidTr="0008140E">
        <w:trPr>
          <w:trHeight w:val="110"/>
        </w:trPr>
        <w:tc>
          <w:tcPr>
            <w:tcW w:w="990" w:type="dxa"/>
          </w:tcPr>
          <w:p w:rsidR="00895A29" w:rsidRDefault="00895A29" w:rsidP="00B02E47">
            <w:pPr>
              <w:pStyle w:val="Default"/>
              <w:tabs>
                <w:tab w:val="left" w:pos="915"/>
              </w:tabs>
              <w:jc w:val="both"/>
              <w:rPr>
                <w:rFonts w:ascii="Times New Roman" w:hAnsi="Times New Roman" w:cs="Times New Roman"/>
              </w:rPr>
            </w:pPr>
          </w:p>
        </w:tc>
        <w:tc>
          <w:tcPr>
            <w:tcW w:w="4590" w:type="dxa"/>
          </w:tcPr>
          <w:p w:rsidR="00895A29" w:rsidRDefault="00895A29" w:rsidP="00895A29">
            <w:pPr>
              <w:pStyle w:val="Default"/>
              <w:tabs>
                <w:tab w:val="left" w:pos="915"/>
              </w:tabs>
              <w:jc w:val="right"/>
              <w:rPr>
                <w:rFonts w:ascii="Times New Roman" w:hAnsi="Times New Roman" w:cs="Times New Roman"/>
                <w:b/>
              </w:rPr>
            </w:pPr>
            <w:r w:rsidRPr="00895A29">
              <w:rPr>
                <w:rFonts w:ascii="Times New Roman" w:hAnsi="Times New Roman" w:cs="Times New Roman"/>
                <w:b/>
              </w:rPr>
              <w:t>Total Cost of the Project</w:t>
            </w:r>
          </w:p>
          <w:p w:rsidR="00895A29" w:rsidRPr="00895A29" w:rsidRDefault="00895A29" w:rsidP="00895A29">
            <w:pPr>
              <w:pStyle w:val="Default"/>
              <w:tabs>
                <w:tab w:val="left" w:pos="915"/>
              </w:tabs>
              <w:jc w:val="right"/>
              <w:rPr>
                <w:rFonts w:ascii="Times New Roman" w:hAnsi="Times New Roman" w:cs="Times New Roman"/>
                <w:b/>
              </w:rPr>
            </w:pPr>
          </w:p>
        </w:tc>
        <w:tc>
          <w:tcPr>
            <w:tcW w:w="3690" w:type="dxa"/>
            <w:gridSpan w:val="3"/>
          </w:tcPr>
          <w:p w:rsidR="00895A29" w:rsidRDefault="00895A29" w:rsidP="00895A29">
            <w:pPr>
              <w:pStyle w:val="Default"/>
              <w:tabs>
                <w:tab w:val="left" w:pos="915"/>
              </w:tabs>
              <w:rPr>
                <w:rFonts w:ascii="Times New Roman" w:hAnsi="Times New Roman" w:cs="Times New Roman"/>
                <w:b/>
              </w:rPr>
            </w:pPr>
            <w:r>
              <w:rPr>
                <w:rFonts w:ascii="Times New Roman" w:hAnsi="Times New Roman" w:cs="Times New Roman"/>
                <w:b/>
              </w:rPr>
              <w:t>(In Word)…………………………</w:t>
            </w:r>
          </w:p>
          <w:p w:rsidR="00895A29" w:rsidRDefault="00895A29" w:rsidP="00895A29">
            <w:pPr>
              <w:pStyle w:val="Default"/>
              <w:tabs>
                <w:tab w:val="left" w:pos="915"/>
              </w:tabs>
              <w:rPr>
                <w:rFonts w:ascii="Times New Roman" w:hAnsi="Times New Roman" w:cs="Times New Roman"/>
                <w:b/>
              </w:rPr>
            </w:pPr>
          </w:p>
          <w:p w:rsidR="00895A29" w:rsidRDefault="00895A29" w:rsidP="00895A29">
            <w:pPr>
              <w:pStyle w:val="Default"/>
              <w:tabs>
                <w:tab w:val="left" w:pos="915"/>
              </w:tabs>
              <w:rPr>
                <w:rFonts w:ascii="Times New Roman" w:hAnsi="Times New Roman" w:cs="Times New Roman"/>
                <w:b/>
              </w:rPr>
            </w:pPr>
            <w:r>
              <w:rPr>
                <w:rFonts w:ascii="Times New Roman" w:hAnsi="Times New Roman" w:cs="Times New Roman"/>
                <w:b/>
              </w:rPr>
              <w:t>(In Figure) ………………………</w:t>
            </w:r>
          </w:p>
          <w:p w:rsidR="00895A29" w:rsidRPr="00B70089" w:rsidRDefault="00895A29" w:rsidP="00B02E47">
            <w:pPr>
              <w:pStyle w:val="Default"/>
              <w:tabs>
                <w:tab w:val="left" w:pos="915"/>
              </w:tabs>
              <w:jc w:val="both"/>
              <w:rPr>
                <w:rFonts w:ascii="Times New Roman" w:hAnsi="Times New Roman" w:cs="Times New Roman"/>
              </w:rPr>
            </w:pPr>
          </w:p>
        </w:tc>
      </w:tr>
    </w:tbl>
    <w:p w:rsidR="0017648C" w:rsidRPr="00B70089" w:rsidRDefault="0017648C" w:rsidP="00B70089">
      <w:pPr>
        <w:tabs>
          <w:tab w:val="left" w:pos="2013"/>
        </w:tabs>
        <w:jc w:val="both"/>
        <w:rPr>
          <w:rFonts w:ascii="Times New Roman" w:hAnsi="Times New Roman" w:cs="Times New Roman"/>
          <w:sz w:val="24"/>
          <w:szCs w:val="24"/>
        </w:rPr>
      </w:pPr>
    </w:p>
    <w:p w:rsidR="0017648C" w:rsidRDefault="0017648C" w:rsidP="00B70089">
      <w:pPr>
        <w:tabs>
          <w:tab w:val="left" w:pos="2013"/>
        </w:tabs>
        <w:jc w:val="both"/>
        <w:rPr>
          <w:rFonts w:ascii="Times New Roman" w:hAnsi="Times New Roman" w:cs="Times New Roman"/>
          <w:sz w:val="24"/>
          <w:szCs w:val="24"/>
        </w:rPr>
      </w:pPr>
    </w:p>
    <w:p w:rsidR="0012390C" w:rsidRPr="00B70089" w:rsidRDefault="0012390C" w:rsidP="00B70089">
      <w:pPr>
        <w:tabs>
          <w:tab w:val="left" w:pos="2013"/>
        </w:tabs>
        <w:jc w:val="both"/>
        <w:rPr>
          <w:rFonts w:ascii="Times New Roman" w:hAnsi="Times New Roman" w:cs="Times New Roman"/>
          <w:sz w:val="24"/>
          <w:szCs w:val="24"/>
        </w:rPr>
      </w:pPr>
    </w:p>
    <w:p w:rsidR="0017648C" w:rsidRPr="0078177E" w:rsidRDefault="0017648C" w:rsidP="00B70089">
      <w:pPr>
        <w:pStyle w:val="Default"/>
        <w:jc w:val="both"/>
        <w:rPr>
          <w:rFonts w:ascii="Times New Roman" w:hAnsi="Times New Roman" w:cs="Times New Roman"/>
          <w:b/>
        </w:rPr>
      </w:pPr>
      <w:r w:rsidRPr="0078177E">
        <w:rPr>
          <w:rFonts w:ascii="Times New Roman" w:hAnsi="Times New Roman" w:cs="Times New Roman"/>
          <w:b/>
        </w:rPr>
        <w:lastRenderedPageBreak/>
        <w:t xml:space="preserve">Terms &amp; Conditions: - </w:t>
      </w:r>
    </w:p>
    <w:p w:rsidR="0017648C" w:rsidRPr="00B70089" w:rsidRDefault="0017648C" w:rsidP="00B70089">
      <w:pPr>
        <w:pStyle w:val="Default"/>
        <w:spacing w:after="58"/>
        <w:jc w:val="both"/>
        <w:rPr>
          <w:rFonts w:ascii="Times New Roman" w:hAnsi="Times New Roman" w:cs="Times New Roman"/>
        </w:rPr>
      </w:pPr>
      <w:r w:rsidRPr="00B70089">
        <w:rPr>
          <w:rFonts w:ascii="Times New Roman" w:hAnsi="Times New Roman" w:cs="Times New Roman"/>
        </w:rPr>
        <w:t xml:space="preserve">1. The above quoted fee includes all duties, levies, taxes except for GST, which shall be payable extra as per the prevailing rates. </w:t>
      </w:r>
    </w:p>
    <w:p w:rsidR="0017648C" w:rsidRPr="00B70089" w:rsidRDefault="0017648C" w:rsidP="00B70089">
      <w:pPr>
        <w:pStyle w:val="Default"/>
        <w:spacing w:after="58"/>
        <w:jc w:val="both"/>
        <w:rPr>
          <w:rFonts w:ascii="Times New Roman" w:hAnsi="Times New Roman" w:cs="Times New Roman"/>
        </w:rPr>
      </w:pPr>
      <w:r w:rsidRPr="00B70089">
        <w:rPr>
          <w:rFonts w:ascii="Times New Roman" w:hAnsi="Times New Roman" w:cs="Times New Roman"/>
        </w:rPr>
        <w:t xml:space="preserve">2. The rates quoted would remain fixed for the entire contract period. </w:t>
      </w:r>
    </w:p>
    <w:p w:rsidR="0017648C" w:rsidRPr="00B70089" w:rsidRDefault="0017648C" w:rsidP="00B70089">
      <w:pPr>
        <w:pStyle w:val="Default"/>
        <w:spacing w:after="58"/>
        <w:jc w:val="both"/>
        <w:rPr>
          <w:rFonts w:ascii="Times New Roman" w:hAnsi="Times New Roman" w:cs="Times New Roman"/>
        </w:rPr>
      </w:pPr>
      <w:r w:rsidRPr="00B70089">
        <w:rPr>
          <w:rFonts w:ascii="Times New Roman" w:hAnsi="Times New Roman" w:cs="Times New Roman"/>
        </w:rPr>
        <w:t xml:space="preserve">3. NIL Value quoted against any value above shall lead to rejection of bid. </w:t>
      </w:r>
    </w:p>
    <w:p w:rsidR="0017648C" w:rsidRDefault="0017648C" w:rsidP="0035427C">
      <w:pPr>
        <w:pStyle w:val="Default"/>
        <w:jc w:val="both"/>
        <w:rPr>
          <w:rFonts w:ascii="Times New Roman" w:hAnsi="Times New Roman" w:cs="Times New Roman"/>
        </w:rPr>
      </w:pPr>
      <w:r w:rsidRPr="00B70089">
        <w:rPr>
          <w:rFonts w:ascii="Times New Roman" w:hAnsi="Times New Roman" w:cs="Times New Roman"/>
        </w:rPr>
        <w:t xml:space="preserve">4. The </w:t>
      </w:r>
      <w:r w:rsidRPr="0035427C">
        <w:rPr>
          <w:rFonts w:ascii="Times New Roman" w:hAnsi="Times New Roman" w:cs="Times New Roman"/>
        </w:rPr>
        <w:t xml:space="preserve">Payment for the aforesaid quoted value shall be paid in accordance with Payment Terms. </w:t>
      </w:r>
    </w:p>
    <w:p w:rsidR="00D060C2" w:rsidRDefault="00D060C2" w:rsidP="0035427C">
      <w:pPr>
        <w:pStyle w:val="Default"/>
        <w:jc w:val="both"/>
        <w:rPr>
          <w:rFonts w:ascii="Times New Roman" w:hAnsi="Times New Roman" w:cs="Times New Roman"/>
        </w:rPr>
      </w:pPr>
      <w:r w:rsidRPr="00AD72E7">
        <w:rPr>
          <w:rFonts w:ascii="Times New Roman" w:hAnsi="Times New Roman" w:cs="Times New Roman"/>
        </w:rPr>
        <w:t>5. The above requirement is for per tanker basis. The exact amount of installation will be communicated later.</w:t>
      </w:r>
      <w:r w:rsidR="00703AB8">
        <w:rPr>
          <w:rFonts w:ascii="Times New Roman" w:hAnsi="Times New Roman" w:cs="Times New Roman"/>
        </w:rPr>
        <w:t xml:space="preserve"> Initially there will be 50-60 (Approx) Installation done by BSDS Bhopal. </w:t>
      </w:r>
    </w:p>
    <w:p w:rsidR="00837D43" w:rsidRPr="00AD72E7" w:rsidRDefault="00837D43" w:rsidP="0035427C">
      <w:pPr>
        <w:pStyle w:val="Default"/>
        <w:jc w:val="both"/>
        <w:rPr>
          <w:rFonts w:ascii="Times New Roman" w:hAnsi="Times New Roman" w:cs="Times New Roman"/>
        </w:rPr>
      </w:pPr>
      <w:r>
        <w:rPr>
          <w:rFonts w:ascii="Times New Roman" w:hAnsi="Times New Roman" w:cs="Times New Roman"/>
        </w:rPr>
        <w:t>6. BSDS Bhopal is free to purchase any or all items mentioned in BOQ.</w:t>
      </w:r>
    </w:p>
    <w:p w:rsidR="00D060C2" w:rsidRPr="00AD72E7" w:rsidRDefault="00837D43" w:rsidP="0035427C">
      <w:pPr>
        <w:pStyle w:val="Default"/>
        <w:jc w:val="both"/>
        <w:rPr>
          <w:rFonts w:ascii="Times New Roman" w:hAnsi="Times New Roman" w:cs="Times New Roman"/>
          <w:b/>
        </w:rPr>
      </w:pPr>
      <w:r>
        <w:rPr>
          <w:rFonts w:ascii="Times New Roman" w:hAnsi="Times New Roman" w:cs="Times New Roman"/>
          <w:b/>
        </w:rPr>
        <w:t>7</w:t>
      </w:r>
      <w:r w:rsidR="00D060C2" w:rsidRPr="00AD72E7">
        <w:rPr>
          <w:rFonts w:ascii="Times New Roman" w:hAnsi="Times New Roman" w:cs="Times New Roman"/>
          <w:b/>
        </w:rPr>
        <w:t>. Bidders are requested to visit the plant/site to understand the scope of work</w:t>
      </w:r>
      <w:r w:rsidR="00563179" w:rsidRPr="00AD72E7">
        <w:rPr>
          <w:rFonts w:ascii="Times New Roman" w:hAnsi="Times New Roman" w:cs="Times New Roman"/>
          <w:b/>
        </w:rPr>
        <w:t xml:space="preserve"> before quoting their rates</w:t>
      </w:r>
      <w:r w:rsidR="00D060C2" w:rsidRPr="00AD72E7">
        <w:rPr>
          <w:rFonts w:ascii="Times New Roman" w:hAnsi="Times New Roman" w:cs="Times New Roman"/>
          <w:b/>
        </w:rPr>
        <w:t>. Any negligence in this matter will not be</w:t>
      </w:r>
      <w:r w:rsidR="00563179" w:rsidRPr="00AD72E7">
        <w:rPr>
          <w:rFonts w:ascii="Times New Roman" w:hAnsi="Times New Roman" w:cs="Times New Roman"/>
          <w:b/>
        </w:rPr>
        <w:t xml:space="preserve"> borne by BSDS Bhopal.</w:t>
      </w:r>
      <w:r w:rsidR="00D060C2" w:rsidRPr="00AD72E7">
        <w:rPr>
          <w:rFonts w:ascii="Times New Roman" w:hAnsi="Times New Roman" w:cs="Times New Roman"/>
          <w:b/>
        </w:rPr>
        <w:t xml:space="preserve"> </w:t>
      </w:r>
    </w:p>
    <w:p w:rsidR="0017648C" w:rsidRPr="0035427C" w:rsidRDefault="0017648C" w:rsidP="0035427C">
      <w:pPr>
        <w:pStyle w:val="Default"/>
        <w:jc w:val="both"/>
        <w:rPr>
          <w:rFonts w:ascii="Times New Roman" w:hAnsi="Times New Roman" w:cs="Times New Roman"/>
        </w:rPr>
      </w:pPr>
    </w:p>
    <w:p w:rsidR="0017648C" w:rsidRPr="0035427C" w:rsidRDefault="0017648C" w:rsidP="0035427C">
      <w:pPr>
        <w:pStyle w:val="Default"/>
        <w:jc w:val="both"/>
        <w:rPr>
          <w:rFonts w:ascii="Times New Roman" w:hAnsi="Times New Roman" w:cs="Times New Roman"/>
        </w:rPr>
      </w:pPr>
      <w:r w:rsidRPr="0035427C">
        <w:rPr>
          <w:rFonts w:ascii="Times New Roman" w:hAnsi="Times New Roman" w:cs="Times New Roman"/>
        </w:rPr>
        <w:t xml:space="preserve">We agree to all the terms &amp; conditions as mentioned above &amp; in the bidding document and submit that we have not submitted any deviations in this regard. </w:t>
      </w:r>
    </w:p>
    <w:p w:rsidR="0017648C" w:rsidRPr="0035427C" w:rsidRDefault="0017648C" w:rsidP="0035427C">
      <w:pPr>
        <w:pStyle w:val="Default"/>
        <w:jc w:val="both"/>
        <w:rPr>
          <w:rFonts w:ascii="Times New Roman" w:hAnsi="Times New Roman" w:cs="Times New Roman"/>
        </w:rPr>
      </w:pPr>
      <w:r w:rsidRPr="0035427C">
        <w:rPr>
          <w:rFonts w:ascii="Times New Roman" w:hAnsi="Times New Roman" w:cs="Times New Roman"/>
        </w:rPr>
        <w:t xml:space="preserve">Authorized Signature {In full and initials with Seal}: </w:t>
      </w:r>
    </w:p>
    <w:p w:rsidR="0017648C" w:rsidRPr="0035427C" w:rsidRDefault="0017648C" w:rsidP="0035427C">
      <w:pPr>
        <w:pStyle w:val="Default"/>
        <w:jc w:val="both"/>
        <w:rPr>
          <w:rFonts w:ascii="Times New Roman" w:hAnsi="Times New Roman" w:cs="Times New Roman"/>
        </w:rPr>
      </w:pPr>
      <w:r w:rsidRPr="0035427C">
        <w:rPr>
          <w:rFonts w:ascii="Times New Roman" w:hAnsi="Times New Roman" w:cs="Times New Roman"/>
        </w:rPr>
        <w:t xml:space="preserve">Name and Title of Signatory: </w:t>
      </w:r>
    </w:p>
    <w:p w:rsidR="0017648C" w:rsidRPr="0035427C" w:rsidRDefault="0017648C" w:rsidP="0035427C">
      <w:pPr>
        <w:pStyle w:val="Default"/>
        <w:jc w:val="both"/>
        <w:rPr>
          <w:rFonts w:ascii="Times New Roman" w:hAnsi="Times New Roman" w:cs="Times New Roman"/>
        </w:rPr>
      </w:pPr>
      <w:r w:rsidRPr="0035427C">
        <w:rPr>
          <w:rFonts w:ascii="Times New Roman" w:hAnsi="Times New Roman" w:cs="Times New Roman"/>
        </w:rPr>
        <w:t xml:space="preserve">Name of Bidder (Firm/ Company’s name): </w:t>
      </w:r>
    </w:p>
    <w:p w:rsidR="0017648C" w:rsidRPr="0035427C" w:rsidRDefault="0017648C" w:rsidP="0035427C">
      <w:pPr>
        <w:pStyle w:val="Default"/>
        <w:jc w:val="both"/>
        <w:rPr>
          <w:rFonts w:ascii="Times New Roman" w:hAnsi="Times New Roman" w:cs="Times New Roman"/>
        </w:rPr>
      </w:pPr>
      <w:r w:rsidRPr="0035427C">
        <w:rPr>
          <w:rFonts w:ascii="Times New Roman" w:hAnsi="Times New Roman" w:cs="Times New Roman"/>
        </w:rPr>
        <w:t xml:space="preserve">In the capacity of: </w:t>
      </w:r>
    </w:p>
    <w:p w:rsidR="0017648C" w:rsidRPr="0035427C" w:rsidRDefault="0017648C" w:rsidP="0035427C">
      <w:pPr>
        <w:pStyle w:val="Default"/>
        <w:jc w:val="both"/>
        <w:rPr>
          <w:rFonts w:ascii="Times New Roman" w:hAnsi="Times New Roman" w:cs="Times New Roman"/>
        </w:rPr>
      </w:pPr>
      <w:r w:rsidRPr="0035427C">
        <w:rPr>
          <w:rFonts w:ascii="Times New Roman" w:hAnsi="Times New Roman" w:cs="Times New Roman"/>
        </w:rPr>
        <w:t xml:space="preserve">Address: </w:t>
      </w:r>
    </w:p>
    <w:p w:rsidR="0017648C" w:rsidRPr="0035427C" w:rsidRDefault="0017648C" w:rsidP="0035427C">
      <w:pPr>
        <w:pStyle w:val="Default"/>
        <w:jc w:val="both"/>
        <w:rPr>
          <w:rFonts w:ascii="Times New Roman" w:hAnsi="Times New Roman" w:cs="Times New Roman"/>
        </w:rPr>
      </w:pPr>
      <w:r w:rsidRPr="0035427C">
        <w:rPr>
          <w:rFonts w:ascii="Times New Roman" w:hAnsi="Times New Roman" w:cs="Times New Roman"/>
        </w:rPr>
        <w:t xml:space="preserve">Contact information (phone and e-mail): </w:t>
      </w:r>
    </w:p>
    <w:p w:rsidR="0017648C" w:rsidRPr="0035427C" w:rsidRDefault="0017648C" w:rsidP="0035427C">
      <w:pPr>
        <w:pStyle w:val="Default"/>
        <w:jc w:val="both"/>
        <w:rPr>
          <w:rFonts w:ascii="Times New Roman" w:hAnsi="Times New Roman" w:cs="Times New Roman"/>
        </w:rPr>
      </w:pPr>
      <w:r w:rsidRPr="0035427C">
        <w:rPr>
          <w:rFonts w:ascii="Times New Roman" w:hAnsi="Times New Roman" w:cs="Times New Roman"/>
        </w:rPr>
        <w:t xml:space="preserve">Date &amp; Time:_____________________ </w:t>
      </w:r>
    </w:p>
    <w:p w:rsidR="0017648C" w:rsidRPr="0035427C" w:rsidRDefault="0017648C" w:rsidP="0035427C">
      <w:pPr>
        <w:tabs>
          <w:tab w:val="left" w:pos="2013"/>
        </w:tabs>
        <w:jc w:val="both"/>
        <w:rPr>
          <w:rFonts w:ascii="Times New Roman" w:hAnsi="Times New Roman" w:cs="Times New Roman"/>
          <w:sz w:val="24"/>
          <w:szCs w:val="24"/>
        </w:rPr>
      </w:pPr>
      <w:r w:rsidRPr="0035427C">
        <w:rPr>
          <w:rFonts w:ascii="Times New Roman" w:hAnsi="Times New Roman" w:cs="Times New Roman"/>
          <w:sz w:val="24"/>
          <w:szCs w:val="24"/>
        </w:rPr>
        <w:t>Place:_____________________</w:t>
      </w:r>
    </w:p>
    <w:p w:rsidR="00FB7EDB" w:rsidRPr="0035427C" w:rsidRDefault="00FB7EDB" w:rsidP="0035427C">
      <w:pPr>
        <w:tabs>
          <w:tab w:val="left" w:pos="2013"/>
        </w:tabs>
        <w:jc w:val="both"/>
        <w:rPr>
          <w:rFonts w:ascii="Times New Roman" w:hAnsi="Times New Roman" w:cs="Times New Roman"/>
          <w:sz w:val="24"/>
          <w:szCs w:val="24"/>
        </w:rPr>
      </w:pPr>
    </w:p>
    <w:p w:rsidR="00FB3463" w:rsidRPr="0035427C" w:rsidRDefault="00FB3463" w:rsidP="0035427C">
      <w:pPr>
        <w:pStyle w:val="Default"/>
        <w:jc w:val="both"/>
        <w:rPr>
          <w:rFonts w:ascii="Times New Roman" w:hAnsi="Times New Roman" w:cs="Times New Roman"/>
          <w:b/>
          <w:bCs/>
          <w:color w:val="auto"/>
        </w:rPr>
      </w:pPr>
    </w:p>
    <w:p w:rsidR="00FB3463" w:rsidRPr="0035427C" w:rsidRDefault="00FB3463" w:rsidP="0035427C">
      <w:pPr>
        <w:pStyle w:val="Default"/>
        <w:jc w:val="both"/>
        <w:rPr>
          <w:rFonts w:ascii="Times New Roman" w:hAnsi="Times New Roman" w:cs="Times New Roman"/>
          <w:b/>
          <w:bCs/>
          <w:color w:val="auto"/>
        </w:rPr>
      </w:pPr>
    </w:p>
    <w:p w:rsidR="00FB3463" w:rsidRPr="0035427C" w:rsidRDefault="00FB3463" w:rsidP="0035427C">
      <w:pPr>
        <w:pStyle w:val="Default"/>
        <w:jc w:val="both"/>
        <w:rPr>
          <w:rFonts w:ascii="Times New Roman" w:hAnsi="Times New Roman" w:cs="Times New Roman"/>
          <w:b/>
          <w:bCs/>
          <w:color w:val="auto"/>
        </w:rPr>
      </w:pPr>
    </w:p>
    <w:p w:rsidR="00FB3463" w:rsidRPr="0035427C" w:rsidRDefault="00FB3463" w:rsidP="0035427C">
      <w:pPr>
        <w:pStyle w:val="Default"/>
        <w:jc w:val="both"/>
        <w:rPr>
          <w:rFonts w:ascii="Times New Roman" w:hAnsi="Times New Roman" w:cs="Times New Roman"/>
          <w:b/>
          <w:bCs/>
          <w:color w:val="auto"/>
        </w:rPr>
      </w:pPr>
    </w:p>
    <w:p w:rsidR="00FB3463" w:rsidRPr="0035427C" w:rsidRDefault="00FB3463" w:rsidP="0035427C">
      <w:pPr>
        <w:pStyle w:val="Default"/>
        <w:jc w:val="both"/>
        <w:rPr>
          <w:rFonts w:ascii="Times New Roman" w:hAnsi="Times New Roman" w:cs="Times New Roman"/>
          <w:b/>
          <w:bCs/>
          <w:color w:val="auto"/>
        </w:rPr>
      </w:pPr>
    </w:p>
    <w:p w:rsidR="00FB3463" w:rsidRPr="0035427C" w:rsidRDefault="00FB3463" w:rsidP="0035427C">
      <w:pPr>
        <w:pStyle w:val="Default"/>
        <w:jc w:val="both"/>
        <w:rPr>
          <w:rFonts w:ascii="Times New Roman" w:hAnsi="Times New Roman" w:cs="Times New Roman"/>
          <w:b/>
          <w:bCs/>
          <w:color w:val="auto"/>
        </w:rPr>
      </w:pPr>
    </w:p>
    <w:p w:rsidR="00FB3463" w:rsidRPr="0035427C" w:rsidRDefault="00FB3463" w:rsidP="0035427C">
      <w:pPr>
        <w:pStyle w:val="Default"/>
        <w:jc w:val="both"/>
        <w:rPr>
          <w:rFonts w:ascii="Times New Roman" w:hAnsi="Times New Roman" w:cs="Times New Roman"/>
          <w:b/>
          <w:bCs/>
          <w:color w:val="auto"/>
        </w:rPr>
      </w:pPr>
    </w:p>
    <w:p w:rsidR="00FB3463" w:rsidRPr="0035427C" w:rsidRDefault="00FB3463" w:rsidP="0035427C">
      <w:pPr>
        <w:pStyle w:val="Default"/>
        <w:jc w:val="both"/>
        <w:rPr>
          <w:rFonts w:ascii="Times New Roman" w:hAnsi="Times New Roman" w:cs="Times New Roman"/>
          <w:b/>
          <w:bCs/>
          <w:color w:val="auto"/>
        </w:rPr>
      </w:pPr>
    </w:p>
    <w:p w:rsidR="00FB3463" w:rsidRPr="0035427C" w:rsidRDefault="00FB3463" w:rsidP="0035427C">
      <w:pPr>
        <w:pStyle w:val="Default"/>
        <w:jc w:val="both"/>
        <w:rPr>
          <w:rFonts w:ascii="Times New Roman" w:hAnsi="Times New Roman" w:cs="Times New Roman"/>
          <w:b/>
          <w:bCs/>
          <w:color w:val="auto"/>
        </w:rPr>
      </w:pPr>
    </w:p>
    <w:p w:rsidR="00FB3463" w:rsidRPr="0035427C" w:rsidRDefault="00FB3463" w:rsidP="0035427C">
      <w:pPr>
        <w:pStyle w:val="Default"/>
        <w:jc w:val="both"/>
        <w:rPr>
          <w:rFonts w:ascii="Times New Roman" w:hAnsi="Times New Roman" w:cs="Times New Roman"/>
          <w:b/>
          <w:bCs/>
          <w:color w:val="auto"/>
        </w:rPr>
      </w:pPr>
    </w:p>
    <w:p w:rsidR="00FB3463" w:rsidRPr="0035427C" w:rsidRDefault="00FB3463" w:rsidP="0035427C">
      <w:pPr>
        <w:pStyle w:val="Default"/>
        <w:jc w:val="both"/>
        <w:rPr>
          <w:rFonts w:ascii="Times New Roman" w:hAnsi="Times New Roman" w:cs="Times New Roman"/>
          <w:b/>
          <w:bCs/>
          <w:color w:val="auto"/>
        </w:rPr>
      </w:pPr>
    </w:p>
    <w:p w:rsidR="00FB3463" w:rsidRPr="0035427C" w:rsidRDefault="00FB3463" w:rsidP="0035427C">
      <w:pPr>
        <w:pStyle w:val="Default"/>
        <w:jc w:val="both"/>
        <w:rPr>
          <w:rFonts w:ascii="Times New Roman" w:hAnsi="Times New Roman" w:cs="Times New Roman"/>
          <w:b/>
          <w:bCs/>
          <w:color w:val="auto"/>
        </w:rPr>
      </w:pPr>
    </w:p>
    <w:p w:rsidR="00FB3463" w:rsidRPr="0035427C" w:rsidRDefault="00FB3463" w:rsidP="0035427C">
      <w:pPr>
        <w:pStyle w:val="Default"/>
        <w:jc w:val="both"/>
        <w:rPr>
          <w:rFonts w:ascii="Times New Roman" w:hAnsi="Times New Roman" w:cs="Times New Roman"/>
          <w:b/>
          <w:bCs/>
          <w:color w:val="auto"/>
        </w:rPr>
      </w:pPr>
    </w:p>
    <w:p w:rsidR="00FB3463" w:rsidRDefault="00FB3463" w:rsidP="0035427C">
      <w:pPr>
        <w:pStyle w:val="Default"/>
        <w:jc w:val="both"/>
        <w:rPr>
          <w:rFonts w:ascii="Times New Roman" w:hAnsi="Times New Roman" w:cs="Times New Roman"/>
          <w:b/>
          <w:bCs/>
          <w:color w:val="auto"/>
        </w:rPr>
      </w:pPr>
    </w:p>
    <w:p w:rsidR="00A6681D" w:rsidRDefault="00A6681D" w:rsidP="0035427C">
      <w:pPr>
        <w:pStyle w:val="Default"/>
        <w:jc w:val="both"/>
        <w:rPr>
          <w:rFonts w:ascii="Times New Roman" w:hAnsi="Times New Roman" w:cs="Times New Roman"/>
          <w:b/>
          <w:bCs/>
          <w:color w:val="auto"/>
        </w:rPr>
      </w:pPr>
    </w:p>
    <w:p w:rsidR="00A6681D" w:rsidRDefault="00A6681D" w:rsidP="0035427C">
      <w:pPr>
        <w:pStyle w:val="Default"/>
        <w:jc w:val="both"/>
        <w:rPr>
          <w:rFonts w:ascii="Times New Roman" w:hAnsi="Times New Roman" w:cs="Times New Roman"/>
          <w:b/>
          <w:bCs/>
          <w:color w:val="auto"/>
        </w:rPr>
      </w:pPr>
    </w:p>
    <w:p w:rsidR="00206426" w:rsidRDefault="00206426" w:rsidP="0035427C">
      <w:pPr>
        <w:pStyle w:val="Default"/>
        <w:jc w:val="both"/>
        <w:rPr>
          <w:rFonts w:ascii="Times New Roman" w:hAnsi="Times New Roman" w:cs="Times New Roman"/>
          <w:b/>
          <w:bCs/>
          <w:color w:val="auto"/>
        </w:rPr>
      </w:pPr>
    </w:p>
    <w:p w:rsidR="00206426" w:rsidRDefault="00206426" w:rsidP="0035427C">
      <w:pPr>
        <w:pStyle w:val="Default"/>
        <w:jc w:val="both"/>
        <w:rPr>
          <w:rFonts w:ascii="Times New Roman" w:hAnsi="Times New Roman" w:cs="Times New Roman"/>
          <w:b/>
          <w:bCs/>
          <w:color w:val="auto"/>
        </w:rPr>
      </w:pPr>
    </w:p>
    <w:p w:rsidR="00A6681D" w:rsidRDefault="00A6681D" w:rsidP="0035427C">
      <w:pPr>
        <w:pStyle w:val="Default"/>
        <w:jc w:val="both"/>
        <w:rPr>
          <w:rFonts w:ascii="Times New Roman" w:hAnsi="Times New Roman" w:cs="Times New Roman"/>
          <w:b/>
          <w:bCs/>
          <w:color w:val="auto"/>
        </w:rPr>
      </w:pPr>
    </w:p>
    <w:p w:rsidR="00A6681D" w:rsidRDefault="00A6681D" w:rsidP="0035427C">
      <w:pPr>
        <w:pStyle w:val="Default"/>
        <w:jc w:val="both"/>
        <w:rPr>
          <w:rFonts w:ascii="Times New Roman" w:hAnsi="Times New Roman" w:cs="Times New Roman"/>
          <w:b/>
          <w:bCs/>
          <w:color w:val="auto"/>
        </w:rPr>
      </w:pPr>
    </w:p>
    <w:p w:rsidR="008E5E6A" w:rsidRDefault="008E5E6A" w:rsidP="0035427C">
      <w:pPr>
        <w:pStyle w:val="Default"/>
        <w:jc w:val="both"/>
        <w:rPr>
          <w:rFonts w:ascii="Times New Roman" w:hAnsi="Times New Roman" w:cs="Times New Roman"/>
          <w:b/>
          <w:bCs/>
          <w:color w:val="auto"/>
        </w:rPr>
      </w:pPr>
    </w:p>
    <w:p w:rsidR="0012390C" w:rsidRPr="0012390C" w:rsidRDefault="00800420" w:rsidP="0035427C">
      <w:pPr>
        <w:pStyle w:val="Default"/>
        <w:jc w:val="both"/>
        <w:rPr>
          <w:rFonts w:ascii="Times New Roman" w:hAnsi="Times New Roman" w:cs="Times New Roman"/>
          <w:b/>
          <w:bCs/>
          <w:color w:val="auto"/>
        </w:rPr>
      </w:pPr>
      <w:r w:rsidRPr="0035427C">
        <w:rPr>
          <w:rFonts w:ascii="Times New Roman" w:hAnsi="Times New Roman" w:cs="Times New Roman"/>
          <w:b/>
          <w:bCs/>
          <w:color w:val="auto"/>
        </w:rPr>
        <w:lastRenderedPageBreak/>
        <w:t>1</w:t>
      </w:r>
      <w:r w:rsidR="007B3DCB">
        <w:rPr>
          <w:rFonts w:ascii="Times New Roman" w:hAnsi="Times New Roman" w:cs="Times New Roman"/>
          <w:b/>
          <w:bCs/>
          <w:color w:val="auto"/>
        </w:rPr>
        <w:t>7</w:t>
      </w:r>
      <w:r w:rsidRPr="0035427C">
        <w:rPr>
          <w:rFonts w:ascii="Times New Roman" w:hAnsi="Times New Roman" w:cs="Times New Roman"/>
          <w:b/>
          <w:bCs/>
          <w:color w:val="auto"/>
        </w:rPr>
        <w:t xml:space="preserve">.7 Annexure-7: Self-Declaration </w:t>
      </w:r>
    </w:p>
    <w:p w:rsidR="00800420" w:rsidRPr="0035427C" w:rsidRDefault="00800420" w:rsidP="0035427C">
      <w:pPr>
        <w:pStyle w:val="Default"/>
        <w:jc w:val="both"/>
        <w:rPr>
          <w:rFonts w:ascii="Times New Roman" w:hAnsi="Times New Roman" w:cs="Times New Roman"/>
          <w:color w:val="auto"/>
        </w:rPr>
      </w:pPr>
      <w:r w:rsidRPr="0035427C">
        <w:rPr>
          <w:rFonts w:ascii="Times New Roman" w:hAnsi="Times New Roman" w:cs="Times New Roman"/>
          <w:b/>
          <w:bCs/>
          <w:color w:val="auto"/>
        </w:rPr>
        <w:t>{To be submitted on the letter head of the bidder}</w:t>
      </w:r>
    </w:p>
    <w:p w:rsidR="002B3952" w:rsidRPr="00A6681D" w:rsidRDefault="00800420" w:rsidP="00A6681D">
      <w:pPr>
        <w:pStyle w:val="Default"/>
        <w:jc w:val="both"/>
        <w:rPr>
          <w:rFonts w:ascii="Times New Roman" w:hAnsi="Times New Roman" w:cs="Times New Roman"/>
          <w:color w:val="auto"/>
        </w:rPr>
      </w:pPr>
      <w:r w:rsidRPr="0035427C">
        <w:rPr>
          <w:rFonts w:ascii="Times New Roman" w:hAnsi="Times New Roman" w:cs="Times New Roman"/>
          <w:color w:val="auto"/>
        </w:rPr>
        <w:t xml:space="preserve">To, </w:t>
      </w:r>
    </w:p>
    <w:p w:rsidR="00B70089" w:rsidRPr="0035427C" w:rsidRDefault="00FE23FA" w:rsidP="0035427C">
      <w:pPr>
        <w:spacing w:after="0"/>
        <w:jc w:val="both"/>
        <w:rPr>
          <w:rFonts w:ascii="Times New Roman" w:hAnsi="Times New Roman" w:cs="Times New Roman"/>
          <w:sz w:val="24"/>
          <w:szCs w:val="24"/>
        </w:rPr>
      </w:pPr>
      <w:r>
        <w:rPr>
          <w:rFonts w:ascii="Times New Roman" w:hAnsi="Times New Roman" w:cs="Times New Roman"/>
          <w:sz w:val="24"/>
          <w:szCs w:val="24"/>
        </w:rPr>
        <w:t>Chief Executive O</w:t>
      </w:r>
      <w:r w:rsidR="00B70089" w:rsidRPr="0035427C">
        <w:rPr>
          <w:rFonts w:ascii="Times New Roman" w:hAnsi="Times New Roman" w:cs="Times New Roman"/>
          <w:sz w:val="24"/>
          <w:szCs w:val="24"/>
        </w:rPr>
        <w:t>fficer</w:t>
      </w:r>
    </w:p>
    <w:p w:rsidR="00B70089" w:rsidRPr="0035427C" w:rsidRDefault="00A6681D" w:rsidP="0035427C">
      <w:pPr>
        <w:spacing w:after="0"/>
        <w:jc w:val="both"/>
        <w:rPr>
          <w:rFonts w:ascii="Times New Roman" w:hAnsi="Times New Roman" w:cs="Times New Roman"/>
          <w:sz w:val="24"/>
          <w:szCs w:val="24"/>
        </w:rPr>
      </w:pPr>
      <w:r>
        <w:rPr>
          <w:rFonts w:ascii="Times New Roman" w:hAnsi="Times New Roman" w:cs="Times New Roman"/>
          <w:sz w:val="24"/>
          <w:szCs w:val="24"/>
        </w:rPr>
        <w:t>Bhopal Sahakari D</w:t>
      </w:r>
      <w:r w:rsidR="00F56823">
        <w:rPr>
          <w:rFonts w:ascii="Times New Roman" w:hAnsi="Times New Roman" w:cs="Times New Roman"/>
          <w:sz w:val="24"/>
          <w:szCs w:val="24"/>
        </w:rPr>
        <w:t>u</w:t>
      </w:r>
      <w:r w:rsidR="00FE23FA">
        <w:rPr>
          <w:rFonts w:ascii="Times New Roman" w:hAnsi="Times New Roman" w:cs="Times New Roman"/>
          <w:sz w:val="24"/>
          <w:szCs w:val="24"/>
        </w:rPr>
        <w:t>gdh</w:t>
      </w:r>
      <w:r>
        <w:rPr>
          <w:rFonts w:ascii="Times New Roman" w:hAnsi="Times New Roman" w:cs="Times New Roman"/>
          <w:sz w:val="24"/>
          <w:szCs w:val="24"/>
        </w:rPr>
        <w:t xml:space="preserve"> Sangh M</w:t>
      </w:r>
      <w:r w:rsidR="00B70089" w:rsidRPr="0035427C">
        <w:rPr>
          <w:rFonts w:ascii="Times New Roman" w:hAnsi="Times New Roman" w:cs="Times New Roman"/>
          <w:sz w:val="24"/>
          <w:szCs w:val="24"/>
        </w:rPr>
        <w:t xml:space="preserve">aryadit </w:t>
      </w:r>
    </w:p>
    <w:p w:rsidR="00B70089" w:rsidRPr="0035427C" w:rsidRDefault="00921C59" w:rsidP="0035427C">
      <w:pPr>
        <w:spacing w:after="0"/>
        <w:jc w:val="both"/>
        <w:rPr>
          <w:rFonts w:ascii="Times New Roman" w:hAnsi="Times New Roman" w:cs="Times New Roman"/>
          <w:sz w:val="24"/>
          <w:szCs w:val="24"/>
        </w:rPr>
      </w:pPr>
      <w:r>
        <w:rPr>
          <w:rFonts w:ascii="Times New Roman" w:hAnsi="Times New Roman" w:cs="Times New Roman"/>
          <w:sz w:val="24"/>
          <w:szCs w:val="24"/>
        </w:rPr>
        <w:t>Habibganj Dairy Plant, Bhopal 462024</w:t>
      </w:r>
    </w:p>
    <w:p w:rsidR="00B70089" w:rsidRPr="0035427C" w:rsidRDefault="00617A48" w:rsidP="0035427C">
      <w:pPr>
        <w:spacing w:after="0"/>
        <w:jc w:val="both"/>
        <w:rPr>
          <w:rFonts w:ascii="Times New Roman" w:hAnsi="Times New Roman" w:cs="Times New Roman"/>
          <w:sz w:val="24"/>
          <w:szCs w:val="24"/>
        </w:rPr>
      </w:pPr>
      <w:r w:rsidRPr="0035427C">
        <w:rPr>
          <w:rFonts w:ascii="Times New Roman" w:hAnsi="Times New Roman" w:cs="Times New Roman"/>
          <w:sz w:val="24"/>
          <w:szCs w:val="24"/>
        </w:rPr>
        <w:t>Email: -</w:t>
      </w:r>
      <w:r w:rsidR="00B70089" w:rsidRPr="0035427C">
        <w:rPr>
          <w:rFonts w:ascii="Times New Roman" w:hAnsi="Times New Roman" w:cs="Times New Roman"/>
          <w:sz w:val="24"/>
          <w:szCs w:val="24"/>
        </w:rPr>
        <w:t xml:space="preserve"> </w:t>
      </w:r>
      <w:hyperlink r:id="rId12" w:history="1">
        <w:r w:rsidR="00921C59" w:rsidRPr="00FE3FC1">
          <w:rPr>
            <w:rStyle w:val="Hyperlink"/>
            <w:rFonts w:ascii="Times New Roman" w:hAnsi="Times New Roman" w:cs="Times New Roman"/>
            <w:sz w:val="24"/>
            <w:szCs w:val="24"/>
          </w:rPr>
          <w:t>engg.bsds@gmail.com</w:t>
        </w:r>
      </w:hyperlink>
      <w:r w:rsidR="00921C59">
        <w:rPr>
          <w:rFonts w:ascii="Times New Roman" w:hAnsi="Times New Roman" w:cs="Times New Roman"/>
          <w:sz w:val="24"/>
          <w:szCs w:val="24"/>
        </w:rPr>
        <w:t xml:space="preserve"> ; office email</w:t>
      </w:r>
    </w:p>
    <w:p w:rsidR="00800420" w:rsidRPr="0035427C" w:rsidRDefault="00800420" w:rsidP="0035427C">
      <w:pPr>
        <w:pStyle w:val="Default"/>
        <w:jc w:val="both"/>
        <w:rPr>
          <w:rFonts w:ascii="Times New Roman" w:hAnsi="Times New Roman" w:cs="Times New Roman"/>
        </w:rPr>
      </w:pPr>
      <w:r w:rsidRPr="0035427C">
        <w:rPr>
          <w:rFonts w:ascii="Times New Roman" w:hAnsi="Times New Roman" w:cs="Times New Roman"/>
        </w:rPr>
        <w:t xml:space="preserve">In response to the RFP Ref. No. _____________________________ dated ___________ for Supply, Installation, Commissioning and Monitoring of GPS based Vehicle Tracking System for </w:t>
      </w:r>
      <w:r w:rsidR="00FE23FA">
        <w:rPr>
          <w:rFonts w:ascii="Times New Roman" w:hAnsi="Times New Roman" w:cs="Times New Roman"/>
        </w:rPr>
        <w:t xml:space="preserve">Milk carrying vehicles at BSDSM </w:t>
      </w:r>
      <w:r w:rsidRPr="0035427C">
        <w:rPr>
          <w:rFonts w:ascii="Times New Roman" w:hAnsi="Times New Roman" w:cs="Times New Roman"/>
        </w:rPr>
        <w:t xml:space="preserve">, as an Owner/ Partner/ Director/ Auth. Sign. of__________________________________, I/ We hereby declare that presently our Company/ firm _________________, at the time of bidding, </w:t>
      </w:r>
    </w:p>
    <w:p w:rsidR="00800420" w:rsidRPr="0035427C" w:rsidRDefault="00800420" w:rsidP="0035427C">
      <w:pPr>
        <w:pStyle w:val="Default"/>
        <w:spacing w:after="104"/>
        <w:jc w:val="both"/>
        <w:rPr>
          <w:rFonts w:ascii="Times New Roman" w:hAnsi="Times New Roman" w:cs="Times New Roman"/>
        </w:rPr>
      </w:pPr>
      <w:r w:rsidRPr="0035427C">
        <w:rPr>
          <w:rFonts w:ascii="Times New Roman" w:hAnsi="Times New Roman" w:cs="Times New Roman"/>
        </w:rPr>
        <w:t xml:space="preserve">a) Possess the necessary professional, technical, financial and managerial resources and competence required by the Bidding Document issued by the Purchaser; </w:t>
      </w:r>
    </w:p>
    <w:p w:rsidR="00800420" w:rsidRPr="0035427C" w:rsidRDefault="004E56AC" w:rsidP="0035427C">
      <w:pPr>
        <w:pStyle w:val="Default"/>
        <w:spacing w:after="104"/>
        <w:jc w:val="both"/>
        <w:rPr>
          <w:rFonts w:ascii="Times New Roman" w:hAnsi="Times New Roman" w:cs="Times New Roman"/>
        </w:rPr>
      </w:pPr>
      <w:r>
        <w:rPr>
          <w:rFonts w:ascii="Times New Roman" w:hAnsi="Times New Roman" w:cs="Times New Roman"/>
        </w:rPr>
        <w:t>b) H</w:t>
      </w:r>
      <w:r w:rsidR="00800420" w:rsidRPr="0035427C">
        <w:rPr>
          <w:rFonts w:ascii="Times New Roman" w:hAnsi="Times New Roman" w:cs="Times New Roman"/>
        </w:rPr>
        <w:t xml:space="preserve">ave fulfilled my/ our obligation to pay such of the taxes payable to the Union and the State Government or any local authority as specified in the Bidding Document; </w:t>
      </w:r>
    </w:p>
    <w:p w:rsidR="00800420" w:rsidRPr="0035427C" w:rsidRDefault="00800420" w:rsidP="0035427C">
      <w:pPr>
        <w:pStyle w:val="Default"/>
        <w:spacing w:after="104"/>
        <w:jc w:val="both"/>
        <w:rPr>
          <w:rFonts w:ascii="Times New Roman" w:hAnsi="Times New Roman" w:cs="Times New Roman"/>
        </w:rPr>
      </w:pPr>
      <w:r w:rsidRPr="0035427C">
        <w:rPr>
          <w:rFonts w:ascii="Times New Roman" w:hAnsi="Times New Roman" w:cs="Times New Roman"/>
        </w:rPr>
        <w:t xml:space="preserve">c) is having unblemished record and is not declared ineligible for corrupt &amp; fraudulent practices either indefinitely or for a particular period of time by any State/ Central government/ PSU/ UT. </w:t>
      </w:r>
    </w:p>
    <w:p w:rsidR="00800420" w:rsidRPr="0035427C" w:rsidRDefault="00800420" w:rsidP="0035427C">
      <w:pPr>
        <w:pStyle w:val="Default"/>
        <w:spacing w:after="104"/>
        <w:jc w:val="both"/>
        <w:rPr>
          <w:rFonts w:ascii="Times New Roman" w:hAnsi="Times New Roman" w:cs="Times New Roman"/>
        </w:rPr>
      </w:pPr>
      <w:r w:rsidRPr="0035427C">
        <w:rPr>
          <w:rFonts w:ascii="Times New Roman" w:hAnsi="Times New Roman" w:cs="Times New Roman"/>
        </w:rPr>
        <w:t xml:space="preserve">d) is not insolvent in receivership, bankrupt or being wound up, not have its affairs administered by a court or a judicial officer, not have its business activities suspended and is not the subject of legal proceedings for any of the foregoing reasons; </w:t>
      </w:r>
    </w:p>
    <w:p w:rsidR="00800420" w:rsidRPr="0035427C" w:rsidRDefault="00800420" w:rsidP="0035427C">
      <w:pPr>
        <w:pStyle w:val="Default"/>
        <w:spacing w:after="104"/>
        <w:jc w:val="both"/>
        <w:rPr>
          <w:rFonts w:ascii="Times New Roman" w:hAnsi="Times New Roman" w:cs="Times New Roman"/>
        </w:rPr>
      </w:pPr>
      <w:r w:rsidRPr="0035427C">
        <w:rPr>
          <w:rFonts w:ascii="Times New Roman" w:hAnsi="Times New Roman" w:cs="Times New Roman"/>
        </w:rPr>
        <w:t xml:space="preserve">e) does not have, and our directors and officers not have been convicted of any criminal offence related to their professional conduct or the making of false statements or misrepresentations as to their qualifications to enter into a procurement contract within a period of three years preceding the commencement of the Tender Process, or not have been otherwise disqualified pursuant to debarment proceedings; </w:t>
      </w:r>
    </w:p>
    <w:p w:rsidR="00800420" w:rsidRPr="0035427C" w:rsidRDefault="00800420" w:rsidP="0035427C">
      <w:pPr>
        <w:pStyle w:val="Default"/>
        <w:spacing w:after="104"/>
        <w:jc w:val="both"/>
        <w:rPr>
          <w:rFonts w:ascii="Times New Roman" w:hAnsi="Times New Roman" w:cs="Times New Roman"/>
        </w:rPr>
      </w:pPr>
      <w:r w:rsidRPr="0035427C">
        <w:rPr>
          <w:rFonts w:ascii="Times New Roman" w:hAnsi="Times New Roman" w:cs="Times New Roman"/>
        </w:rPr>
        <w:t xml:space="preserve">f) does not have a conflict of interest as mentioned in the bidding document which materially affects the fair competition. </w:t>
      </w:r>
    </w:p>
    <w:p w:rsidR="00800420" w:rsidRPr="0035427C" w:rsidRDefault="00800420" w:rsidP="0035427C">
      <w:pPr>
        <w:pStyle w:val="Default"/>
        <w:jc w:val="both"/>
        <w:rPr>
          <w:rFonts w:ascii="Times New Roman" w:hAnsi="Times New Roman" w:cs="Times New Roman"/>
        </w:rPr>
      </w:pPr>
      <w:r w:rsidRPr="0035427C">
        <w:rPr>
          <w:rFonts w:ascii="Times New Roman" w:hAnsi="Times New Roman" w:cs="Times New Roman"/>
        </w:rPr>
        <w:t xml:space="preserve">g) will comply with the code of integrity as specified in the bidding document. </w:t>
      </w:r>
    </w:p>
    <w:p w:rsidR="00800420" w:rsidRPr="0035427C" w:rsidRDefault="00800420" w:rsidP="0035427C">
      <w:pPr>
        <w:tabs>
          <w:tab w:val="left" w:pos="2013"/>
        </w:tabs>
        <w:jc w:val="both"/>
        <w:rPr>
          <w:rFonts w:ascii="Times New Roman" w:hAnsi="Times New Roman" w:cs="Times New Roman"/>
          <w:sz w:val="24"/>
          <w:szCs w:val="24"/>
        </w:rPr>
      </w:pPr>
      <w:r w:rsidRPr="0035427C">
        <w:rPr>
          <w:rFonts w:ascii="Times New Roman" w:hAnsi="Times New Roman" w:cs="Times New Roman"/>
          <w:sz w:val="24"/>
          <w:szCs w:val="24"/>
        </w:rPr>
        <w:t>If this declaration is found to be incorrect then without prejudice to any other action that may be taken as per the provisions of the applicable Act and Rules thereto prescribed by GoMP, my/ our security may be forfeited in full and our bid, to the extent accepted, may be cancelled.</w:t>
      </w:r>
    </w:p>
    <w:p w:rsidR="0012390C" w:rsidRDefault="00CE5F1A" w:rsidP="0012390C">
      <w:pPr>
        <w:tabs>
          <w:tab w:val="left" w:pos="2013"/>
        </w:tabs>
        <w:spacing w:line="240" w:lineRule="auto"/>
        <w:jc w:val="both"/>
        <w:rPr>
          <w:rFonts w:ascii="Times New Roman" w:hAnsi="Times New Roman" w:cs="Times New Roman"/>
        </w:rPr>
      </w:pPr>
      <w:r w:rsidRPr="0035427C">
        <w:rPr>
          <w:rFonts w:ascii="Times New Roman" w:hAnsi="Times New Roman" w:cs="Times New Roman"/>
        </w:rPr>
        <w:t xml:space="preserve">Authorized Signature {In full and initials with Seal}: </w:t>
      </w:r>
    </w:p>
    <w:p w:rsidR="00CE5F1A" w:rsidRPr="0035427C" w:rsidRDefault="00CE5F1A" w:rsidP="0012390C">
      <w:pPr>
        <w:tabs>
          <w:tab w:val="left" w:pos="2013"/>
        </w:tabs>
        <w:spacing w:line="240" w:lineRule="auto"/>
        <w:jc w:val="both"/>
        <w:rPr>
          <w:rFonts w:ascii="Times New Roman" w:hAnsi="Times New Roman" w:cs="Times New Roman"/>
        </w:rPr>
      </w:pPr>
      <w:r w:rsidRPr="0035427C">
        <w:rPr>
          <w:rFonts w:ascii="Times New Roman" w:hAnsi="Times New Roman" w:cs="Times New Roman"/>
        </w:rPr>
        <w:t xml:space="preserve">Name and Title of Signatory: </w:t>
      </w:r>
    </w:p>
    <w:p w:rsidR="00CE5F1A" w:rsidRPr="0035427C" w:rsidRDefault="00CE5F1A" w:rsidP="0012390C">
      <w:pPr>
        <w:pStyle w:val="Default"/>
        <w:jc w:val="both"/>
        <w:rPr>
          <w:rFonts w:ascii="Times New Roman" w:hAnsi="Times New Roman" w:cs="Times New Roman"/>
        </w:rPr>
      </w:pPr>
      <w:r w:rsidRPr="0035427C">
        <w:rPr>
          <w:rFonts w:ascii="Times New Roman" w:hAnsi="Times New Roman" w:cs="Times New Roman"/>
        </w:rPr>
        <w:t xml:space="preserve">Name of Bidder (Firm/ Company’s name): </w:t>
      </w:r>
    </w:p>
    <w:p w:rsidR="00CE5F1A" w:rsidRPr="0035427C" w:rsidRDefault="00CE5F1A" w:rsidP="0035427C">
      <w:pPr>
        <w:pStyle w:val="Default"/>
        <w:jc w:val="both"/>
        <w:rPr>
          <w:rFonts w:ascii="Times New Roman" w:hAnsi="Times New Roman" w:cs="Times New Roman"/>
        </w:rPr>
      </w:pPr>
      <w:r w:rsidRPr="0035427C">
        <w:rPr>
          <w:rFonts w:ascii="Times New Roman" w:hAnsi="Times New Roman" w:cs="Times New Roman"/>
        </w:rPr>
        <w:t xml:space="preserve">In the capacity of: </w:t>
      </w:r>
    </w:p>
    <w:p w:rsidR="00CE5F1A" w:rsidRPr="0035427C" w:rsidRDefault="00CE5F1A" w:rsidP="0035427C">
      <w:pPr>
        <w:pStyle w:val="Default"/>
        <w:jc w:val="both"/>
        <w:rPr>
          <w:rFonts w:ascii="Times New Roman" w:hAnsi="Times New Roman" w:cs="Times New Roman"/>
        </w:rPr>
      </w:pPr>
      <w:r w:rsidRPr="0035427C">
        <w:rPr>
          <w:rFonts w:ascii="Times New Roman" w:hAnsi="Times New Roman" w:cs="Times New Roman"/>
        </w:rPr>
        <w:t xml:space="preserve">Address: </w:t>
      </w:r>
    </w:p>
    <w:p w:rsidR="00CE5F1A" w:rsidRPr="0035427C" w:rsidRDefault="00CE5F1A" w:rsidP="0035427C">
      <w:pPr>
        <w:pStyle w:val="Default"/>
        <w:jc w:val="both"/>
        <w:rPr>
          <w:rFonts w:ascii="Times New Roman" w:hAnsi="Times New Roman" w:cs="Times New Roman"/>
        </w:rPr>
      </w:pPr>
      <w:r w:rsidRPr="0035427C">
        <w:rPr>
          <w:rFonts w:ascii="Times New Roman" w:hAnsi="Times New Roman" w:cs="Times New Roman"/>
        </w:rPr>
        <w:t xml:space="preserve">Contact information (phone and e-mail): </w:t>
      </w:r>
    </w:p>
    <w:p w:rsidR="00CE5F1A" w:rsidRPr="0035427C" w:rsidRDefault="00CE5F1A" w:rsidP="0035427C">
      <w:pPr>
        <w:pStyle w:val="Default"/>
        <w:jc w:val="both"/>
        <w:rPr>
          <w:rFonts w:ascii="Times New Roman" w:hAnsi="Times New Roman" w:cs="Times New Roman"/>
        </w:rPr>
      </w:pPr>
      <w:r w:rsidRPr="0035427C">
        <w:rPr>
          <w:rFonts w:ascii="Times New Roman" w:hAnsi="Times New Roman" w:cs="Times New Roman"/>
        </w:rPr>
        <w:t xml:space="preserve">Date &amp; Time:_____________________ </w:t>
      </w:r>
    </w:p>
    <w:p w:rsidR="00CE5F1A" w:rsidRDefault="00CE5F1A" w:rsidP="0035427C">
      <w:pPr>
        <w:pStyle w:val="Default"/>
        <w:jc w:val="both"/>
        <w:rPr>
          <w:rFonts w:ascii="Times New Roman" w:hAnsi="Times New Roman" w:cs="Times New Roman"/>
        </w:rPr>
      </w:pPr>
      <w:r w:rsidRPr="0035427C">
        <w:rPr>
          <w:rFonts w:ascii="Times New Roman" w:hAnsi="Times New Roman" w:cs="Times New Roman"/>
        </w:rPr>
        <w:t xml:space="preserve">Place:_____________________ </w:t>
      </w:r>
    </w:p>
    <w:p w:rsidR="0012390C" w:rsidRDefault="0012390C" w:rsidP="0035427C">
      <w:pPr>
        <w:pStyle w:val="Default"/>
        <w:jc w:val="both"/>
        <w:rPr>
          <w:rFonts w:ascii="Times New Roman" w:hAnsi="Times New Roman" w:cs="Times New Roman"/>
        </w:rPr>
      </w:pPr>
    </w:p>
    <w:p w:rsidR="00CE5F1A" w:rsidRDefault="0099250C" w:rsidP="0035427C">
      <w:pPr>
        <w:pStyle w:val="Default"/>
        <w:jc w:val="both"/>
        <w:rPr>
          <w:rFonts w:ascii="Times New Roman" w:hAnsi="Times New Roman" w:cs="Times New Roman"/>
          <w:b/>
          <w:bCs/>
        </w:rPr>
      </w:pPr>
      <w:r>
        <w:rPr>
          <w:rFonts w:ascii="Times New Roman" w:hAnsi="Times New Roman" w:cs="Times New Roman"/>
          <w:b/>
          <w:bCs/>
        </w:rPr>
        <w:lastRenderedPageBreak/>
        <w:t>17.8</w:t>
      </w:r>
      <w:r w:rsidR="00CE5F1A" w:rsidRPr="0035427C">
        <w:rPr>
          <w:rFonts w:ascii="Times New Roman" w:hAnsi="Times New Roman" w:cs="Times New Roman"/>
          <w:b/>
          <w:bCs/>
        </w:rPr>
        <w:t xml:space="preserve"> Annexure-8: Master Service Agreement </w:t>
      </w:r>
    </w:p>
    <w:p w:rsidR="00CE5F1A" w:rsidRPr="0035427C" w:rsidRDefault="00CE5F1A" w:rsidP="0035427C">
      <w:pPr>
        <w:pStyle w:val="Default"/>
        <w:jc w:val="both"/>
        <w:rPr>
          <w:rFonts w:ascii="Times New Roman" w:hAnsi="Times New Roman" w:cs="Times New Roman"/>
        </w:rPr>
      </w:pPr>
      <w:r w:rsidRPr="0035427C">
        <w:rPr>
          <w:rFonts w:ascii="Times New Roman" w:hAnsi="Times New Roman" w:cs="Times New Roman"/>
        </w:rPr>
        <w:t xml:space="preserve">THIS AGREEMENT (“Agreement”) is made on this the &lt;***&gt; day of &lt;***&gt; 20… at &lt;***&gt;, India. </w:t>
      </w:r>
    </w:p>
    <w:p w:rsidR="00CE5F1A" w:rsidRPr="0035427C" w:rsidRDefault="00CE5F1A" w:rsidP="0035427C">
      <w:pPr>
        <w:pStyle w:val="Default"/>
        <w:jc w:val="both"/>
        <w:rPr>
          <w:rFonts w:ascii="Times New Roman" w:hAnsi="Times New Roman" w:cs="Times New Roman"/>
        </w:rPr>
      </w:pPr>
      <w:r w:rsidRPr="0035427C">
        <w:rPr>
          <w:rFonts w:ascii="Times New Roman" w:hAnsi="Times New Roman" w:cs="Times New Roman"/>
          <w:b/>
          <w:bCs/>
        </w:rPr>
        <w:t xml:space="preserve">BETWEEN </w:t>
      </w:r>
    </w:p>
    <w:p w:rsidR="00CE5F1A" w:rsidRPr="0035427C" w:rsidRDefault="00B679E2" w:rsidP="0035427C">
      <w:pPr>
        <w:pStyle w:val="Default"/>
        <w:jc w:val="both"/>
        <w:rPr>
          <w:rFonts w:ascii="Times New Roman" w:hAnsi="Times New Roman" w:cs="Times New Roman"/>
        </w:rPr>
      </w:pPr>
      <w:r>
        <w:rPr>
          <w:rFonts w:ascii="Times New Roman" w:hAnsi="Times New Roman" w:cs="Times New Roman"/>
          <w:b/>
          <w:bCs/>
        </w:rPr>
        <w:t>CEO BSDSM</w:t>
      </w:r>
      <w:r w:rsidR="00CE5F1A" w:rsidRPr="0035427C">
        <w:rPr>
          <w:rFonts w:ascii="Times New Roman" w:hAnsi="Times New Roman" w:cs="Times New Roman"/>
          <w:b/>
          <w:bCs/>
        </w:rPr>
        <w:t xml:space="preserve"> </w:t>
      </w:r>
      <w:r w:rsidR="00CE5F1A" w:rsidRPr="0035427C">
        <w:rPr>
          <w:rFonts w:ascii="Times New Roman" w:hAnsi="Times New Roman" w:cs="Times New Roman"/>
        </w:rPr>
        <w:t xml:space="preserve">having its office at </w:t>
      </w:r>
      <w:r w:rsidR="00CE5F1A" w:rsidRPr="0035427C">
        <w:rPr>
          <w:rFonts w:ascii="Times New Roman" w:hAnsi="Times New Roman" w:cs="Times New Roman"/>
          <w:b/>
          <w:bCs/>
        </w:rPr>
        <w:t xml:space="preserve">Office </w:t>
      </w:r>
      <w:r>
        <w:rPr>
          <w:rFonts w:ascii="Times New Roman" w:hAnsi="Times New Roman" w:cs="Times New Roman"/>
          <w:b/>
          <w:bCs/>
        </w:rPr>
        <w:t xml:space="preserve">Bhopal Sahakari Dugdh Sangh Mytd. Habibganj Bhopal </w:t>
      </w:r>
      <w:r w:rsidRPr="0035427C">
        <w:rPr>
          <w:rFonts w:ascii="Times New Roman" w:hAnsi="Times New Roman" w:cs="Times New Roman"/>
          <w:b/>
          <w:bCs/>
        </w:rPr>
        <w:t>hereinafter</w:t>
      </w:r>
      <w:r w:rsidR="00CE5F1A" w:rsidRPr="0035427C">
        <w:rPr>
          <w:rFonts w:ascii="Times New Roman" w:hAnsi="Times New Roman" w:cs="Times New Roman"/>
        </w:rPr>
        <w:t xml:space="preserve"> referred to as ‘Purchaser’ or ‘CEO </w:t>
      </w:r>
      <w:r>
        <w:rPr>
          <w:rFonts w:ascii="Times New Roman" w:hAnsi="Times New Roman" w:cs="Times New Roman"/>
        </w:rPr>
        <w:t>BSDSM</w:t>
      </w:r>
      <w:r w:rsidR="00CE5F1A" w:rsidRPr="0035427C">
        <w:rPr>
          <w:rFonts w:ascii="Times New Roman" w:hAnsi="Times New Roman" w:cs="Times New Roman"/>
        </w:rPr>
        <w:t xml:space="preserve">’, which expression shall, unless the context otherwise requires, include its permitted successors and assigns); of the </w:t>
      </w:r>
      <w:r w:rsidR="00CE5F1A" w:rsidRPr="0035427C">
        <w:rPr>
          <w:rFonts w:ascii="Times New Roman" w:hAnsi="Times New Roman" w:cs="Times New Roman"/>
          <w:b/>
          <w:bCs/>
        </w:rPr>
        <w:t>FIRST PART</w:t>
      </w:r>
      <w:r w:rsidR="00CE5F1A" w:rsidRPr="0035427C">
        <w:rPr>
          <w:rFonts w:ascii="Times New Roman" w:hAnsi="Times New Roman" w:cs="Times New Roman"/>
        </w:rPr>
        <w:t xml:space="preserve">; </w:t>
      </w:r>
    </w:p>
    <w:p w:rsidR="00CE5F1A" w:rsidRPr="0035427C" w:rsidRDefault="00CE5F1A" w:rsidP="0035427C">
      <w:pPr>
        <w:pStyle w:val="Default"/>
        <w:jc w:val="both"/>
        <w:rPr>
          <w:rFonts w:ascii="Times New Roman" w:hAnsi="Times New Roman" w:cs="Times New Roman"/>
        </w:rPr>
      </w:pPr>
      <w:r w:rsidRPr="0035427C">
        <w:rPr>
          <w:rFonts w:ascii="Times New Roman" w:hAnsi="Times New Roman" w:cs="Times New Roman"/>
          <w:b/>
          <w:bCs/>
        </w:rPr>
        <w:t xml:space="preserve">AND </w:t>
      </w:r>
    </w:p>
    <w:p w:rsidR="00CE5F1A" w:rsidRPr="0035427C" w:rsidRDefault="00CE5F1A" w:rsidP="0035427C">
      <w:pPr>
        <w:pStyle w:val="Default"/>
        <w:jc w:val="both"/>
        <w:rPr>
          <w:rFonts w:ascii="Times New Roman" w:hAnsi="Times New Roman" w:cs="Times New Roman"/>
        </w:rPr>
      </w:pPr>
      <w:r w:rsidRPr="0035427C">
        <w:rPr>
          <w:rFonts w:ascii="Times New Roman" w:hAnsi="Times New Roman" w:cs="Times New Roman"/>
        </w:rPr>
        <w:t xml:space="preserve">&lt;***&gt;, a Company incorporated under the Companies Act, 1956, having its registered office at &lt;***&gt; (hereinafter referred to as ‘the Implementation Agency/IA’ which expression shall, unless the context otherwise requires, include its permitted successors and assigns) of the </w:t>
      </w:r>
      <w:r w:rsidRPr="0035427C">
        <w:rPr>
          <w:rFonts w:ascii="Times New Roman" w:hAnsi="Times New Roman" w:cs="Times New Roman"/>
          <w:b/>
          <w:bCs/>
        </w:rPr>
        <w:t xml:space="preserve">SECOND PART. </w:t>
      </w:r>
    </w:p>
    <w:p w:rsidR="00CE5F1A" w:rsidRPr="0035427C" w:rsidRDefault="00CE5F1A" w:rsidP="0035427C">
      <w:pPr>
        <w:pStyle w:val="Default"/>
        <w:jc w:val="both"/>
        <w:rPr>
          <w:rFonts w:ascii="Times New Roman" w:hAnsi="Times New Roman" w:cs="Times New Roman"/>
        </w:rPr>
      </w:pPr>
      <w:r w:rsidRPr="0035427C">
        <w:rPr>
          <w:rFonts w:ascii="Times New Roman" w:hAnsi="Times New Roman" w:cs="Times New Roman"/>
        </w:rPr>
        <w:t>Each of the parties mentioned above are collectively referred to as the ‘</w:t>
      </w:r>
      <w:r w:rsidRPr="0035427C">
        <w:rPr>
          <w:rFonts w:ascii="Times New Roman" w:hAnsi="Times New Roman" w:cs="Times New Roman"/>
          <w:b/>
          <w:bCs/>
          <w:i/>
          <w:iCs/>
        </w:rPr>
        <w:t>Parties</w:t>
      </w:r>
      <w:r w:rsidRPr="0035427C">
        <w:rPr>
          <w:rFonts w:ascii="Times New Roman" w:hAnsi="Times New Roman" w:cs="Times New Roman"/>
        </w:rPr>
        <w:t>’ and individually as a ‘</w:t>
      </w:r>
      <w:r w:rsidRPr="0035427C">
        <w:rPr>
          <w:rFonts w:ascii="Times New Roman" w:hAnsi="Times New Roman" w:cs="Times New Roman"/>
          <w:b/>
          <w:bCs/>
          <w:i/>
          <w:iCs/>
        </w:rPr>
        <w:t>Party</w:t>
      </w:r>
      <w:r w:rsidRPr="0035427C">
        <w:rPr>
          <w:rFonts w:ascii="Times New Roman" w:hAnsi="Times New Roman" w:cs="Times New Roman"/>
        </w:rPr>
        <w:t xml:space="preserve">’. </w:t>
      </w:r>
    </w:p>
    <w:p w:rsidR="00CE5F1A" w:rsidRPr="0035427C" w:rsidRDefault="00CE5F1A" w:rsidP="0035427C">
      <w:pPr>
        <w:pStyle w:val="Default"/>
        <w:jc w:val="both"/>
        <w:rPr>
          <w:rFonts w:ascii="Times New Roman" w:hAnsi="Times New Roman" w:cs="Times New Roman"/>
        </w:rPr>
      </w:pPr>
      <w:r w:rsidRPr="0035427C">
        <w:rPr>
          <w:rFonts w:ascii="Times New Roman" w:hAnsi="Times New Roman" w:cs="Times New Roman"/>
          <w:b/>
          <w:bCs/>
        </w:rPr>
        <w:t xml:space="preserve">WHEREAS: </w:t>
      </w:r>
    </w:p>
    <w:p w:rsidR="00CE5F1A" w:rsidRPr="0035427C" w:rsidRDefault="00CE5F1A" w:rsidP="0035427C">
      <w:pPr>
        <w:pStyle w:val="Default"/>
        <w:spacing w:after="178"/>
        <w:jc w:val="both"/>
        <w:rPr>
          <w:rFonts w:ascii="Times New Roman" w:hAnsi="Times New Roman" w:cs="Times New Roman"/>
        </w:rPr>
      </w:pPr>
      <w:r w:rsidRPr="0035427C">
        <w:rPr>
          <w:rFonts w:ascii="Times New Roman" w:hAnsi="Times New Roman" w:cs="Times New Roman"/>
        </w:rPr>
        <w:t xml:space="preserve">1. Purchaser is desirous to hire services for Supply, Installation, Commissioning and Monitoring of GPS based Vehicle Tracking </w:t>
      </w:r>
      <w:r w:rsidR="00BB45E7" w:rsidRPr="0035427C">
        <w:rPr>
          <w:rFonts w:ascii="Times New Roman" w:hAnsi="Times New Roman" w:cs="Times New Roman"/>
        </w:rPr>
        <w:t>System.</w:t>
      </w:r>
    </w:p>
    <w:p w:rsidR="00CE5F1A" w:rsidRPr="009E0B04" w:rsidRDefault="00CE5F1A" w:rsidP="0035427C">
      <w:pPr>
        <w:pStyle w:val="Default"/>
        <w:spacing w:after="178"/>
        <w:jc w:val="both"/>
        <w:rPr>
          <w:rFonts w:ascii="Times New Roman" w:hAnsi="Times New Roman" w:cs="Times New Roman"/>
        </w:rPr>
      </w:pPr>
      <w:r w:rsidRPr="0035427C">
        <w:rPr>
          <w:rFonts w:ascii="Times New Roman" w:hAnsi="Times New Roman" w:cs="Times New Roman"/>
        </w:rPr>
        <w:t xml:space="preserve">2. In </w:t>
      </w:r>
      <w:r w:rsidRPr="009E0B04">
        <w:rPr>
          <w:rFonts w:ascii="Times New Roman" w:hAnsi="Times New Roman" w:cs="Times New Roman"/>
        </w:rPr>
        <w:t>furtherance of the same, Purchaser undertook the selection of a suitable Service Provider/Implementation Agency through a competitive bidding process for Supply, Installation, Commissioning and Monitoring of GPS based Vehicle Tracking System</w:t>
      </w:r>
      <w:r w:rsidR="009E0B04" w:rsidRPr="009E0B04">
        <w:rPr>
          <w:rFonts w:ascii="Times New Roman" w:hAnsi="Times New Roman" w:cs="Times New Roman"/>
        </w:rPr>
        <w:t>.</w:t>
      </w:r>
      <w:r w:rsidRPr="009E0B04">
        <w:rPr>
          <w:rFonts w:ascii="Times New Roman" w:hAnsi="Times New Roman" w:cs="Times New Roman"/>
        </w:rPr>
        <w:t xml:space="preserve"> </w:t>
      </w:r>
    </w:p>
    <w:p w:rsidR="00FD31E9" w:rsidRPr="009E0B04" w:rsidRDefault="00CE5F1A" w:rsidP="009E0B04">
      <w:pPr>
        <w:spacing w:after="0"/>
        <w:jc w:val="both"/>
        <w:rPr>
          <w:rFonts w:ascii="Times New Roman" w:hAnsi="Times New Roman" w:cs="Times New Roman"/>
          <w:sz w:val="24"/>
          <w:szCs w:val="24"/>
        </w:rPr>
      </w:pPr>
      <w:r w:rsidRPr="009E0B04">
        <w:rPr>
          <w:rFonts w:ascii="Times New Roman" w:hAnsi="Times New Roman" w:cs="Times New Roman"/>
          <w:sz w:val="24"/>
          <w:szCs w:val="24"/>
        </w:rPr>
        <w:t xml:space="preserve">3. The successful bidder has been selected as the Service Provider/Implementation Agency on the basis of the bid response set out as Annexure of this Agreement, to undertake and provide the services for Supply, Installation, Commissioning and </w:t>
      </w:r>
      <w:r w:rsidR="00BB45E7" w:rsidRPr="009E0B04">
        <w:rPr>
          <w:rFonts w:ascii="Times New Roman" w:hAnsi="Times New Roman" w:cs="Times New Roman"/>
          <w:sz w:val="24"/>
          <w:szCs w:val="24"/>
        </w:rPr>
        <w:t xml:space="preserve">Monitoring of GPS based Vehicle </w:t>
      </w:r>
      <w:r w:rsidR="00FD31E9" w:rsidRPr="009E0B04">
        <w:rPr>
          <w:rFonts w:ascii="Times New Roman" w:hAnsi="Times New Roman" w:cs="Times New Roman"/>
          <w:sz w:val="24"/>
          <w:szCs w:val="24"/>
        </w:rPr>
        <w:t xml:space="preserve">Tracking System for </w:t>
      </w:r>
      <w:r w:rsidR="00C45941" w:rsidRPr="009E0B04">
        <w:rPr>
          <w:rFonts w:ascii="Times New Roman" w:hAnsi="Times New Roman" w:cs="Times New Roman"/>
          <w:sz w:val="24"/>
          <w:szCs w:val="24"/>
        </w:rPr>
        <w:t xml:space="preserve">Milk carrying vehicles at </w:t>
      </w:r>
      <w:r w:rsidR="009E0B04" w:rsidRPr="009E0B04">
        <w:rPr>
          <w:rFonts w:ascii="Times New Roman" w:hAnsi="Times New Roman" w:cs="Times New Roman"/>
          <w:sz w:val="24"/>
          <w:szCs w:val="24"/>
        </w:rPr>
        <w:t>Bhopal Sahakari D</w:t>
      </w:r>
      <w:r w:rsidR="00F56823">
        <w:rPr>
          <w:rFonts w:ascii="Times New Roman" w:hAnsi="Times New Roman" w:cs="Times New Roman"/>
          <w:sz w:val="24"/>
          <w:szCs w:val="24"/>
        </w:rPr>
        <w:t>u</w:t>
      </w:r>
      <w:r w:rsidR="009E0B04" w:rsidRPr="009E0B04">
        <w:rPr>
          <w:rFonts w:ascii="Times New Roman" w:hAnsi="Times New Roman" w:cs="Times New Roman"/>
          <w:sz w:val="24"/>
          <w:szCs w:val="24"/>
        </w:rPr>
        <w:t xml:space="preserve">gdh Sangh Maryadit </w:t>
      </w:r>
      <w:r w:rsidR="00C45941" w:rsidRPr="009E0B04">
        <w:rPr>
          <w:rFonts w:ascii="Times New Roman" w:hAnsi="Times New Roman" w:cs="Times New Roman"/>
          <w:sz w:val="24"/>
          <w:szCs w:val="24"/>
        </w:rPr>
        <w:t xml:space="preserve"> </w:t>
      </w:r>
      <w:r w:rsidR="00FD31E9" w:rsidRPr="009E0B04">
        <w:rPr>
          <w:rFonts w:ascii="Times New Roman" w:hAnsi="Times New Roman" w:cs="Times New Roman"/>
          <w:sz w:val="24"/>
          <w:szCs w:val="24"/>
        </w:rPr>
        <w:t xml:space="preserve">its roll out and sustained operations. </w:t>
      </w:r>
    </w:p>
    <w:p w:rsidR="00FD31E9" w:rsidRPr="0035427C" w:rsidRDefault="00FD31E9" w:rsidP="0035427C">
      <w:pPr>
        <w:pStyle w:val="Default"/>
        <w:jc w:val="both"/>
        <w:rPr>
          <w:rFonts w:ascii="Times New Roman" w:hAnsi="Times New Roman" w:cs="Times New Roman"/>
        </w:rPr>
      </w:pPr>
      <w:r w:rsidRPr="0035427C">
        <w:rPr>
          <w:rFonts w:ascii="Times New Roman" w:hAnsi="Times New Roman" w:cs="Times New Roman"/>
          <w:b/>
          <w:bCs/>
        </w:rPr>
        <w:t>NOW THEREFORE</w:t>
      </w:r>
      <w:r w:rsidRPr="0035427C">
        <w:rPr>
          <w:rFonts w:ascii="Times New Roman" w:hAnsi="Times New Roman" w:cs="Times New Roman"/>
        </w:rPr>
        <w:t xml:space="preserve">, in consideration of the mutual covenants, promises, assurances, representations and provisions set forth herein, the Parties hereto agree as follows: </w:t>
      </w:r>
    </w:p>
    <w:p w:rsidR="004E56AC" w:rsidRDefault="00FD31E9" w:rsidP="007B3DCB">
      <w:pPr>
        <w:pStyle w:val="Default"/>
        <w:spacing w:after="255"/>
        <w:jc w:val="both"/>
        <w:rPr>
          <w:rFonts w:ascii="Times New Roman" w:hAnsi="Times New Roman" w:cs="Times New Roman"/>
        </w:rPr>
      </w:pPr>
      <w:r w:rsidRPr="0035427C">
        <w:rPr>
          <w:rFonts w:ascii="Times New Roman" w:hAnsi="Times New Roman" w:cs="Times New Roman"/>
        </w:rPr>
        <w:t>1. In this Agreement words and expressions shall have same meanings as are respectively assigned to them in the Conditions of Tender referred to.</w:t>
      </w:r>
    </w:p>
    <w:p w:rsidR="00E13D08" w:rsidRPr="0035427C" w:rsidRDefault="00FD31E9" w:rsidP="007B3DCB">
      <w:pPr>
        <w:pStyle w:val="Default"/>
        <w:spacing w:after="255"/>
        <w:jc w:val="both"/>
        <w:rPr>
          <w:rFonts w:ascii="Times New Roman" w:hAnsi="Times New Roman" w:cs="Times New Roman"/>
        </w:rPr>
      </w:pPr>
      <w:r w:rsidRPr="0035427C">
        <w:rPr>
          <w:rFonts w:ascii="Times New Roman" w:hAnsi="Times New Roman" w:cs="Times New Roman"/>
        </w:rPr>
        <w:t xml:space="preserve"> 2. The following documents shall be deemed to form and be read and construed as part of this Agreement, viz.: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8370"/>
      </w:tblGrid>
      <w:tr w:rsidR="00FD31E9" w:rsidRPr="0035427C" w:rsidTr="007B3DCB">
        <w:trPr>
          <w:trHeight w:val="110"/>
        </w:trPr>
        <w:tc>
          <w:tcPr>
            <w:tcW w:w="828" w:type="dxa"/>
          </w:tcPr>
          <w:p w:rsidR="00FD31E9" w:rsidRPr="0035427C" w:rsidRDefault="00FD31E9" w:rsidP="0035427C">
            <w:pPr>
              <w:pStyle w:val="Default"/>
              <w:jc w:val="both"/>
              <w:rPr>
                <w:rFonts w:ascii="Times New Roman" w:hAnsi="Times New Roman" w:cs="Times New Roman"/>
              </w:rPr>
            </w:pPr>
            <w:r w:rsidRPr="0035427C">
              <w:rPr>
                <w:rFonts w:ascii="Times New Roman" w:hAnsi="Times New Roman" w:cs="Times New Roman"/>
                <w:b/>
                <w:bCs/>
              </w:rPr>
              <w:t xml:space="preserve">S/N </w:t>
            </w:r>
          </w:p>
        </w:tc>
        <w:tc>
          <w:tcPr>
            <w:tcW w:w="8370" w:type="dxa"/>
          </w:tcPr>
          <w:p w:rsidR="00FD31E9" w:rsidRPr="0035427C" w:rsidRDefault="00FD31E9" w:rsidP="0035427C">
            <w:pPr>
              <w:pStyle w:val="Default"/>
              <w:jc w:val="both"/>
              <w:rPr>
                <w:rFonts w:ascii="Times New Roman" w:hAnsi="Times New Roman" w:cs="Times New Roman"/>
              </w:rPr>
            </w:pPr>
            <w:r w:rsidRPr="0035427C">
              <w:rPr>
                <w:rFonts w:ascii="Times New Roman" w:hAnsi="Times New Roman" w:cs="Times New Roman"/>
                <w:b/>
                <w:bCs/>
              </w:rPr>
              <w:t xml:space="preserve">Document </w:t>
            </w:r>
          </w:p>
        </w:tc>
      </w:tr>
      <w:tr w:rsidR="00FD31E9" w:rsidRPr="0035427C" w:rsidTr="007B3DCB">
        <w:trPr>
          <w:trHeight w:val="420"/>
        </w:trPr>
        <w:tc>
          <w:tcPr>
            <w:tcW w:w="828" w:type="dxa"/>
          </w:tcPr>
          <w:p w:rsidR="00FD31E9" w:rsidRPr="0035427C" w:rsidRDefault="00FD31E9" w:rsidP="0035427C">
            <w:pPr>
              <w:pStyle w:val="Default"/>
              <w:jc w:val="both"/>
              <w:rPr>
                <w:rFonts w:ascii="Times New Roman" w:hAnsi="Times New Roman" w:cs="Times New Roman"/>
              </w:rPr>
            </w:pPr>
            <w:r w:rsidRPr="0035427C">
              <w:rPr>
                <w:rFonts w:ascii="Times New Roman" w:hAnsi="Times New Roman" w:cs="Times New Roman"/>
              </w:rPr>
              <w:t xml:space="preserve">1 </w:t>
            </w:r>
          </w:p>
        </w:tc>
        <w:tc>
          <w:tcPr>
            <w:tcW w:w="8370" w:type="dxa"/>
          </w:tcPr>
          <w:p w:rsidR="00FD31E9" w:rsidRPr="0035427C" w:rsidRDefault="00FD31E9" w:rsidP="0035427C">
            <w:pPr>
              <w:pStyle w:val="Default"/>
              <w:jc w:val="both"/>
              <w:rPr>
                <w:rFonts w:ascii="Times New Roman" w:hAnsi="Times New Roman" w:cs="Times New Roman"/>
              </w:rPr>
            </w:pPr>
            <w:r w:rsidRPr="0035427C">
              <w:rPr>
                <w:rFonts w:ascii="Times New Roman" w:hAnsi="Times New Roman" w:cs="Times New Roman"/>
              </w:rPr>
              <w:t xml:space="preserve">RFP dated &lt;&lt;***&gt;&gt;&gt; issued by Purchaser for Supply, Installation, Commissioning and Monitoring of GPS based Vehicle Tracking System for </w:t>
            </w:r>
            <w:r w:rsidR="00C951BA">
              <w:rPr>
                <w:rFonts w:ascii="Times New Roman" w:hAnsi="Times New Roman" w:cs="Times New Roman"/>
              </w:rPr>
              <w:t>Milk carrying vehicles at BSDSM</w:t>
            </w:r>
            <w:r w:rsidRPr="0035427C">
              <w:rPr>
                <w:rFonts w:ascii="Times New Roman" w:hAnsi="Times New Roman" w:cs="Times New Roman"/>
              </w:rPr>
              <w:t xml:space="preserve"> along with Schedules and </w:t>
            </w:r>
            <w:r w:rsidR="00942158" w:rsidRPr="0035427C">
              <w:rPr>
                <w:rFonts w:ascii="Times New Roman" w:hAnsi="Times New Roman" w:cs="Times New Roman"/>
              </w:rPr>
              <w:t>Annexure</w:t>
            </w:r>
            <w:r w:rsidRPr="0035427C">
              <w:rPr>
                <w:rFonts w:ascii="Times New Roman" w:hAnsi="Times New Roman" w:cs="Times New Roman"/>
              </w:rPr>
              <w:t xml:space="preserve">; </w:t>
            </w:r>
          </w:p>
        </w:tc>
      </w:tr>
      <w:tr w:rsidR="00FD31E9" w:rsidRPr="0035427C" w:rsidTr="007B3DCB">
        <w:trPr>
          <w:trHeight w:val="110"/>
        </w:trPr>
        <w:tc>
          <w:tcPr>
            <w:tcW w:w="828" w:type="dxa"/>
          </w:tcPr>
          <w:p w:rsidR="00FD31E9" w:rsidRPr="0035427C" w:rsidRDefault="00FD31E9" w:rsidP="0035427C">
            <w:pPr>
              <w:pStyle w:val="Default"/>
              <w:jc w:val="both"/>
              <w:rPr>
                <w:rFonts w:ascii="Times New Roman" w:hAnsi="Times New Roman" w:cs="Times New Roman"/>
              </w:rPr>
            </w:pPr>
            <w:r w:rsidRPr="0035427C">
              <w:rPr>
                <w:rFonts w:ascii="Times New Roman" w:hAnsi="Times New Roman" w:cs="Times New Roman"/>
              </w:rPr>
              <w:t xml:space="preserve">2 </w:t>
            </w:r>
          </w:p>
        </w:tc>
        <w:tc>
          <w:tcPr>
            <w:tcW w:w="8370" w:type="dxa"/>
          </w:tcPr>
          <w:p w:rsidR="00FD31E9" w:rsidRPr="0035427C" w:rsidRDefault="00FD31E9" w:rsidP="0035427C">
            <w:pPr>
              <w:pStyle w:val="Default"/>
              <w:jc w:val="both"/>
              <w:rPr>
                <w:rFonts w:ascii="Times New Roman" w:hAnsi="Times New Roman" w:cs="Times New Roman"/>
              </w:rPr>
            </w:pPr>
            <w:r w:rsidRPr="0035427C">
              <w:rPr>
                <w:rFonts w:ascii="Times New Roman" w:hAnsi="Times New Roman" w:cs="Times New Roman"/>
              </w:rPr>
              <w:t xml:space="preserve">All the subsequently issued </w:t>
            </w:r>
            <w:r w:rsidR="00B33F8F" w:rsidRPr="0035427C">
              <w:rPr>
                <w:rFonts w:ascii="Times New Roman" w:hAnsi="Times New Roman" w:cs="Times New Roman"/>
              </w:rPr>
              <w:t>corrigendu</w:t>
            </w:r>
            <w:r w:rsidR="00B33F8F">
              <w:rPr>
                <w:rFonts w:ascii="Times New Roman" w:hAnsi="Times New Roman" w:cs="Times New Roman"/>
              </w:rPr>
              <w:t>m</w:t>
            </w:r>
            <w:r w:rsidRPr="0035427C">
              <w:rPr>
                <w:rFonts w:ascii="Times New Roman" w:hAnsi="Times New Roman" w:cs="Times New Roman"/>
              </w:rPr>
              <w:t xml:space="preserve"> </w:t>
            </w:r>
          </w:p>
        </w:tc>
      </w:tr>
      <w:tr w:rsidR="00FD31E9" w:rsidRPr="0035427C" w:rsidTr="007B3DCB">
        <w:trPr>
          <w:trHeight w:val="419"/>
        </w:trPr>
        <w:tc>
          <w:tcPr>
            <w:tcW w:w="828" w:type="dxa"/>
          </w:tcPr>
          <w:p w:rsidR="00FD31E9" w:rsidRPr="0035427C" w:rsidRDefault="00FD31E9" w:rsidP="0035427C">
            <w:pPr>
              <w:pStyle w:val="Default"/>
              <w:jc w:val="both"/>
              <w:rPr>
                <w:rFonts w:ascii="Times New Roman" w:hAnsi="Times New Roman" w:cs="Times New Roman"/>
              </w:rPr>
            </w:pPr>
            <w:r w:rsidRPr="0035427C">
              <w:rPr>
                <w:rFonts w:ascii="Times New Roman" w:hAnsi="Times New Roman" w:cs="Times New Roman"/>
              </w:rPr>
              <w:t xml:space="preserve">3 </w:t>
            </w:r>
          </w:p>
        </w:tc>
        <w:tc>
          <w:tcPr>
            <w:tcW w:w="8370" w:type="dxa"/>
          </w:tcPr>
          <w:p w:rsidR="00FD31E9" w:rsidRPr="0035427C" w:rsidRDefault="00FD31E9" w:rsidP="0035427C">
            <w:pPr>
              <w:pStyle w:val="Default"/>
              <w:jc w:val="both"/>
              <w:rPr>
                <w:rFonts w:ascii="Times New Roman" w:hAnsi="Times New Roman" w:cs="Times New Roman"/>
              </w:rPr>
            </w:pPr>
            <w:r w:rsidRPr="0035427C">
              <w:rPr>
                <w:rFonts w:ascii="Times New Roman" w:hAnsi="Times New Roman" w:cs="Times New Roman"/>
              </w:rPr>
              <w:t xml:space="preserve">Technical and financial proposal submitted by the successful bidder, to the extent they along with subsequently issued clarifications furnished by the Implementation Agency in response to the RFP, to the extent they are not inconsistent with any terms of the RFP. </w:t>
            </w:r>
          </w:p>
        </w:tc>
      </w:tr>
      <w:tr w:rsidR="00FD31E9" w:rsidRPr="0035427C" w:rsidTr="007B3DCB">
        <w:trPr>
          <w:trHeight w:val="110"/>
        </w:trPr>
        <w:tc>
          <w:tcPr>
            <w:tcW w:w="828" w:type="dxa"/>
          </w:tcPr>
          <w:p w:rsidR="00FD31E9" w:rsidRPr="0035427C" w:rsidRDefault="00FD31E9" w:rsidP="0035427C">
            <w:pPr>
              <w:pStyle w:val="Default"/>
              <w:jc w:val="both"/>
              <w:rPr>
                <w:rFonts w:ascii="Times New Roman" w:hAnsi="Times New Roman" w:cs="Times New Roman"/>
              </w:rPr>
            </w:pPr>
            <w:r w:rsidRPr="0035427C">
              <w:rPr>
                <w:rFonts w:ascii="Times New Roman" w:hAnsi="Times New Roman" w:cs="Times New Roman"/>
              </w:rPr>
              <w:t xml:space="preserve">4 </w:t>
            </w:r>
          </w:p>
        </w:tc>
        <w:tc>
          <w:tcPr>
            <w:tcW w:w="8370" w:type="dxa"/>
          </w:tcPr>
          <w:p w:rsidR="00FD31E9" w:rsidRPr="0035427C" w:rsidRDefault="00FD31E9" w:rsidP="0035427C">
            <w:pPr>
              <w:pStyle w:val="Default"/>
              <w:jc w:val="both"/>
              <w:rPr>
                <w:rFonts w:ascii="Times New Roman" w:hAnsi="Times New Roman" w:cs="Times New Roman"/>
              </w:rPr>
            </w:pPr>
            <w:r w:rsidRPr="0035427C">
              <w:rPr>
                <w:rFonts w:ascii="Times New Roman" w:hAnsi="Times New Roman" w:cs="Times New Roman"/>
              </w:rPr>
              <w:t xml:space="preserve">Letter of Intent (LOI) issued by Purchased on &lt;&lt;date&gt;&gt; to the Successful Bidder. </w:t>
            </w:r>
          </w:p>
        </w:tc>
      </w:tr>
    </w:tbl>
    <w:p w:rsidR="0012390C" w:rsidRDefault="0012390C" w:rsidP="0035427C">
      <w:pPr>
        <w:pStyle w:val="Default"/>
        <w:spacing w:after="58"/>
        <w:jc w:val="both"/>
        <w:rPr>
          <w:rFonts w:ascii="Times New Roman" w:hAnsi="Times New Roman" w:cs="Times New Roman"/>
        </w:rPr>
      </w:pPr>
    </w:p>
    <w:p w:rsidR="00FD31E9" w:rsidRPr="0035427C" w:rsidRDefault="00FD31E9" w:rsidP="0035427C">
      <w:pPr>
        <w:pStyle w:val="Default"/>
        <w:spacing w:after="58"/>
        <w:jc w:val="both"/>
        <w:rPr>
          <w:rFonts w:ascii="Times New Roman" w:hAnsi="Times New Roman" w:cs="Times New Roman"/>
        </w:rPr>
      </w:pPr>
      <w:r w:rsidRPr="0035427C">
        <w:rPr>
          <w:rFonts w:ascii="Times New Roman" w:hAnsi="Times New Roman" w:cs="Times New Roman"/>
        </w:rPr>
        <w:t xml:space="preserve">3. In consideration of the Payments to be made by Purchaser to Service Provider as per the terms of RFP, Service Provider hereby covenants with Purchaser to provide the goods and services and to remedy defects therein in conformity in all respects as per the provisions of the RFP Document and subsequent corrigendum. </w:t>
      </w:r>
    </w:p>
    <w:p w:rsidR="00FD31E9" w:rsidRPr="0035427C" w:rsidRDefault="00FD31E9" w:rsidP="0035427C">
      <w:pPr>
        <w:pStyle w:val="Default"/>
        <w:jc w:val="both"/>
        <w:rPr>
          <w:rFonts w:ascii="Times New Roman" w:hAnsi="Times New Roman" w:cs="Times New Roman"/>
        </w:rPr>
      </w:pPr>
      <w:r w:rsidRPr="0035427C">
        <w:rPr>
          <w:rFonts w:ascii="Times New Roman" w:hAnsi="Times New Roman" w:cs="Times New Roman"/>
        </w:rPr>
        <w:t xml:space="preserve">4. Purchaser hereby covenants to pay Service Provider in consideration of the provisions of the goods and services and the remedying of defects therein the Contract Price as may become payable under the provisions of the Contract at the times and in the manner prescribed in the RFP Document. </w:t>
      </w:r>
    </w:p>
    <w:p w:rsidR="00FD31E9" w:rsidRPr="0035427C" w:rsidRDefault="00FD31E9" w:rsidP="0035427C">
      <w:pPr>
        <w:pStyle w:val="Default"/>
        <w:jc w:val="both"/>
        <w:rPr>
          <w:rFonts w:ascii="Times New Roman" w:hAnsi="Times New Roman" w:cs="Times New Roman"/>
        </w:rPr>
      </w:pPr>
      <w:r w:rsidRPr="0035427C">
        <w:rPr>
          <w:rFonts w:ascii="Times New Roman" w:hAnsi="Times New Roman" w:cs="Times New Roman"/>
        </w:rPr>
        <w:t xml:space="preserve">IN WITNESS WHEREOF the parties hereto have signed this Agreement on the date and year respectively mentioned against their signature. </w:t>
      </w:r>
    </w:p>
    <w:p w:rsidR="00FD31E9" w:rsidRPr="0035427C" w:rsidRDefault="00FD31E9" w:rsidP="0035427C">
      <w:pPr>
        <w:pStyle w:val="Default"/>
        <w:jc w:val="both"/>
        <w:rPr>
          <w:rFonts w:ascii="Times New Roman" w:hAnsi="Times New Roman" w:cs="Times New Roman"/>
        </w:rPr>
      </w:pPr>
      <w:r w:rsidRPr="0035427C">
        <w:rPr>
          <w:rFonts w:ascii="Times New Roman" w:hAnsi="Times New Roman" w:cs="Times New Roman"/>
          <w:b/>
          <w:bCs/>
        </w:rPr>
        <w:t xml:space="preserve">Signature on behalf of the </w:t>
      </w:r>
      <w:r w:rsidRPr="0035427C">
        <w:rPr>
          <w:rFonts w:ascii="Times New Roman" w:hAnsi="Times New Roman" w:cs="Times New Roman"/>
        </w:rPr>
        <w:t xml:space="preserve">&lt;&lt; Purchaser&gt;&gt; </w:t>
      </w:r>
    </w:p>
    <w:p w:rsidR="00FD31E9" w:rsidRPr="0035427C" w:rsidRDefault="00FD31E9" w:rsidP="0035427C">
      <w:pPr>
        <w:pStyle w:val="Default"/>
        <w:jc w:val="both"/>
        <w:rPr>
          <w:rFonts w:ascii="Times New Roman" w:hAnsi="Times New Roman" w:cs="Times New Roman"/>
        </w:rPr>
      </w:pPr>
      <w:r w:rsidRPr="0035427C">
        <w:rPr>
          <w:rFonts w:ascii="Times New Roman" w:hAnsi="Times New Roman" w:cs="Times New Roman"/>
          <w:b/>
          <w:bCs/>
        </w:rPr>
        <w:t xml:space="preserve">(____________________) </w:t>
      </w:r>
    </w:p>
    <w:p w:rsidR="00FD31E9" w:rsidRPr="0035427C" w:rsidRDefault="00FD31E9" w:rsidP="0035427C">
      <w:pPr>
        <w:pStyle w:val="Default"/>
        <w:jc w:val="both"/>
        <w:rPr>
          <w:rFonts w:ascii="Times New Roman" w:hAnsi="Times New Roman" w:cs="Times New Roman"/>
        </w:rPr>
      </w:pPr>
      <w:r w:rsidRPr="0035427C">
        <w:rPr>
          <w:rFonts w:ascii="Times New Roman" w:hAnsi="Times New Roman" w:cs="Times New Roman"/>
          <w:b/>
          <w:bCs/>
        </w:rPr>
        <w:t xml:space="preserve">Name: </w:t>
      </w:r>
    </w:p>
    <w:p w:rsidR="00FD31E9" w:rsidRPr="0035427C" w:rsidRDefault="00FD31E9" w:rsidP="0035427C">
      <w:pPr>
        <w:pStyle w:val="Default"/>
        <w:jc w:val="both"/>
        <w:rPr>
          <w:rFonts w:ascii="Times New Roman" w:hAnsi="Times New Roman" w:cs="Times New Roman"/>
        </w:rPr>
      </w:pPr>
      <w:r w:rsidRPr="0035427C">
        <w:rPr>
          <w:rFonts w:ascii="Times New Roman" w:hAnsi="Times New Roman" w:cs="Times New Roman"/>
          <w:b/>
          <w:bCs/>
        </w:rPr>
        <w:t xml:space="preserve">Designation: </w:t>
      </w:r>
    </w:p>
    <w:p w:rsidR="00FD31E9" w:rsidRPr="0035427C" w:rsidRDefault="00FD31E9" w:rsidP="0035427C">
      <w:pPr>
        <w:pStyle w:val="Default"/>
        <w:jc w:val="both"/>
        <w:rPr>
          <w:rFonts w:ascii="Times New Roman" w:hAnsi="Times New Roman" w:cs="Times New Roman"/>
        </w:rPr>
      </w:pPr>
      <w:r w:rsidRPr="0035427C">
        <w:rPr>
          <w:rFonts w:ascii="Times New Roman" w:hAnsi="Times New Roman" w:cs="Times New Roman"/>
          <w:b/>
          <w:bCs/>
        </w:rPr>
        <w:t xml:space="preserve">Signature on behalf of &lt;&lt;Successful Bidder&gt;&gt; </w:t>
      </w:r>
    </w:p>
    <w:p w:rsidR="00FD31E9" w:rsidRPr="0035427C" w:rsidRDefault="00FD31E9" w:rsidP="0035427C">
      <w:pPr>
        <w:tabs>
          <w:tab w:val="left" w:pos="2013"/>
        </w:tabs>
        <w:jc w:val="both"/>
        <w:rPr>
          <w:rFonts w:ascii="Times New Roman" w:hAnsi="Times New Roman" w:cs="Times New Roman"/>
          <w:b/>
          <w:bCs/>
          <w:sz w:val="24"/>
          <w:szCs w:val="24"/>
        </w:rPr>
      </w:pPr>
      <w:r w:rsidRPr="0035427C">
        <w:rPr>
          <w:rFonts w:ascii="Times New Roman" w:hAnsi="Times New Roman" w:cs="Times New Roman"/>
          <w:b/>
          <w:bCs/>
          <w:sz w:val="24"/>
          <w:szCs w:val="24"/>
        </w:rPr>
        <w:t>(____________________)</w:t>
      </w:r>
    </w:p>
    <w:p w:rsidR="004F1807" w:rsidRPr="0035427C" w:rsidRDefault="004F1807" w:rsidP="0035427C">
      <w:pPr>
        <w:pStyle w:val="Default"/>
        <w:jc w:val="both"/>
        <w:rPr>
          <w:rFonts w:ascii="Times New Roman" w:hAnsi="Times New Roman" w:cs="Times New Roman"/>
        </w:rPr>
      </w:pPr>
      <w:r w:rsidRPr="0035427C">
        <w:rPr>
          <w:rFonts w:ascii="Times New Roman" w:hAnsi="Times New Roman" w:cs="Times New Roman"/>
          <w:b/>
          <w:bCs/>
        </w:rPr>
        <w:t xml:space="preserve">Name: </w:t>
      </w:r>
    </w:p>
    <w:p w:rsidR="004F1807" w:rsidRPr="0035427C" w:rsidRDefault="004F1807" w:rsidP="0035427C">
      <w:pPr>
        <w:pStyle w:val="Default"/>
        <w:jc w:val="both"/>
        <w:rPr>
          <w:rFonts w:ascii="Times New Roman" w:hAnsi="Times New Roman" w:cs="Times New Roman"/>
        </w:rPr>
      </w:pPr>
      <w:r w:rsidRPr="0035427C">
        <w:rPr>
          <w:rFonts w:ascii="Times New Roman" w:hAnsi="Times New Roman" w:cs="Times New Roman"/>
          <w:b/>
          <w:bCs/>
        </w:rPr>
        <w:t xml:space="preserve">Designation: </w:t>
      </w:r>
    </w:p>
    <w:p w:rsidR="004F1807" w:rsidRPr="0035427C" w:rsidRDefault="004F1807" w:rsidP="0035427C">
      <w:pPr>
        <w:pStyle w:val="Default"/>
        <w:jc w:val="both"/>
        <w:rPr>
          <w:rFonts w:ascii="Times New Roman" w:hAnsi="Times New Roman" w:cs="Times New Roman"/>
        </w:rPr>
      </w:pPr>
      <w:r w:rsidRPr="0035427C">
        <w:rPr>
          <w:rFonts w:ascii="Times New Roman" w:hAnsi="Times New Roman" w:cs="Times New Roman"/>
        </w:rPr>
        <w:t xml:space="preserve">DATE: </w:t>
      </w:r>
    </w:p>
    <w:p w:rsidR="004F1807" w:rsidRPr="0035427C" w:rsidRDefault="004F1807" w:rsidP="0035427C">
      <w:pPr>
        <w:pStyle w:val="Default"/>
        <w:jc w:val="both"/>
        <w:rPr>
          <w:rFonts w:ascii="Times New Roman" w:hAnsi="Times New Roman" w:cs="Times New Roman"/>
        </w:rPr>
      </w:pPr>
      <w:r w:rsidRPr="0035427C">
        <w:rPr>
          <w:rFonts w:ascii="Times New Roman" w:hAnsi="Times New Roman" w:cs="Times New Roman"/>
        </w:rPr>
        <w:t xml:space="preserve">WITNESSED BY: </w:t>
      </w:r>
      <w:r w:rsidR="00B70089" w:rsidRPr="0035427C">
        <w:rPr>
          <w:rFonts w:ascii="Times New Roman" w:hAnsi="Times New Roman" w:cs="Times New Roman"/>
        </w:rPr>
        <w:t xml:space="preserve">                 </w:t>
      </w:r>
      <w:r w:rsidRPr="0035427C">
        <w:rPr>
          <w:rFonts w:ascii="Times New Roman" w:hAnsi="Times New Roman" w:cs="Times New Roman"/>
        </w:rPr>
        <w:t xml:space="preserve">Name </w:t>
      </w:r>
      <w:r w:rsidR="00B70089" w:rsidRPr="0035427C">
        <w:rPr>
          <w:rFonts w:ascii="Times New Roman" w:hAnsi="Times New Roman" w:cs="Times New Roman"/>
        </w:rPr>
        <w:t xml:space="preserve">                                   </w:t>
      </w:r>
      <w:r w:rsidRPr="0035427C">
        <w:rPr>
          <w:rFonts w:ascii="Times New Roman" w:hAnsi="Times New Roman" w:cs="Times New Roman"/>
        </w:rPr>
        <w:t>Address</w:t>
      </w:r>
      <w:r w:rsidR="00B70089" w:rsidRPr="0035427C">
        <w:rPr>
          <w:rFonts w:ascii="Times New Roman" w:hAnsi="Times New Roman" w:cs="Times New Roman"/>
        </w:rPr>
        <w:t xml:space="preserve">                                        </w:t>
      </w:r>
      <w:r w:rsidRPr="0035427C">
        <w:rPr>
          <w:rFonts w:ascii="Times New Roman" w:hAnsi="Times New Roman" w:cs="Times New Roman"/>
        </w:rPr>
        <w:t xml:space="preserve"> Signature </w:t>
      </w:r>
    </w:p>
    <w:p w:rsidR="004F1807" w:rsidRPr="0035427C" w:rsidRDefault="004F1807" w:rsidP="0035427C">
      <w:pPr>
        <w:pStyle w:val="Default"/>
        <w:jc w:val="both"/>
        <w:rPr>
          <w:rFonts w:ascii="Times New Roman" w:hAnsi="Times New Roman" w:cs="Times New Roman"/>
        </w:rPr>
      </w:pPr>
      <w:r w:rsidRPr="0035427C">
        <w:rPr>
          <w:rFonts w:ascii="Times New Roman" w:hAnsi="Times New Roman" w:cs="Times New Roman"/>
        </w:rPr>
        <w:t xml:space="preserve">1. </w:t>
      </w:r>
    </w:p>
    <w:p w:rsidR="00FB7EDB" w:rsidRPr="0035427C" w:rsidRDefault="004F1807" w:rsidP="0035427C">
      <w:pPr>
        <w:tabs>
          <w:tab w:val="left" w:pos="2013"/>
        </w:tabs>
        <w:jc w:val="both"/>
        <w:rPr>
          <w:rFonts w:ascii="Times New Roman" w:hAnsi="Times New Roman" w:cs="Times New Roman"/>
          <w:sz w:val="24"/>
          <w:szCs w:val="24"/>
        </w:rPr>
      </w:pPr>
      <w:r w:rsidRPr="0035427C">
        <w:rPr>
          <w:rFonts w:ascii="Times New Roman" w:hAnsi="Times New Roman" w:cs="Times New Roman"/>
          <w:sz w:val="24"/>
          <w:szCs w:val="24"/>
        </w:rPr>
        <w:t>2.</w:t>
      </w:r>
    </w:p>
    <w:p w:rsidR="001D337C" w:rsidRPr="0035427C" w:rsidRDefault="001D337C" w:rsidP="0035427C">
      <w:pPr>
        <w:tabs>
          <w:tab w:val="left" w:pos="2013"/>
        </w:tabs>
        <w:jc w:val="both"/>
        <w:rPr>
          <w:rFonts w:ascii="Times New Roman" w:hAnsi="Times New Roman" w:cs="Times New Roman"/>
          <w:sz w:val="24"/>
          <w:szCs w:val="24"/>
        </w:rPr>
      </w:pPr>
    </w:p>
    <w:p w:rsidR="001D337C" w:rsidRDefault="001D337C" w:rsidP="0035427C">
      <w:pPr>
        <w:tabs>
          <w:tab w:val="left" w:pos="2013"/>
        </w:tabs>
        <w:jc w:val="both"/>
        <w:rPr>
          <w:rFonts w:ascii="Times New Roman" w:hAnsi="Times New Roman" w:cs="Times New Roman"/>
          <w:sz w:val="24"/>
          <w:szCs w:val="24"/>
        </w:rPr>
      </w:pPr>
    </w:p>
    <w:p w:rsidR="00E13D08" w:rsidRDefault="00E13D08" w:rsidP="0035427C">
      <w:pPr>
        <w:tabs>
          <w:tab w:val="left" w:pos="2013"/>
        </w:tabs>
        <w:jc w:val="both"/>
        <w:rPr>
          <w:rFonts w:ascii="Times New Roman" w:hAnsi="Times New Roman" w:cs="Times New Roman"/>
          <w:sz w:val="24"/>
          <w:szCs w:val="24"/>
        </w:rPr>
      </w:pPr>
    </w:p>
    <w:p w:rsidR="00E13D08" w:rsidRDefault="00E13D08" w:rsidP="0035427C">
      <w:pPr>
        <w:tabs>
          <w:tab w:val="left" w:pos="2013"/>
        </w:tabs>
        <w:jc w:val="both"/>
        <w:rPr>
          <w:rFonts w:ascii="Times New Roman" w:hAnsi="Times New Roman" w:cs="Times New Roman"/>
          <w:sz w:val="24"/>
          <w:szCs w:val="24"/>
        </w:rPr>
      </w:pPr>
    </w:p>
    <w:p w:rsidR="00E13D08" w:rsidRDefault="00E13D08" w:rsidP="0035427C">
      <w:pPr>
        <w:tabs>
          <w:tab w:val="left" w:pos="2013"/>
        </w:tabs>
        <w:jc w:val="both"/>
        <w:rPr>
          <w:rFonts w:ascii="Times New Roman" w:hAnsi="Times New Roman" w:cs="Times New Roman"/>
          <w:sz w:val="24"/>
          <w:szCs w:val="24"/>
        </w:rPr>
      </w:pPr>
    </w:p>
    <w:p w:rsidR="00E13D08" w:rsidRDefault="00E13D08" w:rsidP="0035427C">
      <w:pPr>
        <w:tabs>
          <w:tab w:val="left" w:pos="2013"/>
        </w:tabs>
        <w:jc w:val="both"/>
        <w:rPr>
          <w:rFonts w:ascii="Times New Roman" w:hAnsi="Times New Roman" w:cs="Times New Roman"/>
          <w:sz w:val="24"/>
          <w:szCs w:val="24"/>
        </w:rPr>
      </w:pPr>
    </w:p>
    <w:p w:rsidR="00E13D08" w:rsidRDefault="00E13D08" w:rsidP="0035427C">
      <w:pPr>
        <w:tabs>
          <w:tab w:val="left" w:pos="2013"/>
        </w:tabs>
        <w:jc w:val="both"/>
        <w:rPr>
          <w:rFonts w:ascii="Times New Roman" w:hAnsi="Times New Roman" w:cs="Times New Roman"/>
          <w:sz w:val="24"/>
          <w:szCs w:val="24"/>
        </w:rPr>
      </w:pPr>
    </w:p>
    <w:p w:rsidR="002B669E" w:rsidRDefault="002B669E" w:rsidP="0035427C">
      <w:pPr>
        <w:tabs>
          <w:tab w:val="left" w:pos="2013"/>
        </w:tabs>
        <w:jc w:val="both"/>
        <w:rPr>
          <w:rFonts w:ascii="Times New Roman" w:hAnsi="Times New Roman" w:cs="Times New Roman"/>
          <w:sz w:val="24"/>
          <w:szCs w:val="24"/>
        </w:rPr>
      </w:pPr>
    </w:p>
    <w:p w:rsidR="00E73924" w:rsidRDefault="00E73924" w:rsidP="0035427C">
      <w:pPr>
        <w:tabs>
          <w:tab w:val="left" w:pos="2013"/>
        </w:tabs>
        <w:jc w:val="both"/>
        <w:rPr>
          <w:rFonts w:ascii="Times New Roman" w:hAnsi="Times New Roman" w:cs="Times New Roman"/>
          <w:b/>
          <w:bCs/>
          <w:sz w:val="24"/>
          <w:szCs w:val="24"/>
        </w:rPr>
      </w:pPr>
    </w:p>
    <w:p w:rsidR="003101BD" w:rsidRDefault="003101BD" w:rsidP="0035427C">
      <w:pPr>
        <w:tabs>
          <w:tab w:val="left" w:pos="2013"/>
        </w:tabs>
        <w:jc w:val="both"/>
        <w:rPr>
          <w:rFonts w:ascii="Times New Roman" w:hAnsi="Times New Roman" w:cs="Times New Roman"/>
          <w:b/>
          <w:bCs/>
          <w:sz w:val="24"/>
          <w:szCs w:val="24"/>
        </w:rPr>
      </w:pPr>
    </w:p>
    <w:p w:rsidR="003101BD" w:rsidRPr="0035427C" w:rsidRDefault="00A12829" w:rsidP="0035427C">
      <w:pPr>
        <w:tabs>
          <w:tab w:val="left" w:pos="2013"/>
        </w:tabs>
        <w:jc w:val="both"/>
        <w:rPr>
          <w:rFonts w:ascii="Times New Roman" w:hAnsi="Times New Roman" w:cs="Times New Roman"/>
          <w:sz w:val="24"/>
          <w:szCs w:val="24"/>
        </w:rPr>
      </w:pPr>
      <w:r w:rsidRPr="0035427C">
        <w:rPr>
          <w:rFonts w:ascii="Times New Roman" w:hAnsi="Times New Roman" w:cs="Times New Roman"/>
          <w:b/>
          <w:bCs/>
          <w:sz w:val="24"/>
          <w:szCs w:val="24"/>
        </w:rPr>
        <w:lastRenderedPageBreak/>
        <w:t>1</w:t>
      </w:r>
      <w:r w:rsidR="0078177E">
        <w:rPr>
          <w:rFonts w:ascii="Times New Roman" w:hAnsi="Times New Roman" w:cs="Times New Roman"/>
          <w:b/>
          <w:bCs/>
          <w:sz w:val="24"/>
          <w:szCs w:val="24"/>
        </w:rPr>
        <w:t>7</w:t>
      </w:r>
      <w:r w:rsidRPr="0035427C">
        <w:rPr>
          <w:rFonts w:ascii="Times New Roman" w:hAnsi="Times New Roman" w:cs="Times New Roman"/>
          <w:b/>
          <w:bCs/>
          <w:sz w:val="24"/>
          <w:szCs w:val="24"/>
        </w:rPr>
        <w:t>.</w:t>
      </w:r>
      <w:r w:rsidR="007B3DCB">
        <w:rPr>
          <w:rFonts w:ascii="Times New Roman" w:hAnsi="Times New Roman" w:cs="Times New Roman"/>
          <w:b/>
          <w:bCs/>
          <w:sz w:val="24"/>
          <w:szCs w:val="24"/>
        </w:rPr>
        <w:t>9</w:t>
      </w:r>
      <w:r w:rsidRPr="0078177E">
        <w:rPr>
          <w:rFonts w:ascii="Times New Roman" w:hAnsi="Times New Roman" w:cs="Times New Roman"/>
          <w:b/>
          <w:bCs/>
          <w:sz w:val="24"/>
          <w:szCs w:val="24"/>
          <w:u w:val="single"/>
        </w:rPr>
        <w:t>Annexure-</w:t>
      </w:r>
      <w:r w:rsidR="0058136A">
        <w:rPr>
          <w:rFonts w:ascii="Times New Roman" w:hAnsi="Times New Roman" w:cs="Times New Roman"/>
          <w:b/>
          <w:bCs/>
          <w:sz w:val="24"/>
          <w:szCs w:val="24"/>
          <w:u w:val="single"/>
        </w:rPr>
        <w:t>9</w:t>
      </w:r>
      <w:r w:rsidRPr="0078177E">
        <w:rPr>
          <w:rFonts w:ascii="Times New Roman" w:hAnsi="Times New Roman" w:cs="Times New Roman"/>
          <w:b/>
          <w:bCs/>
          <w:sz w:val="24"/>
          <w:szCs w:val="24"/>
          <w:u w:val="single"/>
        </w:rPr>
        <w:t xml:space="preserve">: </w:t>
      </w:r>
      <w:r w:rsidRPr="0035427C">
        <w:rPr>
          <w:rFonts w:ascii="Times New Roman" w:hAnsi="Times New Roman" w:cs="Times New Roman"/>
          <w:b/>
          <w:bCs/>
          <w:sz w:val="24"/>
          <w:szCs w:val="24"/>
        </w:rPr>
        <w:t>Minimum Technical Specifications/features/parameters/capabilities of GPS Tracker Device and the capabilities in-line with its associated Vehicle Tracking System Software at cloud/server-side.</w:t>
      </w:r>
    </w:p>
    <w:tbl>
      <w:tblPr>
        <w:tblpPr w:leftFromText="180" w:rightFromText="180" w:vertAnchor="text" w:horzAnchor="margin" w:tblpXSpec="right" w:tblpY="417"/>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2341"/>
        <w:gridCol w:w="4679"/>
        <w:gridCol w:w="1260"/>
        <w:gridCol w:w="1620"/>
      </w:tblGrid>
      <w:tr w:rsidR="0078177E" w:rsidRPr="0035427C" w:rsidTr="0078177E">
        <w:trPr>
          <w:trHeight w:val="277"/>
        </w:trPr>
        <w:tc>
          <w:tcPr>
            <w:tcW w:w="738" w:type="dxa"/>
          </w:tcPr>
          <w:p w:rsidR="0078177E" w:rsidRPr="0035427C" w:rsidRDefault="0078177E" w:rsidP="0078177E">
            <w:pPr>
              <w:pStyle w:val="Default"/>
              <w:jc w:val="both"/>
              <w:rPr>
                <w:rFonts w:ascii="Times New Roman" w:hAnsi="Times New Roman" w:cs="Times New Roman"/>
              </w:rPr>
            </w:pPr>
            <w:r w:rsidRPr="0035427C">
              <w:rPr>
                <w:rFonts w:ascii="Times New Roman" w:hAnsi="Times New Roman" w:cs="Times New Roman"/>
                <w:b/>
                <w:bCs/>
              </w:rPr>
              <w:t xml:space="preserve">Sl. No. </w:t>
            </w:r>
          </w:p>
        </w:tc>
        <w:tc>
          <w:tcPr>
            <w:tcW w:w="2341" w:type="dxa"/>
          </w:tcPr>
          <w:p w:rsidR="0078177E" w:rsidRPr="0035427C" w:rsidRDefault="0078177E" w:rsidP="0078177E">
            <w:pPr>
              <w:pStyle w:val="Default"/>
              <w:jc w:val="both"/>
              <w:rPr>
                <w:rFonts w:ascii="Times New Roman" w:hAnsi="Times New Roman" w:cs="Times New Roman"/>
              </w:rPr>
            </w:pPr>
            <w:r w:rsidRPr="0035427C">
              <w:rPr>
                <w:rFonts w:ascii="Times New Roman" w:hAnsi="Times New Roman" w:cs="Times New Roman"/>
                <w:b/>
                <w:bCs/>
              </w:rPr>
              <w:t xml:space="preserve">Name </w:t>
            </w:r>
          </w:p>
        </w:tc>
        <w:tc>
          <w:tcPr>
            <w:tcW w:w="4679" w:type="dxa"/>
          </w:tcPr>
          <w:p w:rsidR="0078177E" w:rsidRPr="0035427C" w:rsidRDefault="0078177E" w:rsidP="0078177E">
            <w:pPr>
              <w:pStyle w:val="Default"/>
              <w:jc w:val="both"/>
              <w:rPr>
                <w:rFonts w:ascii="Times New Roman" w:hAnsi="Times New Roman" w:cs="Times New Roman"/>
              </w:rPr>
            </w:pPr>
            <w:r w:rsidRPr="0035427C">
              <w:rPr>
                <w:rFonts w:ascii="Times New Roman" w:hAnsi="Times New Roman" w:cs="Times New Roman"/>
                <w:b/>
                <w:bCs/>
              </w:rPr>
              <w:t xml:space="preserve">Parameter / Features/ Specifications/ capabilities / requirement </w:t>
            </w:r>
          </w:p>
        </w:tc>
        <w:tc>
          <w:tcPr>
            <w:tcW w:w="1260" w:type="dxa"/>
          </w:tcPr>
          <w:p w:rsidR="0078177E" w:rsidRPr="0035427C" w:rsidRDefault="0078177E" w:rsidP="0078177E">
            <w:pPr>
              <w:pStyle w:val="Default"/>
              <w:jc w:val="both"/>
              <w:rPr>
                <w:rFonts w:ascii="Times New Roman" w:hAnsi="Times New Roman" w:cs="Times New Roman"/>
              </w:rPr>
            </w:pPr>
            <w:r w:rsidRPr="0035427C">
              <w:rPr>
                <w:rFonts w:ascii="Times New Roman" w:hAnsi="Times New Roman" w:cs="Times New Roman"/>
                <w:b/>
                <w:bCs/>
              </w:rPr>
              <w:t xml:space="preserve">Compliance (Yes/No) </w:t>
            </w:r>
          </w:p>
        </w:tc>
        <w:tc>
          <w:tcPr>
            <w:tcW w:w="1620" w:type="dxa"/>
          </w:tcPr>
          <w:p w:rsidR="0078177E" w:rsidRPr="0035427C" w:rsidRDefault="0078177E" w:rsidP="0078177E">
            <w:pPr>
              <w:pStyle w:val="Default"/>
              <w:jc w:val="both"/>
              <w:rPr>
                <w:rFonts w:ascii="Times New Roman" w:hAnsi="Times New Roman" w:cs="Times New Roman"/>
              </w:rPr>
            </w:pPr>
            <w:r w:rsidRPr="0035427C">
              <w:rPr>
                <w:rFonts w:ascii="Times New Roman" w:hAnsi="Times New Roman" w:cs="Times New Roman"/>
                <w:b/>
                <w:bCs/>
              </w:rPr>
              <w:t xml:space="preserve">Comments </w:t>
            </w:r>
          </w:p>
        </w:tc>
      </w:tr>
      <w:tr w:rsidR="0078177E" w:rsidRPr="0035427C" w:rsidTr="0078177E">
        <w:trPr>
          <w:trHeight w:val="923"/>
        </w:trPr>
        <w:tc>
          <w:tcPr>
            <w:tcW w:w="738" w:type="dxa"/>
          </w:tcPr>
          <w:p w:rsidR="0078177E" w:rsidRPr="0035427C" w:rsidRDefault="003101BD" w:rsidP="0078177E">
            <w:pPr>
              <w:pStyle w:val="Default"/>
              <w:jc w:val="both"/>
              <w:rPr>
                <w:rFonts w:ascii="Times New Roman" w:hAnsi="Times New Roman" w:cs="Times New Roman"/>
              </w:rPr>
            </w:pPr>
            <w:r>
              <w:rPr>
                <w:rFonts w:ascii="Times New Roman" w:hAnsi="Times New Roman" w:cs="Times New Roman"/>
              </w:rPr>
              <w:t>1</w:t>
            </w:r>
            <w:r w:rsidR="0078177E" w:rsidRPr="0035427C">
              <w:rPr>
                <w:rFonts w:ascii="Times New Roman" w:hAnsi="Times New Roman" w:cs="Times New Roman"/>
              </w:rPr>
              <w:t xml:space="preserve"> </w:t>
            </w:r>
          </w:p>
        </w:tc>
        <w:tc>
          <w:tcPr>
            <w:tcW w:w="2341" w:type="dxa"/>
          </w:tcPr>
          <w:p w:rsidR="0078177E" w:rsidRPr="0035427C" w:rsidRDefault="0078177E" w:rsidP="0078177E">
            <w:pPr>
              <w:pStyle w:val="Default"/>
              <w:jc w:val="both"/>
              <w:rPr>
                <w:rFonts w:ascii="Times New Roman" w:hAnsi="Times New Roman" w:cs="Times New Roman"/>
              </w:rPr>
            </w:pPr>
            <w:r w:rsidRPr="0035427C">
              <w:rPr>
                <w:rFonts w:ascii="Times New Roman" w:hAnsi="Times New Roman" w:cs="Times New Roman"/>
              </w:rPr>
              <w:t xml:space="preserve">Data Acquisition </w:t>
            </w:r>
          </w:p>
        </w:tc>
        <w:tc>
          <w:tcPr>
            <w:tcW w:w="4679" w:type="dxa"/>
          </w:tcPr>
          <w:p w:rsidR="0078177E" w:rsidRPr="0035427C" w:rsidRDefault="0078177E" w:rsidP="0078177E">
            <w:pPr>
              <w:pStyle w:val="Default"/>
              <w:jc w:val="both"/>
              <w:rPr>
                <w:rFonts w:ascii="Times New Roman" w:hAnsi="Times New Roman" w:cs="Times New Roman"/>
              </w:rPr>
            </w:pPr>
            <w:r w:rsidRPr="0035427C">
              <w:rPr>
                <w:rFonts w:ascii="Times New Roman" w:hAnsi="Times New Roman" w:cs="Times New Roman"/>
              </w:rPr>
              <w:t>In case of no coverage Device should log up to 12000 logs (3 days of data) on the inbuilt memory and these shall be transmitted when back into the network coverage area. The store and forward mechanism in no case should result in loss of data packets</w:t>
            </w:r>
            <w:r w:rsidR="0058136A">
              <w:rPr>
                <w:rFonts w:ascii="Times New Roman" w:hAnsi="Times New Roman" w:cs="Times New Roman"/>
              </w:rPr>
              <w:t xml:space="preserve"> </w:t>
            </w:r>
            <w:r w:rsidR="00206426">
              <w:rPr>
                <w:rFonts w:ascii="Times New Roman" w:hAnsi="Times New Roman" w:cs="Times New Roman"/>
              </w:rPr>
              <w:t>at least</w:t>
            </w:r>
            <w:r w:rsidR="0058136A">
              <w:rPr>
                <w:rFonts w:ascii="Times New Roman" w:hAnsi="Times New Roman" w:cs="Times New Roman"/>
              </w:rPr>
              <w:t xml:space="preserve"> till one year.</w:t>
            </w:r>
          </w:p>
        </w:tc>
        <w:tc>
          <w:tcPr>
            <w:tcW w:w="1260" w:type="dxa"/>
          </w:tcPr>
          <w:p w:rsidR="0078177E" w:rsidRPr="0035427C" w:rsidRDefault="0078177E" w:rsidP="0078177E">
            <w:pPr>
              <w:pStyle w:val="Default"/>
              <w:jc w:val="both"/>
              <w:rPr>
                <w:rFonts w:ascii="Times New Roman" w:hAnsi="Times New Roman" w:cs="Times New Roman"/>
              </w:rPr>
            </w:pPr>
          </w:p>
        </w:tc>
        <w:tc>
          <w:tcPr>
            <w:tcW w:w="1620" w:type="dxa"/>
          </w:tcPr>
          <w:p w:rsidR="0078177E" w:rsidRPr="0035427C" w:rsidRDefault="0078177E" w:rsidP="0078177E">
            <w:pPr>
              <w:pStyle w:val="Default"/>
              <w:jc w:val="both"/>
              <w:rPr>
                <w:rFonts w:ascii="Times New Roman" w:hAnsi="Times New Roman" w:cs="Times New Roman"/>
              </w:rPr>
            </w:pPr>
          </w:p>
        </w:tc>
      </w:tr>
      <w:tr w:rsidR="0078177E" w:rsidRPr="0035427C" w:rsidTr="0078177E">
        <w:trPr>
          <w:trHeight w:val="923"/>
        </w:trPr>
        <w:tc>
          <w:tcPr>
            <w:tcW w:w="738" w:type="dxa"/>
          </w:tcPr>
          <w:p w:rsidR="0078177E" w:rsidRPr="0035427C" w:rsidRDefault="0078177E" w:rsidP="0078177E">
            <w:pPr>
              <w:pStyle w:val="Default"/>
              <w:jc w:val="both"/>
              <w:rPr>
                <w:rFonts w:ascii="Times New Roman" w:hAnsi="Times New Roman" w:cs="Times New Roman"/>
              </w:rPr>
            </w:pPr>
          </w:p>
        </w:tc>
        <w:tc>
          <w:tcPr>
            <w:tcW w:w="2341" w:type="dxa"/>
          </w:tcPr>
          <w:p w:rsidR="0078177E" w:rsidRPr="0035427C" w:rsidRDefault="0078177E" w:rsidP="0078177E">
            <w:pPr>
              <w:pStyle w:val="Default"/>
              <w:jc w:val="both"/>
              <w:rPr>
                <w:rFonts w:ascii="Times New Roman" w:hAnsi="Times New Roman" w:cs="Times New Roman"/>
              </w:rPr>
            </w:pPr>
          </w:p>
        </w:tc>
        <w:tc>
          <w:tcPr>
            <w:tcW w:w="4679" w:type="dxa"/>
          </w:tcPr>
          <w:p w:rsidR="0078177E" w:rsidRPr="0035427C" w:rsidRDefault="0078177E" w:rsidP="0078177E">
            <w:pPr>
              <w:pStyle w:val="Default"/>
              <w:jc w:val="both"/>
              <w:rPr>
                <w:rFonts w:ascii="Times New Roman" w:hAnsi="Times New Roman" w:cs="Times New Roman"/>
              </w:rPr>
            </w:pPr>
            <w:r w:rsidRPr="0035427C">
              <w:rPr>
                <w:rFonts w:ascii="Times New Roman" w:hAnsi="Times New Roman" w:cs="Times New Roman"/>
              </w:rPr>
              <w:t>The data packet received at the Vehicle Tracking System Software server side should have Device Unit ID, latitude, longitude, Speed, Time Stamp, Distance Travelled, Orientation (azimuth), all analog and digital inputs of the vehicle, GPS Fix</w:t>
            </w:r>
          </w:p>
        </w:tc>
        <w:tc>
          <w:tcPr>
            <w:tcW w:w="1260" w:type="dxa"/>
          </w:tcPr>
          <w:p w:rsidR="0078177E" w:rsidRPr="0035427C" w:rsidRDefault="0078177E" w:rsidP="0078177E">
            <w:pPr>
              <w:pStyle w:val="Default"/>
              <w:jc w:val="both"/>
              <w:rPr>
                <w:rFonts w:ascii="Times New Roman" w:hAnsi="Times New Roman" w:cs="Times New Roman"/>
              </w:rPr>
            </w:pPr>
          </w:p>
        </w:tc>
        <w:tc>
          <w:tcPr>
            <w:tcW w:w="1620" w:type="dxa"/>
          </w:tcPr>
          <w:p w:rsidR="0078177E" w:rsidRPr="0035427C" w:rsidRDefault="0078177E" w:rsidP="0078177E">
            <w:pPr>
              <w:pStyle w:val="Default"/>
              <w:jc w:val="both"/>
              <w:rPr>
                <w:rFonts w:ascii="Times New Roman" w:hAnsi="Times New Roman" w:cs="Times New Roman"/>
              </w:rPr>
            </w:pPr>
          </w:p>
        </w:tc>
      </w:tr>
      <w:tr w:rsidR="0078177E" w:rsidRPr="0035427C" w:rsidTr="0078177E">
        <w:trPr>
          <w:trHeight w:val="922"/>
        </w:trPr>
        <w:tc>
          <w:tcPr>
            <w:tcW w:w="738" w:type="dxa"/>
          </w:tcPr>
          <w:p w:rsidR="0078177E" w:rsidRPr="0035427C" w:rsidRDefault="0078177E" w:rsidP="0078177E">
            <w:pPr>
              <w:pStyle w:val="Default"/>
              <w:jc w:val="both"/>
              <w:rPr>
                <w:rFonts w:ascii="Times New Roman" w:hAnsi="Times New Roman" w:cs="Times New Roman"/>
              </w:rPr>
            </w:pPr>
          </w:p>
        </w:tc>
        <w:tc>
          <w:tcPr>
            <w:tcW w:w="2341" w:type="dxa"/>
          </w:tcPr>
          <w:p w:rsidR="0078177E" w:rsidRPr="0035427C" w:rsidRDefault="0078177E" w:rsidP="0078177E">
            <w:pPr>
              <w:pStyle w:val="Default"/>
              <w:jc w:val="both"/>
              <w:rPr>
                <w:rFonts w:ascii="Times New Roman" w:hAnsi="Times New Roman" w:cs="Times New Roman"/>
              </w:rPr>
            </w:pPr>
          </w:p>
        </w:tc>
        <w:tc>
          <w:tcPr>
            <w:tcW w:w="4679" w:type="dxa"/>
          </w:tcPr>
          <w:p w:rsidR="0078177E" w:rsidRPr="0035427C" w:rsidRDefault="0078177E" w:rsidP="0078177E">
            <w:pPr>
              <w:pStyle w:val="Default"/>
              <w:jc w:val="both"/>
              <w:rPr>
                <w:rFonts w:ascii="Times New Roman" w:hAnsi="Times New Roman" w:cs="Times New Roman"/>
              </w:rPr>
            </w:pPr>
            <w:r w:rsidRPr="0035427C">
              <w:rPr>
                <w:rFonts w:ascii="Times New Roman" w:hAnsi="Times New Roman" w:cs="Times New Roman"/>
              </w:rPr>
              <w:t>Device should capture the movement in &amp; out from GPRS coverage zone to non-GPRS coverage and its return to GPRS coverage area with the location coordinates and data and Time stamp</w:t>
            </w:r>
          </w:p>
        </w:tc>
        <w:tc>
          <w:tcPr>
            <w:tcW w:w="1260" w:type="dxa"/>
          </w:tcPr>
          <w:p w:rsidR="0078177E" w:rsidRPr="0035427C" w:rsidRDefault="0078177E" w:rsidP="0078177E">
            <w:pPr>
              <w:pStyle w:val="Default"/>
              <w:jc w:val="both"/>
              <w:rPr>
                <w:rFonts w:ascii="Times New Roman" w:hAnsi="Times New Roman" w:cs="Times New Roman"/>
              </w:rPr>
            </w:pPr>
          </w:p>
        </w:tc>
        <w:tc>
          <w:tcPr>
            <w:tcW w:w="1620" w:type="dxa"/>
          </w:tcPr>
          <w:p w:rsidR="0078177E" w:rsidRPr="0035427C" w:rsidRDefault="0078177E" w:rsidP="0078177E">
            <w:pPr>
              <w:pStyle w:val="Default"/>
              <w:jc w:val="both"/>
              <w:rPr>
                <w:rFonts w:ascii="Times New Roman" w:hAnsi="Times New Roman" w:cs="Times New Roman"/>
              </w:rPr>
            </w:pPr>
          </w:p>
        </w:tc>
      </w:tr>
      <w:tr w:rsidR="0078177E" w:rsidRPr="0035427C" w:rsidTr="0078177E">
        <w:trPr>
          <w:trHeight w:val="761"/>
        </w:trPr>
        <w:tc>
          <w:tcPr>
            <w:tcW w:w="738" w:type="dxa"/>
          </w:tcPr>
          <w:p w:rsidR="0078177E" w:rsidRPr="0035427C" w:rsidRDefault="0078177E" w:rsidP="0078177E">
            <w:pPr>
              <w:pStyle w:val="Default"/>
              <w:jc w:val="both"/>
              <w:rPr>
                <w:rFonts w:ascii="Times New Roman" w:hAnsi="Times New Roman" w:cs="Times New Roman"/>
              </w:rPr>
            </w:pPr>
          </w:p>
        </w:tc>
        <w:tc>
          <w:tcPr>
            <w:tcW w:w="2341" w:type="dxa"/>
          </w:tcPr>
          <w:p w:rsidR="0078177E" w:rsidRPr="0035427C" w:rsidRDefault="0078177E" w:rsidP="0078177E">
            <w:pPr>
              <w:pStyle w:val="Default"/>
              <w:jc w:val="both"/>
              <w:rPr>
                <w:rFonts w:ascii="Times New Roman" w:hAnsi="Times New Roman" w:cs="Times New Roman"/>
              </w:rPr>
            </w:pPr>
          </w:p>
        </w:tc>
        <w:tc>
          <w:tcPr>
            <w:tcW w:w="4679" w:type="dxa"/>
          </w:tcPr>
          <w:p w:rsidR="0078177E" w:rsidRPr="0035427C" w:rsidRDefault="0078177E" w:rsidP="0078177E">
            <w:pPr>
              <w:pStyle w:val="Default"/>
              <w:jc w:val="both"/>
              <w:rPr>
                <w:rFonts w:ascii="Times New Roman" w:hAnsi="Times New Roman" w:cs="Times New Roman"/>
              </w:rPr>
            </w:pPr>
            <w:r w:rsidRPr="0035427C">
              <w:rPr>
                <w:rFonts w:ascii="Times New Roman" w:hAnsi="Times New Roman" w:cs="Times New Roman"/>
              </w:rPr>
              <w:t>All information coming from device shall be available with unit ID mapped to any of the vehic</w:t>
            </w:r>
            <w:r w:rsidR="0095073D">
              <w:rPr>
                <w:rFonts w:ascii="Times New Roman" w:hAnsi="Times New Roman" w:cs="Times New Roman"/>
              </w:rPr>
              <w:t>le parameters such as vehicle NO.</w:t>
            </w:r>
            <w:r w:rsidRPr="0035427C">
              <w:rPr>
                <w:rFonts w:ascii="Times New Roman" w:hAnsi="Times New Roman" w:cs="Times New Roman"/>
              </w:rPr>
              <w:t>, SIM No, Unique ID, or any other predefined and mapped custom Field(s)</w:t>
            </w:r>
          </w:p>
        </w:tc>
        <w:tc>
          <w:tcPr>
            <w:tcW w:w="1260" w:type="dxa"/>
          </w:tcPr>
          <w:p w:rsidR="0078177E" w:rsidRPr="0035427C" w:rsidRDefault="0078177E" w:rsidP="0078177E">
            <w:pPr>
              <w:pStyle w:val="Default"/>
              <w:jc w:val="both"/>
              <w:rPr>
                <w:rFonts w:ascii="Times New Roman" w:hAnsi="Times New Roman" w:cs="Times New Roman"/>
              </w:rPr>
            </w:pPr>
          </w:p>
        </w:tc>
        <w:tc>
          <w:tcPr>
            <w:tcW w:w="1620" w:type="dxa"/>
          </w:tcPr>
          <w:p w:rsidR="0078177E" w:rsidRPr="0035427C" w:rsidRDefault="0078177E" w:rsidP="0078177E">
            <w:pPr>
              <w:pStyle w:val="Default"/>
              <w:jc w:val="both"/>
              <w:rPr>
                <w:rFonts w:ascii="Times New Roman" w:hAnsi="Times New Roman" w:cs="Times New Roman"/>
              </w:rPr>
            </w:pPr>
          </w:p>
        </w:tc>
      </w:tr>
      <w:tr w:rsidR="0078177E" w:rsidRPr="0035427C" w:rsidTr="0078177E">
        <w:trPr>
          <w:trHeight w:val="762"/>
        </w:trPr>
        <w:tc>
          <w:tcPr>
            <w:tcW w:w="738" w:type="dxa"/>
          </w:tcPr>
          <w:p w:rsidR="0078177E" w:rsidRPr="0035427C" w:rsidRDefault="0078177E" w:rsidP="0078177E">
            <w:pPr>
              <w:pStyle w:val="Default"/>
              <w:jc w:val="both"/>
              <w:rPr>
                <w:rFonts w:ascii="Times New Roman" w:hAnsi="Times New Roman" w:cs="Times New Roman"/>
              </w:rPr>
            </w:pPr>
          </w:p>
        </w:tc>
        <w:tc>
          <w:tcPr>
            <w:tcW w:w="2341" w:type="dxa"/>
          </w:tcPr>
          <w:p w:rsidR="0078177E" w:rsidRPr="0035427C" w:rsidRDefault="0078177E" w:rsidP="0078177E">
            <w:pPr>
              <w:pStyle w:val="Default"/>
              <w:jc w:val="both"/>
              <w:rPr>
                <w:rFonts w:ascii="Times New Roman" w:hAnsi="Times New Roman" w:cs="Times New Roman"/>
              </w:rPr>
            </w:pPr>
          </w:p>
        </w:tc>
        <w:tc>
          <w:tcPr>
            <w:tcW w:w="4679" w:type="dxa"/>
          </w:tcPr>
          <w:p w:rsidR="0078177E" w:rsidRPr="0035427C" w:rsidRDefault="0095073D" w:rsidP="0078177E">
            <w:pPr>
              <w:pStyle w:val="Default"/>
              <w:jc w:val="both"/>
              <w:rPr>
                <w:rFonts w:ascii="Times New Roman" w:hAnsi="Times New Roman" w:cs="Times New Roman"/>
              </w:rPr>
            </w:pPr>
            <w:r>
              <w:rPr>
                <w:rFonts w:ascii="Times New Roman" w:hAnsi="Times New Roman" w:cs="Times New Roman"/>
              </w:rPr>
              <w:t>All</w:t>
            </w:r>
            <w:r w:rsidR="0078177E" w:rsidRPr="0035427C">
              <w:rPr>
                <w:rFonts w:ascii="Times New Roman" w:hAnsi="Times New Roman" w:cs="Times New Roman"/>
              </w:rPr>
              <w:t xml:space="preserve"> way points and special event points (latitude, Longitude) should be of DecimalDegreesWGS84 format and should contain minimum of 6 decimal places and should not contain any Null Latitude or Null Longitude values</w:t>
            </w:r>
          </w:p>
        </w:tc>
        <w:tc>
          <w:tcPr>
            <w:tcW w:w="1260" w:type="dxa"/>
          </w:tcPr>
          <w:p w:rsidR="0078177E" w:rsidRPr="0035427C" w:rsidRDefault="0078177E" w:rsidP="0078177E">
            <w:pPr>
              <w:pStyle w:val="Default"/>
              <w:jc w:val="both"/>
              <w:rPr>
                <w:rFonts w:ascii="Times New Roman" w:hAnsi="Times New Roman" w:cs="Times New Roman"/>
              </w:rPr>
            </w:pPr>
          </w:p>
        </w:tc>
        <w:tc>
          <w:tcPr>
            <w:tcW w:w="1620" w:type="dxa"/>
          </w:tcPr>
          <w:p w:rsidR="0078177E" w:rsidRPr="0035427C" w:rsidRDefault="0078177E" w:rsidP="0078177E">
            <w:pPr>
              <w:pStyle w:val="Default"/>
              <w:jc w:val="both"/>
              <w:rPr>
                <w:rFonts w:ascii="Times New Roman" w:hAnsi="Times New Roman" w:cs="Times New Roman"/>
              </w:rPr>
            </w:pPr>
          </w:p>
        </w:tc>
      </w:tr>
      <w:tr w:rsidR="0078177E" w:rsidRPr="0035427C" w:rsidTr="0078177E">
        <w:trPr>
          <w:trHeight w:val="923"/>
        </w:trPr>
        <w:tc>
          <w:tcPr>
            <w:tcW w:w="738" w:type="dxa"/>
          </w:tcPr>
          <w:p w:rsidR="0078177E" w:rsidRPr="0035427C" w:rsidRDefault="0078177E" w:rsidP="0078177E">
            <w:pPr>
              <w:pStyle w:val="Default"/>
              <w:jc w:val="both"/>
              <w:rPr>
                <w:rFonts w:ascii="Times New Roman" w:hAnsi="Times New Roman" w:cs="Times New Roman"/>
              </w:rPr>
            </w:pPr>
          </w:p>
        </w:tc>
        <w:tc>
          <w:tcPr>
            <w:tcW w:w="2341" w:type="dxa"/>
          </w:tcPr>
          <w:p w:rsidR="0078177E" w:rsidRPr="0035427C" w:rsidRDefault="0078177E" w:rsidP="0078177E">
            <w:pPr>
              <w:pStyle w:val="Default"/>
              <w:jc w:val="both"/>
              <w:rPr>
                <w:rFonts w:ascii="Times New Roman" w:hAnsi="Times New Roman" w:cs="Times New Roman"/>
              </w:rPr>
            </w:pPr>
          </w:p>
        </w:tc>
        <w:tc>
          <w:tcPr>
            <w:tcW w:w="4679" w:type="dxa"/>
          </w:tcPr>
          <w:p w:rsidR="0078177E" w:rsidRDefault="0078177E" w:rsidP="0078177E">
            <w:pPr>
              <w:pStyle w:val="Default"/>
              <w:jc w:val="both"/>
              <w:rPr>
                <w:rFonts w:ascii="Times New Roman" w:hAnsi="Times New Roman" w:cs="Times New Roman"/>
              </w:rPr>
            </w:pPr>
            <w:r w:rsidRPr="0035427C">
              <w:rPr>
                <w:rFonts w:ascii="Times New Roman" w:hAnsi="Times New Roman" w:cs="Times New Roman"/>
              </w:rPr>
              <w:t xml:space="preserve">When the Vehicle traverses the same point more than once, at different times, the co-ordinates that are sent by device should not vary in their projection on any reference map data more than 10 meters. </w:t>
            </w:r>
            <w:r w:rsidR="0095073D">
              <w:rPr>
                <w:rFonts w:ascii="Times New Roman" w:hAnsi="Times New Roman" w:cs="Times New Roman"/>
              </w:rPr>
              <w:t>(</w:t>
            </w:r>
            <w:r w:rsidR="00E22386">
              <w:rPr>
                <w:rFonts w:ascii="Times New Roman" w:hAnsi="Times New Roman" w:cs="Times New Roman"/>
              </w:rPr>
              <w:t>cont...)</w:t>
            </w:r>
          </w:p>
          <w:p w:rsidR="0095073D" w:rsidRPr="0035427C" w:rsidRDefault="0095073D" w:rsidP="0078177E">
            <w:pPr>
              <w:pStyle w:val="Default"/>
              <w:jc w:val="both"/>
              <w:rPr>
                <w:rFonts w:ascii="Times New Roman" w:hAnsi="Times New Roman" w:cs="Times New Roman"/>
              </w:rPr>
            </w:pPr>
          </w:p>
        </w:tc>
        <w:tc>
          <w:tcPr>
            <w:tcW w:w="1260" w:type="dxa"/>
          </w:tcPr>
          <w:p w:rsidR="0078177E" w:rsidRPr="0035427C" w:rsidRDefault="0078177E" w:rsidP="0078177E">
            <w:pPr>
              <w:pStyle w:val="Default"/>
              <w:jc w:val="both"/>
              <w:rPr>
                <w:rFonts w:ascii="Times New Roman" w:hAnsi="Times New Roman" w:cs="Times New Roman"/>
              </w:rPr>
            </w:pPr>
          </w:p>
        </w:tc>
        <w:tc>
          <w:tcPr>
            <w:tcW w:w="1620" w:type="dxa"/>
          </w:tcPr>
          <w:p w:rsidR="0078177E" w:rsidRPr="0035427C" w:rsidRDefault="0078177E" w:rsidP="0078177E">
            <w:pPr>
              <w:pStyle w:val="Default"/>
              <w:jc w:val="both"/>
              <w:rPr>
                <w:rFonts w:ascii="Times New Roman" w:hAnsi="Times New Roman" w:cs="Times New Roman"/>
              </w:rPr>
            </w:pPr>
          </w:p>
        </w:tc>
      </w:tr>
    </w:tbl>
    <w:tbl>
      <w:tblPr>
        <w:tblpPr w:leftFromText="180" w:rightFromText="180" w:horzAnchor="margin" w:tblpXSpec="right" w:tblpY="-12083"/>
        <w:tblW w:w="10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3"/>
        <w:gridCol w:w="2340"/>
        <w:gridCol w:w="4680"/>
        <w:gridCol w:w="1260"/>
        <w:gridCol w:w="1620"/>
      </w:tblGrid>
      <w:tr w:rsidR="0026315C" w:rsidRPr="00F02102" w:rsidTr="003101BD">
        <w:trPr>
          <w:trHeight w:val="277"/>
        </w:trPr>
        <w:tc>
          <w:tcPr>
            <w:tcW w:w="563" w:type="dxa"/>
          </w:tcPr>
          <w:p w:rsidR="0026315C" w:rsidRPr="00F02102" w:rsidRDefault="0026315C" w:rsidP="003101BD">
            <w:pPr>
              <w:pStyle w:val="Default"/>
              <w:jc w:val="both"/>
              <w:rPr>
                <w:rFonts w:ascii="Times New Roman" w:hAnsi="Times New Roman" w:cs="Times New Roman"/>
              </w:rPr>
            </w:pPr>
            <w:r w:rsidRPr="00F02102">
              <w:rPr>
                <w:rFonts w:ascii="Times New Roman" w:hAnsi="Times New Roman" w:cs="Times New Roman"/>
                <w:b/>
                <w:bCs/>
              </w:rPr>
              <w:lastRenderedPageBreak/>
              <w:t xml:space="preserve">Sl. No. </w:t>
            </w:r>
          </w:p>
        </w:tc>
        <w:tc>
          <w:tcPr>
            <w:tcW w:w="2340" w:type="dxa"/>
          </w:tcPr>
          <w:p w:rsidR="0026315C" w:rsidRPr="00F02102" w:rsidRDefault="0026315C" w:rsidP="003101BD">
            <w:pPr>
              <w:pStyle w:val="Default"/>
              <w:jc w:val="both"/>
              <w:rPr>
                <w:rFonts w:ascii="Times New Roman" w:hAnsi="Times New Roman" w:cs="Times New Roman"/>
              </w:rPr>
            </w:pPr>
            <w:r w:rsidRPr="00F02102">
              <w:rPr>
                <w:rFonts w:ascii="Times New Roman" w:hAnsi="Times New Roman" w:cs="Times New Roman"/>
                <w:b/>
                <w:bCs/>
              </w:rPr>
              <w:t xml:space="preserve">Name </w:t>
            </w:r>
          </w:p>
        </w:tc>
        <w:tc>
          <w:tcPr>
            <w:tcW w:w="4680" w:type="dxa"/>
          </w:tcPr>
          <w:p w:rsidR="0026315C" w:rsidRPr="00F02102" w:rsidRDefault="0026315C" w:rsidP="003101BD">
            <w:pPr>
              <w:pStyle w:val="Default"/>
              <w:jc w:val="both"/>
              <w:rPr>
                <w:rFonts w:ascii="Times New Roman" w:hAnsi="Times New Roman" w:cs="Times New Roman"/>
              </w:rPr>
            </w:pPr>
            <w:r w:rsidRPr="00F02102">
              <w:rPr>
                <w:rFonts w:ascii="Times New Roman" w:hAnsi="Times New Roman" w:cs="Times New Roman"/>
                <w:b/>
                <w:bCs/>
              </w:rPr>
              <w:t xml:space="preserve">Parameter / Features/ Specifications/ capabilities / requirement </w:t>
            </w:r>
          </w:p>
        </w:tc>
        <w:tc>
          <w:tcPr>
            <w:tcW w:w="1260" w:type="dxa"/>
          </w:tcPr>
          <w:p w:rsidR="0026315C" w:rsidRPr="00F02102" w:rsidRDefault="0026315C" w:rsidP="003101BD">
            <w:pPr>
              <w:pStyle w:val="Default"/>
              <w:jc w:val="both"/>
              <w:rPr>
                <w:rFonts w:ascii="Times New Roman" w:hAnsi="Times New Roman" w:cs="Times New Roman"/>
              </w:rPr>
            </w:pPr>
            <w:r w:rsidRPr="00F02102">
              <w:rPr>
                <w:rFonts w:ascii="Times New Roman" w:hAnsi="Times New Roman" w:cs="Times New Roman"/>
                <w:b/>
                <w:bCs/>
              </w:rPr>
              <w:t xml:space="preserve">Compliance (Yes/No) </w:t>
            </w:r>
          </w:p>
        </w:tc>
        <w:tc>
          <w:tcPr>
            <w:tcW w:w="1620" w:type="dxa"/>
          </w:tcPr>
          <w:p w:rsidR="0026315C" w:rsidRPr="00F02102" w:rsidRDefault="0026315C" w:rsidP="003101BD">
            <w:pPr>
              <w:pStyle w:val="Default"/>
              <w:jc w:val="both"/>
              <w:rPr>
                <w:rFonts w:ascii="Times New Roman" w:hAnsi="Times New Roman" w:cs="Times New Roman"/>
              </w:rPr>
            </w:pPr>
            <w:r w:rsidRPr="00F02102">
              <w:rPr>
                <w:rFonts w:ascii="Times New Roman" w:hAnsi="Times New Roman" w:cs="Times New Roman"/>
                <w:b/>
                <w:bCs/>
              </w:rPr>
              <w:t xml:space="preserve">Comments </w:t>
            </w:r>
          </w:p>
        </w:tc>
      </w:tr>
      <w:tr w:rsidR="0035427C" w:rsidRPr="00F02102" w:rsidTr="003101BD">
        <w:trPr>
          <w:trHeight w:val="277"/>
        </w:trPr>
        <w:tc>
          <w:tcPr>
            <w:tcW w:w="563" w:type="dxa"/>
          </w:tcPr>
          <w:p w:rsidR="0035427C" w:rsidRPr="00F02102" w:rsidRDefault="0035427C" w:rsidP="003101BD">
            <w:pPr>
              <w:pStyle w:val="Default"/>
              <w:jc w:val="both"/>
              <w:rPr>
                <w:rFonts w:ascii="Times New Roman" w:hAnsi="Times New Roman" w:cs="Times New Roman"/>
              </w:rPr>
            </w:pPr>
          </w:p>
        </w:tc>
        <w:tc>
          <w:tcPr>
            <w:tcW w:w="2340" w:type="dxa"/>
          </w:tcPr>
          <w:p w:rsidR="0035427C" w:rsidRPr="00F02102" w:rsidRDefault="0035427C" w:rsidP="003101BD">
            <w:pPr>
              <w:pStyle w:val="Default"/>
              <w:jc w:val="both"/>
              <w:rPr>
                <w:rFonts w:ascii="Times New Roman" w:hAnsi="Times New Roman" w:cs="Times New Roman"/>
              </w:rPr>
            </w:pPr>
          </w:p>
        </w:tc>
        <w:tc>
          <w:tcPr>
            <w:tcW w:w="4680" w:type="dxa"/>
          </w:tcPr>
          <w:p w:rsidR="0035427C" w:rsidRPr="00F02102" w:rsidRDefault="0095073D" w:rsidP="003101BD">
            <w:pPr>
              <w:pStyle w:val="Default"/>
              <w:jc w:val="both"/>
              <w:rPr>
                <w:rFonts w:ascii="Times New Roman" w:hAnsi="Times New Roman" w:cs="Times New Roman"/>
              </w:rPr>
            </w:pPr>
            <w:r w:rsidRPr="0035427C">
              <w:rPr>
                <w:rFonts w:ascii="Times New Roman" w:hAnsi="Times New Roman" w:cs="Times New Roman"/>
              </w:rPr>
              <w:t xml:space="preserve">This also applies </w:t>
            </w:r>
            <w:r w:rsidR="0035427C" w:rsidRPr="00F02102">
              <w:rPr>
                <w:rFonts w:ascii="Times New Roman" w:hAnsi="Times New Roman" w:cs="Times New Roman"/>
              </w:rPr>
              <w:t>to forward and backward passing or halting at the same landmark.</w:t>
            </w:r>
          </w:p>
        </w:tc>
        <w:tc>
          <w:tcPr>
            <w:tcW w:w="1260" w:type="dxa"/>
          </w:tcPr>
          <w:p w:rsidR="0035427C" w:rsidRPr="00F02102" w:rsidRDefault="0035427C" w:rsidP="003101BD">
            <w:pPr>
              <w:pStyle w:val="Default"/>
              <w:jc w:val="both"/>
              <w:rPr>
                <w:rFonts w:ascii="Times New Roman" w:hAnsi="Times New Roman" w:cs="Times New Roman"/>
              </w:rPr>
            </w:pPr>
          </w:p>
        </w:tc>
        <w:tc>
          <w:tcPr>
            <w:tcW w:w="1620" w:type="dxa"/>
          </w:tcPr>
          <w:p w:rsidR="0035427C" w:rsidRPr="00F02102" w:rsidRDefault="0035427C" w:rsidP="003101BD">
            <w:pPr>
              <w:pStyle w:val="Default"/>
              <w:jc w:val="both"/>
              <w:rPr>
                <w:rFonts w:ascii="Times New Roman" w:hAnsi="Times New Roman" w:cs="Times New Roman"/>
              </w:rPr>
            </w:pPr>
          </w:p>
        </w:tc>
      </w:tr>
      <w:tr w:rsidR="0035427C" w:rsidRPr="00F02102" w:rsidTr="003101BD">
        <w:trPr>
          <w:trHeight w:val="600"/>
        </w:trPr>
        <w:tc>
          <w:tcPr>
            <w:tcW w:w="563" w:type="dxa"/>
          </w:tcPr>
          <w:p w:rsidR="0035427C" w:rsidRPr="00F02102" w:rsidRDefault="0035427C" w:rsidP="003101BD">
            <w:pPr>
              <w:pStyle w:val="Default"/>
              <w:jc w:val="both"/>
              <w:rPr>
                <w:rFonts w:ascii="Times New Roman" w:hAnsi="Times New Roman" w:cs="Times New Roman"/>
              </w:rPr>
            </w:pPr>
          </w:p>
        </w:tc>
        <w:tc>
          <w:tcPr>
            <w:tcW w:w="2340" w:type="dxa"/>
          </w:tcPr>
          <w:p w:rsidR="0035427C" w:rsidRPr="00F02102" w:rsidRDefault="0035427C" w:rsidP="003101BD">
            <w:pPr>
              <w:pStyle w:val="Default"/>
              <w:jc w:val="both"/>
              <w:rPr>
                <w:rFonts w:ascii="Times New Roman" w:hAnsi="Times New Roman" w:cs="Times New Roman"/>
              </w:rPr>
            </w:pPr>
          </w:p>
        </w:tc>
        <w:tc>
          <w:tcPr>
            <w:tcW w:w="4680" w:type="dxa"/>
          </w:tcPr>
          <w:p w:rsidR="0035427C" w:rsidRPr="00F02102" w:rsidRDefault="0035427C" w:rsidP="003101BD">
            <w:pPr>
              <w:pStyle w:val="Default"/>
              <w:jc w:val="both"/>
              <w:rPr>
                <w:rFonts w:ascii="Times New Roman" w:hAnsi="Times New Roman" w:cs="Times New Roman"/>
              </w:rPr>
            </w:pPr>
            <w:r w:rsidRPr="00F02102">
              <w:rPr>
                <w:rFonts w:ascii="Times New Roman" w:hAnsi="Times New Roman" w:cs="Times New Roman"/>
              </w:rPr>
              <w:t>Device Data need to be sent to Vehicle Tracking System Software Server directly from the devices without an intermediate cloud/co</w:t>
            </w:r>
            <w:r w:rsidR="0095073D">
              <w:rPr>
                <w:rFonts w:ascii="Times New Roman" w:hAnsi="Times New Roman" w:cs="Times New Roman"/>
              </w:rPr>
              <w:t>-</w:t>
            </w:r>
            <w:r w:rsidRPr="00F02102">
              <w:rPr>
                <w:rFonts w:ascii="Times New Roman" w:hAnsi="Times New Roman" w:cs="Times New Roman"/>
              </w:rPr>
              <w:t>location</w:t>
            </w:r>
          </w:p>
        </w:tc>
        <w:tc>
          <w:tcPr>
            <w:tcW w:w="1260" w:type="dxa"/>
          </w:tcPr>
          <w:p w:rsidR="0035427C" w:rsidRPr="00F02102" w:rsidRDefault="0035427C" w:rsidP="003101BD">
            <w:pPr>
              <w:pStyle w:val="Default"/>
              <w:jc w:val="both"/>
              <w:rPr>
                <w:rFonts w:ascii="Times New Roman" w:hAnsi="Times New Roman" w:cs="Times New Roman"/>
              </w:rPr>
            </w:pPr>
          </w:p>
        </w:tc>
        <w:tc>
          <w:tcPr>
            <w:tcW w:w="1620" w:type="dxa"/>
          </w:tcPr>
          <w:p w:rsidR="0035427C" w:rsidRPr="00F02102" w:rsidRDefault="0035427C" w:rsidP="003101BD">
            <w:pPr>
              <w:pStyle w:val="Default"/>
              <w:jc w:val="both"/>
              <w:rPr>
                <w:rFonts w:ascii="Times New Roman" w:hAnsi="Times New Roman" w:cs="Times New Roman"/>
              </w:rPr>
            </w:pPr>
          </w:p>
        </w:tc>
      </w:tr>
      <w:tr w:rsidR="0035427C" w:rsidRPr="00F02102" w:rsidTr="003101BD">
        <w:trPr>
          <w:trHeight w:val="598"/>
        </w:trPr>
        <w:tc>
          <w:tcPr>
            <w:tcW w:w="563" w:type="dxa"/>
          </w:tcPr>
          <w:p w:rsidR="0035427C" w:rsidRPr="00F02102" w:rsidRDefault="0035427C" w:rsidP="003101BD">
            <w:pPr>
              <w:pStyle w:val="Default"/>
              <w:jc w:val="both"/>
              <w:rPr>
                <w:rFonts w:ascii="Times New Roman" w:hAnsi="Times New Roman" w:cs="Times New Roman"/>
              </w:rPr>
            </w:pPr>
          </w:p>
        </w:tc>
        <w:tc>
          <w:tcPr>
            <w:tcW w:w="2340" w:type="dxa"/>
          </w:tcPr>
          <w:p w:rsidR="0035427C" w:rsidRPr="00F02102" w:rsidRDefault="0035427C" w:rsidP="003101BD">
            <w:pPr>
              <w:pStyle w:val="Default"/>
              <w:jc w:val="both"/>
              <w:rPr>
                <w:rFonts w:ascii="Times New Roman" w:hAnsi="Times New Roman" w:cs="Times New Roman"/>
              </w:rPr>
            </w:pPr>
          </w:p>
        </w:tc>
        <w:tc>
          <w:tcPr>
            <w:tcW w:w="4680" w:type="dxa"/>
          </w:tcPr>
          <w:p w:rsidR="0035427C" w:rsidRPr="00F02102" w:rsidRDefault="0035427C" w:rsidP="003101BD">
            <w:pPr>
              <w:pStyle w:val="Default"/>
              <w:jc w:val="both"/>
              <w:rPr>
                <w:rFonts w:ascii="Times New Roman" w:hAnsi="Times New Roman" w:cs="Times New Roman"/>
              </w:rPr>
            </w:pPr>
            <w:r w:rsidRPr="00F02102">
              <w:rPr>
                <w:rFonts w:ascii="Times New Roman" w:hAnsi="Times New Roman" w:cs="Times New Roman"/>
              </w:rPr>
              <w:t>The system should support SMS based commands including SMS to clear the stored data packets, to reboot the device and to re-configure the cloud I P.</w:t>
            </w:r>
          </w:p>
        </w:tc>
        <w:tc>
          <w:tcPr>
            <w:tcW w:w="1260" w:type="dxa"/>
          </w:tcPr>
          <w:p w:rsidR="0035427C" w:rsidRPr="00F02102" w:rsidRDefault="0035427C" w:rsidP="003101BD">
            <w:pPr>
              <w:pStyle w:val="Default"/>
              <w:jc w:val="both"/>
              <w:rPr>
                <w:rFonts w:ascii="Times New Roman" w:hAnsi="Times New Roman" w:cs="Times New Roman"/>
              </w:rPr>
            </w:pPr>
          </w:p>
        </w:tc>
        <w:tc>
          <w:tcPr>
            <w:tcW w:w="1620" w:type="dxa"/>
          </w:tcPr>
          <w:p w:rsidR="0035427C" w:rsidRPr="00F02102" w:rsidRDefault="0035427C" w:rsidP="003101BD">
            <w:pPr>
              <w:pStyle w:val="Default"/>
              <w:jc w:val="both"/>
              <w:rPr>
                <w:rFonts w:ascii="Times New Roman" w:hAnsi="Times New Roman" w:cs="Times New Roman"/>
              </w:rPr>
            </w:pPr>
          </w:p>
        </w:tc>
      </w:tr>
      <w:tr w:rsidR="0035427C" w:rsidRPr="00F02102" w:rsidTr="003101BD">
        <w:trPr>
          <w:trHeight w:val="600"/>
        </w:trPr>
        <w:tc>
          <w:tcPr>
            <w:tcW w:w="563" w:type="dxa"/>
          </w:tcPr>
          <w:p w:rsidR="0035427C" w:rsidRPr="00F02102" w:rsidRDefault="003101BD" w:rsidP="003101BD">
            <w:pPr>
              <w:pStyle w:val="Default"/>
              <w:jc w:val="both"/>
              <w:rPr>
                <w:rFonts w:ascii="Times New Roman" w:hAnsi="Times New Roman" w:cs="Times New Roman"/>
              </w:rPr>
            </w:pPr>
            <w:r>
              <w:rPr>
                <w:rFonts w:ascii="Times New Roman" w:hAnsi="Times New Roman" w:cs="Times New Roman"/>
              </w:rPr>
              <w:t>2</w:t>
            </w:r>
          </w:p>
        </w:tc>
        <w:tc>
          <w:tcPr>
            <w:tcW w:w="2340" w:type="dxa"/>
          </w:tcPr>
          <w:p w:rsidR="0035427C" w:rsidRPr="00F02102" w:rsidRDefault="0035427C" w:rsidP="003101BD">
            <w:pPr>
              <w:pStyle w:val="Default"/>
              <w:jc w:val="both"/>
              <w:rPr>
                <w:rFonts w:ascii="Times New Roman" w:hAnsi="Times New Roman" w:cs="Times New Roman"/>
              </w:rPr>
            </w:pPr>
            <w:r w:rsidRPr="00F02102">
              <w:rPr>
                <w:rFonts w:ascii="Times New Roman" w:hAnsi="Times New Roman" w:cs="Times New Roman"/>
              </w:rPr>
              <w:t>Configuration Capabilities</w:t>
            </w:r>
          </w:p>
        </w:tc>
        <w:tc>
          <w:tcPr>
            <w:tcW w:w="4680" w:type="dxa"/>
          </w:tcPr>
          <w:p w:rsidR="0035427C" w:rsidRPr="00F02102" w:rsidRDefault="0035427C" w:rsidP="003101BD">
            <w:pPr>
              <w:pStyle w:val="Default"/>
              <w:jc w:val="both"/>
              <w:rPr>
                <w:rFonts w:ascii="Times New Roman" w:hAnsi="Times New Roman" w:cs="Times New Roman"/>
              </w:rPr>
            </w:pPr>
            <w:r w:rsidRPr="00F02102">
              <w:rPr>
                <w:rFonts w:ascii="Times New Roman" w:hAnsi="Times New Roman" w:cs="Times New Roman"/>
              </w:rPr>
              <w:t>Should have provision of a mapping table (master table) through software to map Vehicles with their Location IDs at the Cloud/Server-side</w:t>
            </w:r>
          </w:p>
        </w:tc>
        <w:tc>
          <w:tcPr>
            <w:tcW w:w="1260" w:type="dxa"/>
          </w:tcPr>
          <w:p w:rsidR="0035427C" w:rsidRPr="00F02102" w:rsidRDefault="0035427C" w:rsidP="003101BD">
            <w:pPr>
              <w:pStyle w:val="Default"/>
              <w:jc w:val="both"/>
              <w:rPr>
                <w:rFonts w:ascii="Times New Roman" w:hAnsi="Times New Roman" w:cs="Times New Roman"/>
              </w:rPr>
            </w:pPr>
          </w:p>
        </w:tc>
        <w:tc>
          <w:tcPr>
            <w:tcW w:w="1620" w:type="dxa"/>
          </w:tcPr>
          <w:p w:rsidR="0035427C" w:rsidRPr="00F02102" w:rsidRDefault="0035427C" w:rsidP="003101BD">
            <w:pPr>
              <w:pStyle w:val="Default"/>
              <w:jc w:val="both"/>
              <w:rPr>
                <w:rFonts w:ascii="Times New Roman" w:hAnsi="Times New Roman" w:cs="Times New Roman"/>
              </w:rPr>
            </w:pPr>
          </w:p>
        </w:tc>
      </w:tr>
      <w:tr w:rsidR="0035427C" w:rsidRPr="00F02102" w:rsidTr="003101BD">
        <w:trPr>
          <w:trHeight w:val="1245"/>
        </w:trPr>
        <w:tc>
          <w:tcPr>
            <w:tcW w:w="563" w:type="dxa"/>
          </w:tcPr>
          <w:p w:rsidR="0035427C" w:rsidRPr="00F02102" w:rsidRDefault="0035427C" w:rsidP="003101BD">
            <w:pPr>
              <w:pStyle w:val="Default"/>
              <w:jc w:val="both"/>
              <w:rPr>
                <w:rFonts w:ascii="Times New Roman" w:hAnsi="Times New Roman" w:cs="Times New Roman"/>
              </w:rPr>
            </w:pPr>
          </w:p>
        </w:tc>
        <w:tc>
          <w:tcPr>
            <w:tcW w:w="2340" w:type="dxa"/>
          </w:tcPr>
          <w:p w:rsidR="0035427C" w:rsidRPr="00F02102" w:rsidRDefault="0035427C" w:rsidP="003101BD">
            <w:pPr>
              <w:pStyle w:val="Default"/>
              <w:jc w:val="both"/>
              <w:rPr>
                <w:rFonts w:ascii="Times New Roman" w:hAnsi="Times New Roman" w:cs="Times New Roman"/>
              </w:rPr>
            </w:pPr>
          </w:p>
        </w:tc>
        <w:tc>
          <w:tcPr>
            <w:tcW w:w="4680" w:type="dxa"/>
          </w:tcPr>
          <w:p w:rsidR="0035427C" w:rsidRPr="00F02102" w:rsidRDefault="0035427C" w:rsidP="003101BD">
            <w:pPr>
              <w:pStyle w:val="Default"/>
              <w:jc w:val="both"/>
              <w:rPr>
                <w:rFonts w:ascii="Times New Roman" w:hAnsi="Times New Roman" w:cs="Times New Roman"/>
              </w:rPr>
            </w:pPr>
            <w:r w:rsidRPr="00F02102">
              <w:rPr>
                <w:rFonts w:ascii="Times New Roman" w:hAnsi="Times New Roman" w:cs="Times New Roman"/>
              </w:rPr>
              <w:t xml:space="preserve">Device should be able to store primary and backup IP. </w:t>
            </w:r>
          </w:p>
          <w:p w:rsidR="0035427C" w:rsidRPr="00F02102" w:rsidRDefault="0035427C" w:rsidP="003101BD">
            <w:pPr>
              <w:pStyle w:val="Default"/>
              <w:jc w:val="both"/>
              <w:rPr>
                <w:rFonts w:ascii="Times New Roman" w:hAnsi="Times New Roman" w:cs="Times New Roman"/>
              </w:rPr>
            </w:pPr>
            <w:r w:rsidRPr="00F02102">
              <w:rPr>
                <w:rFonts w:ascii="Times New Roman" w:hAnsi="Times New Roman" w:cs="Times New Roman"/>
              </w:rPr>
              <w:t xml:space="preserve">Settings, the IP should be configurable from the cloud/server-side. All Alerts parameters within the device should be configurable from cloud/server-side. Firmware upgrades should be possible from cloud/server-side/OTA command </w:t>
            </w:r>
          </w:p>
        </w:tc>
        <w:tc>
          <w:tcPr>
            <w:tcW w:w="1260" w:type="dxa"/>
          </w:tcPr>
          <w:p w:rsidR="0035427C" w:rsidRPr="00F02102" w:rsidRDefault="0035427C" w:rsidP="003101BD">
            <w:pPr>
              <w:pStyle w:val="Default"/>
              <w:jc w:val="both"/>
              <w:rPr>
                <w:rFonts w:ascii="Times New Roman" w:hAnsi="Times New Roman" w:cs="Times New Roman"/>
              </w:rPr>
            </w:pPr>
          </w:p>
        </w:tc>
        <w:tc>
          <w:tcPr>
            <w:tcW w:w="1620" w:type="dxa"/>
          </w:tcPr>
          <w:p w:rsidR="0035427C" w:rsidRPr="00F02102" w:rsidRDefault="0035427C" w:rsidP="003101BD">
            <w:pPr>
              <w:pStyle w:val="Default"/>
              <w:jc w:val="both"/>
              <w:rPr>
                <w:rFonts w:ascii="Times New Roman" w:hAnsi="Times New Roman" w:cs="Times New Roman"/>
              </w:rPr>
            </w:pPr>
          </w:p>
        </w:tc>
      </w:tr>
      <w:tr w:rsidR="0035427C" w:rsidRPr="00F02102" w:rsidTr="003101BD">
        <w:trPr>
          <w:trHeight w:val="921"/>
        </w:trPr>
        <w:tc>
          <w:tcPr>
            <w:tcW w:w="563" w:type="dxa"/>
          </w:tcPr>
          <w:p w:rsidR="0035427C" w:rsidRPr="00F02102" w:rsidRDefault="0035427C" w:rsidP="003101BD">
            <w:pPr>
              <w:pStyle w:val="Default"/>
              <w:jc w:val="both"/>
              <w:rPr>
                <w:rFonts w:ascii="Times New Roman" w:hAnsi="Times New Roman" w:cs="Times New Roman"/>
              </w:rPr>
            </w:pPr>
          </w:p>
        </w:tc>
        <w:tc>
          <w:tcPr>
            <w:tcW w:w="2340" w:type="dxa"/>
          </w:tcPr>
          <w:p w:rsidR="0035427C" w:rsidRPr="00F02102" w:rsidRDefault="0035427C" w:rsidP="003101BD">
            <w:pPr>
              <w:pStyle w:val="Default"/>
              <w:jc w:val="both"/>
              <w:rPr>
                <w:rFonts w:ascii="Times New Roman" w:hAnsi="Times New Roman" w:cs="Times New Roman"/>
              </w:rPr>
            </w:pPr>
          </w:p>
        </w:tc>
        <w:tc>
          <w:tcPr>
            <w:tcW w:w="4680" w:type="dxa"/>
          </w:tcPr>
          <w:p w:rsidR="0035427C" w:rsidRPr="00F02102" w:rsidRDefault="0035427C" w:rsidP="003101BD">
            <w:pPr>
              <w:pStyle w:val="Default"/>
              <w:jc w:val="both"/>
              <w:rPr>
                <w:rFonts w:ascii="Times New Roman" w:hAnsi="Times New Roman" w:cs="Times New Roman"/>
              </w:rPr>
            </w:pPr>
            <w:r w:rsidRPr="00F02102">
              <w:rPr>
                <w:rFonts w:ascii="Times New Roman" w:hAnsi="Times New Roman" w:cs="Times New Roman"/>
              </w:rPr>
              <w:t>cloud/server-side Vehicle Tracking System software application should have capability to add/delete units to the system, switch-off units within the system, update time interval for messaging, stat stop updates and other system maintenance functions</w:t>
            </w:r>
          </w:p>
        </w:tc>
        <w:tc>
          <w:tcPr>
            <w:tcW w:w="1260" w:type="dxa"/>
          </w:tcPr>
          <w:p w:rsidR="0035427C" w:rsidRPr="00F02102" w:rsidRDefault="0035427C" w:rsidP="003101BD">
            <w:pPr>
              <w:pStyle w:val="Default"/>
              <w:jc w:val="both"/>
              <w:rPr>
                <w:rFonts w:ascii="Times New Roman" w:hAnsi="Times New Roman" w:cs="Times New Roman"/>
              </w:rPr>
            </w:pPr>
          </w:p>
        </w:tc>
        <w:tc>
          <w:tcPr>
            <w:tcW w:w="1620" w:type="dxa"/>
          </w:tcPr>
          <w:p w:rsidR="0035427C" w:rsidRPr="00F02102" w:rsidRDefault="0035427C" w:rsidP="003101BD">
            <w:pPr>
              <w:pStyle w:val="Default"/>
              <w:jc w:val="both"/>
              <w:rPr>
                <w:rFonts w:ascii="Times New Roman" w:hAnsi="Times New Roman" w:cs="Times New Roman"/>
              </w:rPr>
            </w:pPr>
          </w:p>
        </w:tc>
      </w:tr>
      <w:tr w:rsidR="0035427C" w:rsidRPr="00F02102" w:rsidTr="003101BD">
        <w:trPr>
          <w:trHeight w:val="1245"/>
        </w:trPr>
        <w:tc>
          <w:tcPr>
            <w:tcW w:w="563" w:type="dxa"/>
          </w:tcPr>
          <w:p w:rsidR="0035427C" w:rsidRPr="00F02102" w:rsidRDefault="0035427C" w:rsidP="003101BD">
            <w:pPr>
              <w:pStyle w:val="Default"/>
              <w:jc w:val="both"/>
              <w:rPr>
                <w:rFonts w:ascii="Times New Roman" w:hAnsi="Times New Roman" w:cs="Times New Roman"/>
              </w:rPr>
            </w:pPr>
          </w:p>
        </w:tc>
        <w:tc>
          <w:tcPr>
            <w:tcW w:w="2340" w:type="dxa"/>
          </w:tcPr>
          <w:p w:rsidR="0035427C" w:rsidRPr="00F02102" w:rsidRDefault="0035427C" w:rsidP="003101BD">
            <w:pPr>
              <w:pStyle w:val="Default"/>
              <w:jc w:val="both"/>
              <w:rPr>
                <w:rFonts w:ascii="Times New Roman" w:hAnsi="Times New Roman" w:cs="Times New Roman"/>
              </w:rPr>
            </w:pPr>
          </w:p>
        </w:tc>
        <w:tc>
          <w:tcPr>
            <w:tcW w:w="4680" w:type="dxa"/>
          </w:tcPr>
          <w:p w:rsidR="0035427C" w:rsidRPr="00F02102" w:rsidRDefault="0035427C" w:rsidP="003101BD">
            <w:pPr>
              <w:pStyle w:val="Default"/>
              <w:jc w:val="both"/>
              <w:rPr>
                <w:rFonts w:ascii="Times New Roman" w:hAnsi="Times New Roman" w:cs="Times New Roman"/>
              </w:rPr>
            </w:pPr>
            <w:r w:rsidRPr="00F02102">
              <w:rPr>
                <w:rFonts w:ascii="Times New Roman" w:hAnsi="Times New Roman" w:cs="Times New Roman"/>
              </w:rPr>
              <w:t>Device should be capable of transmitting data with minimum time gap of 10 seconds and should be configurable from cloud/server-side for higher time intervals. The captured data should come to the cloud/server-side in the designated Database (such as Cassandra, Hadoop, MS-SQL , Postgre SQL/My SQL etc..)</w:t>
            </w:r>
          </w:p>
        </w:tc>
        <w:tc>
          <w:tcPr>
            <w:tcW w:w="1260" w:type="dxa"/>
          </w:tcPr>
          <w:p w:rsidR="0035427C" w:rsidRPr="00F02102" w:rsidRDefault="0035427C" w:rsidP="003101BD">
            <w:pPr>
              <w:pStyle w:val="Default"/>
              <w:jc w:val="both"/>
              <w:rPr>
                <w:rFonts w:ascii="Times New Roman" w:hAnsi="Times New Roman" w:cs="Times New Roman"/>
              </w:rPr>
            </w:pPr>
          </w:p>
        </w:tc>
        <w:tc>
          <w:tcPr>
            <w:tcW w:w="1620" w:type="dxa"/>
          </w:tcPr>
          <w:p w:rsidR="0035427C" w:rsidRPr="00F02102" w:rsidRDefault="0035427C" w:rsidP="003101BD">
            <w:pPr>
              <w:pStyle w:val="Default"/>
              <w:jc w:val="both"/>
              <w:rPr>
                <w:rFonts w:ascii="Times New Roman" w:hAnsi="Times New Roman" w:cs="Times New Roman"/>
              </w:rPr>
            </w:pPr>
          </w:p>
        </w:tc>
      </w:tr>
      <w:tr w:rsidR="0035427C" w:rsidRPr="00F02102" w:rsidTr="003101BD">
        <w:trPr>
          <w:trHeight w:val="647"/>
        </w:trPr>
        <w:tc>
          <w:tcPr>
            <w:tcW w:w="563" w:type="dxa"/>
          </w:tcPr>
          <w:p w:rsidR="0035427C" w:rsidRPr="00F02102" w:rsidRDefault="0035427C" w:rsidP="003101BD">
            <w:pPr>
              <w:pStyle w:val="Default"/>
              <w:jc w:val="both"/>
              <w:rPr>
                <w:rFonts w:ascii="Times New Roman" w:hAnsi="Times New Roman" w:cs="Times New Roman"/>
              </w:rPr>
            </w:pPr>
          </w:p>
        </w:tc>
        <w:tc>
          <w:tcPr>
            <w:tcW w:w="2340" w:type="dxa"/>
          </w:tcPr>
          <w:p w:rsidR="0035427C" w:rsidRPr="00F02102" w:rsidRDefault="0035427C" w:rsidP="003101BD">
            <w:pPr>
              <w:pStyle w:val="Default"/>
              <w:jc w:val="both"/>
              <w:rPr>
                <w:rFonts w:ascii="Times New Roman" w:hAnsi="Times New Roman" w:cs="Times New Roman"/>
              </w:rPr>
            </w:pPr>
          </w:p>
        </w:tc>
        <w:tc>
          <w:tcPr>
            <w:tcW w:w="4680" w:type="dxa"/>
            <w:tcBorders>
              <w:bottom w:val="single" w:sz="4" w:space="0" w:color="auto"/>
            </w:tcBorders>
          </w:tcPr>
          <w:p w:rsidR="00AB5122" w:rsidRPr="00AB5122" w:rsidRDefault="0035427C" w:rsidP="003101BD">
            <w:pPr>
              <w:spacing w:after="0"/>
              <w:jc w:val="both"/>
              <w:rPr>
                <w:rFonts w:ascii="Times New Roman" w:hAnsi="Times New Roman" w:cs="Times New Roman"/>
                <w:sz w:val="24"/>
                <w:szCs w:val="24"/>
              </w:rPr>
            </w:pPr>
            <w:r w:rsidRPr="00AB5122">
              <w:rPr>
                <w:rFonts w:ascii="Times New Roman" w:hAnsi="Times New Roman" w:cs="Times New Roman"/>
                <w:sz w:val="24"/>
                <w:szCs w:val="24"/>
              </w:rPr>
              <w:t xml:space="preserve">Device should be capable of being installed and operational on any of the vehicle provided by </w:t>
            </w:r>
            <w:r w:rsidR="00AB5122" w:rsidRPr="00AB5122">
              <w:rPr>
                <w:rFonts w:ascii="Times New Roman" w:hAnsi="Times New Roman" w:cs="Times New Roman"/>
                <w:sz w:val="24"/>
                <w:szCs w:val="24"/>
              </w:rPr>
              <w:t>Bhopal Sahakari D</w:t>
            </w:r>
            <w:r w:rsidR="00AB5122">
              <w:rPr>
                <w:rFonts w:ascii="Times New Roman" w:hAnsi="Times New Roman" w:cs="Times New Roman"/>
                <w:sz w:val="24"/>
                <w:szCs w:val="24"/>
              </w:rPr>
              <w:t>u</w:t>
            </w:r>
            <w:r w:rsidR="00AB5122" w:rsidRPr="00AB5122">
              <w:rPr>
                <w:rFonts w:ascii="Times New Roman" w:hAnsi="Times New Roman" w:cs="Times New Roman"/>
                <w:sz w:val="24"/>
                <w:szCs w:val="24"/>
              </w:rPr>
              <w:t xml:space="preserve">gdh Sangh Maryadit </w:t>
            </w:r>
          </w:p>
          <w:p w:rsidR="0035427C" w:rsidRPr="00F02102" w:rsidRDefault="0035427C" w:rsidP="003101BD">
            <w:pPr>
              <w:pStyle w:val="Default"/>
              <w:jc w:val="both"/>
              <w:rPr>
                <w:rFonts w:ascii="Times New Roman" w:hAnsi="Times New Roman" w:cs="Times New Roman"/>
              </w:rPr>
            </w:pPr>
          </w:p>
        </w:tc>
        <w:tc>
          <w:tcPr>
            <w:tcW w:w="1260" w:type="dxa"/>
          </w:tcPr>
          <w:p w:rsidR="0035427C" w:rsidRPr="00F02102" w:rsidRDefault="0035427C" w:rsidP="003101BD">
            <w:pPr>
              <w:pStyle w:val="Default"/>
              <w:jc w:val="both"/>
              <w:rPr>
                <w:rFonts w:ascii="Times New Roman" w:hAnsi="Times New Roman" w:cs="Times New Roman"/>
              </w:rPr>
            </w:pPr>
          </w:p>
        </w:tc>
        <w:tc>
          <w:tcPr>
            <w:tcW w:w="1620" w:type="dxa"/>
          </w:tcPr>
          <w:p w:rsidR="0035427C" w:rsidRPr="00F02102" w:rsidRDefault="0035427C" w:rsidP="003101BD">
            <w:pPr>
              <w:pStyle w:val="Default"/>
              <w:jc w:val="both"/>
              <w:rPr>
                <w:rFonts w:ascii="Times New Roman" w:hAnsi="Times New Roman" w:cs="Times New Roman"/>
              </w:rPr>
            </w:pPr>
          </w:p>
        </w:tc>
      </w:tr>
    </w:tbl>
    <w:p w:rsidR="00FB7EDB" w:rsidRPr="00F02102" w:rsidRDefault="00FB7EDB" w:rsidP="00F02102">
      <w:pPr>
        <w:tabs>
          <w:tab w:val="left" w:pos="2013"/>
        </w:tabs>
        <w:jc w:val="both"/>
        <w:rPr>
          <w:rFonts w:ascii="Times New Roman" w:hAnsi="Times New Roman" w:cs="Times New Roman"/>
          <w:sz w:val="24"/>
          <w:szCs w:val="24"/>
        </w:rPr>
      </w:pPr>
    </w:p>
    <w:p w:rsidR="00144E05" w:rsidRDefault="00144E05" w:rsidP="00F02102">
      <w:pPr>
        <w:tabs>
          <w:tab w:val="left" w:pos="2013"/>
        </w:tabs>
        <w:jc w:val="both"/>
        <w:rPr>
          <w:rFonts w:ascii="Times New Roman" w:hAnsi="Times New Roman" w:cs="Times New Roman"/>
          <w:sz w:val="24"/>
          <w:szCs w:val="24"/>
        </w:rPr>
      </w:pPr>
    </w:p>
    <w:p w:rsidR="003101BD" w:rsidRPr="00F02102" w:rsidRDefault="003101BD" w:rsidP="00F02102">
      <w:pPr>
        <w:tabs>
          <w:tab w:val="left" w:pos="2013"/>
        </w:tabs>
        <w:jc w:val="both"/>
        <w:rPr>
          <w:rFonts w:ascii="Times New Roman" w:hAnsi="Times New Roman" w:cs="Times New Roman"/>
          <w:sz w:val="24"/>
          <w:szCs w:val="24"/>
        </w:rPr>
      </w:pPr>
    </w:p>
    <w:tbl>
      <w:tblPr>
        <w:tblpPr w:leftFromText="180" w:rightFromText="180" w:vertAnchor="text" w:horzAnchor="page" w:tblpX="429" w:tblpY="282"/>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2340"/>
        <w:gridCol w:w="4680"/>
        <w:gridCol w:w="1260"/>
        <w:gridCol w:w="1620"/>
      </w:tblGrid>
      <w:tr w:rsidR="00E31B36" w:rsidRPr="00F02102" w:rsidTr="00E31B36">
        <w:trPr>
          <w:trHeight w:val="277"/>
        </w:trPr>
        <w:tc>
          <w:tcPr>
            <w:tcW w:w="648" w:type="dxa"/>
          </w:tcPr>
          <w:p w:rsidR="00E31B36" w:rsidRPr="00F02102" w:rsidRDefault="00E31B36" w:rsidP="00E31B36">
            <w:pPr>
              <w:pStyle w:val="Default"/>
              <w:jc w:val="both"/>
              <w:rPr>
                <w:rFonts w:ascii="Times New Roman" w:hAnsi="Times New Roman" w:cs="Times New Roman"/>
              </w:rPr>
            </w:pPr>
            <w:r w:rsidRPr="00F02102">
              <w:rPr>
                <w:rFonts w:ascii="Times New Roman" w:hAnsi="Times New Roman" w:cs="Times New Roman"/>
                <w:b/>
                <w:bCs/>
              </w:rPr>
              <w:lastRenderedPageBreak/>
              <w:t xml:space="preserve">Sl. No. </w:t>
            </w:r>
          </w:p>
        </w:tc>
        <w:tc>
          <w:tcPr>
            <w:tcW w:w="2340" w:type="dxa"/>
          </w:tcPr>
          <w:p w:rsidR="00E31B36" w:rsidRPr="00F02102" w:rsidRDefault="00E31B36" w:rsidP="00E31B36">
            <w:pPr>
              <w:pStyle w:val="Default"/>
              <w:jc w:val="both"/>
              <w:rPr>
                <w:rFonts w:ascii="Times New Roman" w:hAnsi="Times New Roman" w:cs="Times New Roman"/>
              </w:rPr>
            </w:pPr>
            <w:r w:rsidRPr="00F02102">
              <w:rPr>
                <w:rFonts w:ascii="Times New Roman" w:hAnsi="Times New Roman" w:cs="Times New Roman"/>
                <w:b/>
                <w:bCs/>
              </w:rPr>
              <w:t xml:space="preserve">Name </w:t>
            </w:r>
          </w:p>
        </w:tc>
        <w:tc>
          <w:tcPr>
            <w:tcW w:w="4680" w:type="dxa"/>
          </w:tcPr>
          <w:p w:rsidR="00E31B36" w:rsidRPr="00F02102" w:rsidRDefault="00E31B36" w:rsidP="00E31B36">
            <w:pPr>
              <w:pStyle w:val="Default"/>
              <w:jc w:val="both"/>
              <w:rPr>
                <w:rFonts w:ascii="Times New Roman" w:hAnsi="Times New Roman" w:cs="Times New Roman"/>
              </w:rPr>
            </w:pPr>
            <w:r w:rsidRPr="00F02102">
              <w:rPr>
                <w:rFonts w:ascii="Times New Roman" w:hAnsi="Times New Roman" w:cs="Times New Roman"/>
                <w:b/>
                <w:bCs/>
              </w:rPr>
              <w:t xml:space="preserve">Parameter / Features/ Specifications/ capabilities / requirement </w:t>
            </w:r>
          </w:p>
        </w:tc>
        <w:tc>
          <w:tcPr>
            <w:tcW w:w="1260" w:type="dxa"/>
          </w:tcPr>
          <w:p w:rsidR="00E31B36" w:rsidRPr="00F02102" w:rsidRDefault="00E31B36" w:rsidP="00E31B36">
            <w:pPr>
              <w:pStyle w:val="Default"/>
              <w:jc w:val="both"/>
              <w:rPr>
                <w:rFonts w:ascii="Times New Roman" w:hAnsi="Times New Roman" w:cs="Times New Roman"/>
              </w:rPr>
            </w:pPr>
            <w:r w:rsidRPr="00F02102">
              <w:rPr>
                <w:rFonts w:ascii="Times New Roman" w:hAnsi="Times New Roman" w:cs="Times New Roman"/>
                <w:b/>
                <w:bCs/>
              </w:rPr>
              <w:t xml:space="preserve">Compliance (Yes/No) </w:t>
            </w:r>
          </w:p>
        </w:tc>
        <w:tc>
          <w:tcPr>
            <w:tcW w:w="1620" w:type="dxa"/>
          </w:tcPr>
          <w:p w:rsidR="00E31B36" w:rsidRPr="00F02102" w:rsidRDefault="00E31B36" w:rsidP="00E31B36">
            <w:pPr>
              <w:pStyle w:val="Default"/>
              <w:jc w:val="both"/>
              <w:rPr>
                <w:rFonts w:ascii="Times New Roman" w:hAnsi="Times New Roman" w:cs="Times New Roman"/>
              </w:rPr>
            </w:pPr>
            <w:r w:rsidRPr="00F02102">
              <w:rPr>
                <w:rFonts w:ascii="Times New Roman" w:hAnsi="Times New Roman" w:cs="Times New Roman"/>
                <w:b/>
                <w:bCs/>
              </w:rPr>
              <w:t xml:space="preserve">Comments </w:t>
            </w:r>
          </w:p>
        </w:tc>
      </w:tr>
      <w:tr w:rsidR="00E31B36" w:rsidRPr="00F02102" w:rsidTr="00E31B36">
        <w:trPr>
          <w:trHeight w:val="760"/>
        </w:trPr>
        <w:tc>
          <w:tcPr>
            <w:tcW w:w="648" w:type="dxa"/>
          </w:tcPr>
          <w:p w:rsidR="00E31B36" w:rsidRPr="00F02102" w:rsidRDefault="00E31B36" w:rsidP="00E31B36">
            <w:pPr>
              <w:pStyle w:val="Default"/>
              <w:jc w:val="both"/>
              <w:rPr>
                <w:rFonts w:ascii="Times New Roman" w:hAnsi="Times New Roman" w:cs="Times New Roman"/>
              </w:rPr>
            </w:pPr>
          </w:p>
        </w:tc>
        <w:tc>
          <w:tcPr>
            <w:tcW w:w="2340" w:type="dxa"/>
          </w:tcPr>
          <w:p w:rsidR="00E31B36" w:rsidRPr="00F02102" w:rsidRDefault="00E31B36" w:rsidP="00E31B36">
            <w:pPr>
              <w:pStyle w:val="Default"/>
              <w:jc w:val="both"/>
              <w:rPr>
                <w:rFonts w:ascii="Times New Roman" w:hAnsi="Times New Roman" w:cs="Times New Roman"/>
              </w:rPr>
            </w:pPr>
          </w:p>
        </w:tc>
        <w:tc>
          <w:tcPr>
            <w:tcW w:w="4680" w:type="dxa"/>
          </w:tcPr>
          <w:p w:rsidR="00E31B36" w:rsidRPr="00AB5122" w:rsidRDefault="00E31B36" w:rsidP="00AB5122">
            <w:pPr>
              <w:spacing w:after="0"/>
              <w:rPr>
                <w:rFonts w:ascii="Times New Roman" w:hAnsi="Times New Roman" w:cs="Times New Roman"/>
                <w:sz w:val="24"/>
                <w:szCs w:val="24"/>
              </w:rPr>
            </w:pPr>
            <w:r w:rsidRPr="00AB5122">
              <w:rPr>
                <w:rFonts w:ascii="Times New Roman" w:hAnsi="Times New Roman" w:cs="Times New Roman"/>
                <w:sz w:val="24"/>
                <w:szCs w:val="24"/>
              </w:rPr>
              <w:t xml:space="preserve">Arranging specific mounting accessories etc…at the places inside the vehicle and at the cloud/server side with the configuration as specified by </w:t>
            </w:r>
            <w:r w:rsidR="00AB5122" w:rsidRPr="00AB5122">
              <w:rPr>
                <w:rFonts w:ascii="Times New Roman" w:hAnsi="Times New Roman" w:cs="Times New Roman"/>
                <w:sz w:val="24"/>
                <w:szCs w:val="24"/>
              </w:rPr>
              <w:t xml:space="preserve"> Bhopal Sahakari D</w:t>
            </w:r>
            <w:r w:rsidR="00AB5122">
              <w:rPr>
                <w:rFonts w:ascii="Times New Roman" w:hAnsi="Times New Roman" w:cs="Times New Roman"/>
                <w:sz w:val="24"/>
                <w:szCs w:val="24"/>
              </w:rPr>
              <w:t>u</w:t>
            </w:r>
            <w:r w:rsidR="00AB5122" w:rsidRPr="00AB5122">
              <w:rPr>
                <w:rFonts w:ascii="Times New Roman" w:hAnsi="Times New Roman" w:cs="Times New Roman"/>
                <w:sz w:val="24"/>
                <w:szCs w:val="24"/>
              </w:rPr>
              <w:t>gdh Sangh Maryadit is the responsibility of the Vendor</w:t>
            </w:r>
          </w:p>
        </w:tc>
        <w:tc>
          <w:tcPr>
            <w:tcW w:w="1260" w:type="dxa"/>
          </w:tcPr>
          <w:p w:rsidR="00E31B36" w:rsidRPr="00F02102" w:rsidRDefault="00E31B36" w:rsidP="00E31B36">
            <w:pPr>
              <w:pStyle w:val="Default"/>
              <w:jc w:val="both"/>
              <w:rPr>
                <w:rFonts w:ascii="Times New Roman" w:hAnsi="Times New Roman" w:cs="Times New Roman"/>
              </w:rPr>
            </w:pPr>
          </w:p>
        </w:tc>
        <w:tc>
          <w:tcPr>
            <w:tcW w:w="1620" w:type="dxa"/>
          </w:tcPr>
          <w:p w:rsidR="00E31B36" w:rsidRPr="00F02102" w:rsidRDefault="00E31B36" w:rsidP="00E31B36">
            <w:pPr>
              <w:pStyle w:val="Default"/>
              <w:jc w:val="both"/>
              <w:rPr>
                <w:rFonts w:ascii="Times New Roman" w:hAnsi="Times New Roman" w:cs="Times New Roman"/>
              </w:rPr>
            </w:pPr>
          </w:p>
        </w:tc>
      </w:tr>
      <w:tr w:rsidR="00E31B36" w:rsidRPr="00F02102" w:rsidTr="00E31B36">
        <w:trPr>
          <w:trHeight w:val="760"/>
        </w:trPr>
        <w:tc>
          <w:tcPr>
            <w:tcW w:w="648" w:type="dxa"/>
          </w:tcPr>
          <w:p w:rsidR="00E31B36" w:rsidRPr="00F02102" w:rsidRDefault="00E31B36" w:rsidP="00E31B36">
            <w:pPr>
              <w:pStyle w:val="Default"/>
              <w:jc w:val="both"/>
              <w:rPr>
                <w:rFonts w:ascii="Times New Roman" w:hAnsi="Times New Roman" w:cs="Times New Roman"/>
              </w:rPr>
            </w:pPr>
          </w:p>
        </w:tc>
        <w:tc>
          <w:tcPr>
            <w:tcW w:w="2340" w:type="dxa"/>
          </w:tcPr>
          <w:p w:rsidR="00E31B36" w:rsidRPr="00F02102" w:rsidRDefault="00E31B36" w:rsidP="00E31B36">
            <w:pPr>
              <w:pStyle w:val="Default"/>
              <w:jc w:val="both"/>
              <w:rPr>
                <w:rFonts w:ascii="Times New Roman" w:hAnsi="Times New Roman" w:cs="Times New Roman"/>
              </w:rPr>
            </w:pPr>
          </w:p>
        </w:tc>
        <w:tc>
          <w:tcPr>
            <w:tcW w:w="4680" w:type="dxa"/>
          </w:tcPr>
          <w:p w:rsidR="00E31B36" w:rsidRPr="00F02102" w:rsidRDefault="00E31B36" w:rsidP="00E31B36">
            <w:pPr>
              <w:pStyle w:val="Default"/>
              <w:jc w:val="both"/>
              <w:rPr>
                <w:rFonts w:ascii="Times New Roman" w:hAnsi="Times New Roman" w:cs="Times New Roman"/>
              </w:rPr>
            </w:pPr>
            <w:r w:rsidRPr="00F02102">
              <w:rPr>
                <w:rFonts w:ascii="Times New Roman" w:hAnsi="Times New Roman" w:cs="Times New Roman"/>
              </w:rPr>
              <w:t xml:space="preserve">During Installation, Configuration and integration of the solution vendor’s experts have to physically available at respective locations as directed </w:t>
            </w:r>
            <w:r w:rsidR="00B33F8F" w:rsidRPr="00F02102">
              <w:rPr>
                <w:rFonts w:ascii="Times New Roman" w:hAnsi="Times New Roman" w:cs="Times New Roman"/>
              </w:rPr>
              <w:t xml:space="preserve">by </w:t>
            </w:r>
            <w:r w:rsidR="00B33F8F" w:rsidRPr="00AB5122">
              <w:rPr>
                <w:rFonts w:ascii="Times New Roman" w:hAnsi="Times New Roman" w:cs="Times New Roman"/>
              </w:rPr>
              <w:t>Bhopal</w:t>
            </w:r>
            <w:r w:rsidR="00AB5122" w:rsidRPr="00AB5122">
              <w:rPr>
                <w:rFonts w:ascii="Times New Roman" w:hAnsi="Times New Roman" w:cs="Times New Roman"/>
              </w:rPr>
              <w:t xml:space="preserve"> Sahakari D</w:t>
            </w:r>
            <w:r w:rsidR="00AB5122">
              <w:rPr>
                <w:rFonts w:ascii="Times New Roman" w:hAnsi="Times New Roman" w:cs="Times New Roman"/>
              </w:rPr>
              <w:t>u</w:t>
            </w:r>
            <w:r w:rsidR="00AB5122" w:rsidRPr="00AB5122">
              <w:rPr>
                <w:rFonts w:ascii="Times New Roman" w:hAnsi="Times New Roman" w:cs="Times New Roman"/>
              </w:rPr>
              <w:t>gdh Sangh Maryadit</w:t>
            </w:r>
            <w:r w:rsidR="00AB5122">
              <w:rPr>
                <w:rFonts w:ascii="Times New Roman" w:hAnsi="Times New Roman" w:cs="Times New Roman"/>
              </w:rPr>
              <w:t>.</w:t>
            </w:r>
          </w:p>
        </w:tc>
        <w:tc>
          <w:tcPr>
            <w:tcW w:w="1260" w:type="dxa"/>
          </w:tcPr>
          <w:p w:rsidR="00E31B36" w:rsidRPr="00F02102" w:rsidRDefault="00E31B36" w:rsidP="00E31B36">
            <w:pPr>
              <w:pStyle w:val="Default"/>
              <w:jc w:val="both"/>
              <w:rPr>
                <w:rFonts w:ascii="Times New Roman" w:hAnsi="Times New Roman" w:cs="Times New Roman"/>
              </w:rPr>
            </w:pPr>
          </w:p>
        </w:tc>
        <w:tc>
          <w:tcPr>
            <w:tcW w:w="1620" w:type="dxa"/>
          </w:tcPr>
          <w:p w:rsidR="00E31B36" w:rsidRPr="00F02102" w:rsidRDefault="00E31B36" w:rsidP="00E31B36">
            <w:pPr>
              <w:pStyle w:val="Default"/>
              <w:jc w:val="both"/>
              <w:rPr>
                <w:rFonts w:ascii="Times New Roman" w:hAnsi="Times New Roman" w:cs="Times New Roman"/>
              </w:rPr>
            </w:pPr>
          </w:p>
        </w:tc>
      </w:tr>
      <w:tr w:rsidR="00E31B36" w:rsidRPr="00F02102" w:rsidTr="00E31B36">
        <w:trPr>
          <w:trHeight w:val="760"/>
        </w:trPr>
        <w:tc>
          <w:tcPr>
            <w:tcW w:w="648" w:type="dxa"/>
          </w:tcPr>
          <w:p w:rsidR="00E31B36" w:rsidRPr="00F02102" w:rsidRDefault="003101BD" w:rsidP="00E31B36">
            <w:pPr>
              <w:pStyle w:val="Default"/>
              <w:jc w:val="both"/>
              <w:rPr>
                <w:rFonts w:ascii="Times New Roman" w:hAnsi="Times New Roman" w:cs="Times New Roman"/>
              </w:rPr>
            </w:pPr>
            <w:r>
              <w:rPr>
                <w:rFonts w:ascii="Times New Roman" w:hAnsi="Times New Roman" w:cs="Times New Roman"/>
              </w:rPr>
              <w:t>3</w:t>
            </w:r>
          </w:p>
        </w:tc>
        <w:tc>
          <w:tcPr>
            <w:tcW w:w="2340" w:type="dxa"/>
          </w:tcPr>
          <w:p w:rsidR="00E31B36" w:rsidRPr="00F02102" w:rsidRDefault="00E31B36" w:rsidP="00E31B36">
            <w:pPr>
              <w:pStyle w:val="Default"/>
              <w:jc w:val="both"/>
              <w:rPr>
                <w:rFonts w:ascii="Times New Roman" w:hAnsi="Times New Roman" w:cs="Times New Roman"/>
              </w:rPr>
            </w:pPr>
            <w:r w:rsidRPr="00F02102">
              <w:rPr>
                <w:rFonts w:ascii="Times New Roman" w:hAnsi="Times New Roman" w:cs="Times New Roman"/>
              </w:rPr>
              <w:t>Licensing</w:t>
            </w:r>
          </w:p>
        </w:tc>
        <w:tc>
          <w:tcPr>
            <w:tcW w:w="4680" w:type="dxa"/>
          </w:tcPr>
          <w:p w:rsidR="00E31B36" w:rsidRPr="00F02102" w:rsidRDefault="00E31B36" w:rsidP="00E31B36">
            <w:pPr>
              <w:pStyle w:val="Default"/>
              <w:jc w:val="both"/>
              <w:rPr>
                <w:rFonts w:ascii="Times New Roman" w:hAnsi="Times New Roman" w:cs="Times New Roman"/>
              </w:rPr>
            </w:pPr>
            <w:r w:rsidRPr="00F02102">
              <w:rPr>
                <w:rFonts w:ascii="Times New Roman" w:hAnsi="Times New Roman" w:cs="Times New Roman"/>
              </w:rPr>
              <w:t>Since it’s a service based contract Vendor need to take care of all necessary licensing requirements (software, hardware etc..) and any upgrades during the period of contract</w:t>
            </w:r>
          </w:p>
        </w:tc>
        <w:tc>
          <w:tcPr>
            <w:tcW w:w="1260" w:type="dxa"/>
          </w:tcPr>
          <w:p w:rsidR="00E31B36" w:rsidRPr="00F02102" w:rsidRDefault="00E31B36" w:rsidP="00E31B36">
            <w:pPr>
              <w:pStyle w:val="Default"/>
              <w:jc w:val="both"/>
              <w:rPr>
                <w:rFonts w:ascii="Times New Roman" w:hAnsi="Times New Roman" w:cs="Times New Roman"/>
              </w:rPr>
            </w:pPr>
          </w:p>
        </w:tc>
        <w:tc>
          <w:tcPr>
            <w:tcW w:w="1620" w:type="dxa"/>
          </w:tcPr>
          <w:p w:rsidR="00E31B36" w:rsidRPr="00F02102" w:rsidRDefault="00E31B36" w:rsidP="00E31B36">
            <w:pPr>
              <w:pStyle w:val="Default"/>
              <w:jc w:val="both"/>
              <w:rPr>
                <w:rFonts w:ascii="Times New Roman" w:hAnsi="Times New Roman" w:cs="Times New Roman"/>
              </w:rPr>
            </w:pPr>
          </w:p>
        </w:tc>
      </w:tr>
      <w:tr w:rsidR="00E31B36" w:rsidRPr="00F02102" w:rsidTr="00E31B36">
        <w:trPr>
          <w:trHeight w:val="760"/>
        </w:trPr>
        <w:tc>
          <w:tcPr>
            <w:tcW w:w="648" w:type="dxa"/>
          </w:tcPr>
          <w:p w:rsidR="00E31B36" w:rsidRPr="00F02102" w:rsidRDefault="003101BD" w:rsidP="00E31B36">
            <w:pPr>
              <w:pStyle w:val="Default"/>
              <w:jc w:val="both"/>
              <w:rPr>
                <w:rFonts w:ascii="Times New Roman" w:hAnsi="Times New Roman" w:cs="Times New Roman"/>
              </w:rPr>
            </w:pPr>
            <w:r>
              <w:rPr>
                <w:rFonts w:ascii="Times New Roman" w:hAnsi="Times New Roman" w:cs="Times New Roman"/>
              </w:rPr>
              <w:t>4</w:t>
            </w:r>
          </w:p>
        </w:tc>
        <w:tc>
          <w:tcPr>
            <w:tcW w:w="2340" w:type="dxa"/>
          </w:tcPr>
          <w:p w:rsidR="00E31B36" w:rsidRPr="00F02102" w:rsidRDefault="00E31B36" w:rsidP="00E31B36">
            <w:pPr>
              <w:pStyle w:val="Default"/>
              <w:jc w:val="both"/>
              <w:rPr>
                <w:rFonts w:ascii="Times New Roman" w:hAnsi="Times New Roman" w:cs="Times New Roman"/>
              </w:rPr>
            </w:pPr>
            <w:r w:rsidRPr="00F02102">
              <w:rPr>
                <w:rFonts w:ascii="Times New Roman" w:hAnsi="Times New Roman" w:cs="Times New Roman"/>
              </w:rPr>
              <w:t>Product Architecture</w:t>
            </w:r>
          </w:p>
        </w:tc>
        <w:tc>
          <w:tcPr>
            <w:tcW w:w="4680" w:type="dxa"/>
          </w:tcPr>
          <w:p w:rsidR="00E31B36" w:rsidRPr="00F02102" w:rsidRDefault="00E31B36" w:rsidP="00E31B36">
            <w:pPr>
              <w:pStyle w:val="Default"/>
              <w:jc w:val="both"/>
              <w:rPr>
                <w:rFonts w:ascii="Times New Roman" w:hAnsi="Times New Roman" w:cs="Times New Roman"/>
              </w:rPr>
            </w:pPr>
            <w:r w:rsidRPr="00F02102">
              <w:rPr>
                <w:rFonts w:ascii="Times New Roman" w:hAnsi="Times New Roman" w:cs="Times New Roman"/>
              </w:rPr>
              <w:t>Vendor has to provide the Architecture of the product / solution and all technical documents/help files</w:t>
            </w:r>
          </w:p>
        </w:tc>
        <w:tc>
          <w:tcPr>
            <w:tcW w:w="1260" w:type="dxa"/>
          </w:tcPr>
          <w:p w:rsidR="00E31B36" w:rsidRPr="00F02102" w:rsidRDefault="00E31B36" w:rsidP="00E31B36">
            <w:pPr>
              <w:pStyle w:val="Default"/>
              <w:jc w:val="both"/>
              <w:rPr>
                <w:rFonts w:ascii="Times New Roman" w:hAnsi="Times New Roman" w:cs="Times New Roman"/>
              </w:rPr>
            </w:pPr>
          </w:p>
        </w:tc>
        <w:tc>
          <w:tcPr>
            <w:tcW w:w="1620" w:type="dxa"/>
          </w:tcPr>
          <w:p w:rsidR="00E31B36" w:rsidRPr="00F02102" w:rsidRDefault="00E31B36" w:rsidP="00E31B36">
            <w:pPr>
              <w:pStyle w:val="Default"/>
              <w:jc w:val="both"/>
              <w:rPr>
                <w:rFonts w:ascii="Times New Roman" w:hAnsi="Times New Roman" w:cs="Times New Roman"/>
              </w:rPr>
            </w:pPr>
          </w:p>
        </w:tc>
      </w:tr>
      <w:tr w:rsidR="00E31B36" w:rsidRPr="00F02102" w:rsidTr="00E31B36">
        <w:trPr>
          <w:trHeight w:val="760"/>
        </w:trPr>
        <w:tc>
          <w:tcPr>
            <w:tcW w:w="648" w:type="dxa"/>
          </w:tcPr>
          <w:p w:rsidR="00E31B36" w:rsidRPr="00F02102" w:rsidRDefault="003101BD" w:rsidP="00E31B36">
            <w:pPr>
              <w:pStyle w:val="Default"/>
              <w:jc w:val="both"/>
              <w:rPr>
                <w:rFonts w:ascii="Times New Roman" w:hAnsi="Times New Roman" w:cs="Times New Roman"/>
              </w:rPr>
            </w:pPr>
            <w:r>
              <w:rPr>
                <w:rFonts w:ascii="Times New Roman" w:hAnsi="Times New Roman" w:cs="Times New Roman"/>
              </w:rPr>
              <w:t>5</w:t>
            </w:r>
          </w:p>
        </w:tc>
        <w:tc>
          <w:tcPr>
            <w:tcW w:w="2340" w:type="dxa"/>
          </w:tcPr>
          <w:p w:rsidR="00E31B36" w:rsidRPr="00F02102" w:rsidRDefault="00E31B36" w:rsidP="00E31B36">
            <w:pPr>
              <w:pStyle w:val="Default"/>
              <w:jc w:val="both"/>
              <w:rPr>
                <w:rFonts w:ascii="Times New Roman" w:hAnsi="Times New Roman" w:cs="Times New Roman"/>
              </w:rPr>
            </w:pPr>
            <w:r w:rsidRPr="00F02102">
              <w:rPr>
                <w:rFonts w:ascii="Times New Roman" w:hAnsi="Times New Roman" w:cs="Times New Roman"/>
              </w:rPr>
              <w:t>Server side application</w:t>
            </w:r>
          </w:p>
        </w:tc>
        <w:tc>
          <w:tcPr>
            <w:tcW w:w="4680" w:type="dxa"/>
          </w:tcPr>
          <w:p w:rsidR="00E31B36" w:rsidRPr="00F02102" w:rsidRDefault="00E31B36" w:rsidP="00E31B36">
            <w:pPr>
              <w:pStyle w:val="Default"/>
              <w:jc w:val="both"/>
              <w:rPr>
                <w:rFonts w:ascii="Times New Roman" w:hAnsi="Times New Roman" w:cs="Times New Roman"/>
              </w:rPr>
            </w:pPr>
            <w:r w:rsidRPr="00F02102">
              <w:rPr>
                <w:rFonts w:ascii="Times New Roman" w:hAnsi="Times New Roman" w:cs="Times New Roman"/>
              </w:rPr>
              <w:t>Server side application should support Database platforms Cassandra/Hadoop/MS SQL/MY SQL/Postgre SQL</w:t>
            </w:r>
          </w:p>
        </w:tc>
        <w:tc>
          <w:tcPr>
            <w:tcW w:w="1260" w:type="dxa"/>
          </w:tcPr>
          <w:p w:rsidR="00E31B36" w:rsidRPr="00F02102" w:rsidRDefault="00E31B36" w:rsidP="00E31B36">
            <w:pPr>
              <w:pStyle w:val="Default"/>
              <w:jc w:val="both"/>
              <w:rPr>
                <w:rFonts w:ascii="Times New Roman" w:hAnsi="Times New Roman" w:cs="Times New Roman"/>
              </w:rPr>
            </w:pPr>
          </w:p>
        </w:tc>
        <w:tc>
          <w:tcPr>
            <w:tcW w:w="1620" w:type="dxa"/>
          </w:tcPr>
          <w:p w:rsidR="00E31B36" w:rsidRPr="00F02102" w:rsidRDefault="00E31B36" w:rsidP="00E31B36">
            <w:pPr>
              <w:pStyle w:val="Default"/>
              <w:jc w:val="both"/>
              <w:rPr>
                <w:rFonts w:ascii="Times New Roman" w:hAnsi="Times New Roman" w:cs="Times New Roman"/>
              </w:rPr>
            </w:pPr>
          </w:p>
        </w:tc>
      </w:tr>
    </w:tbl>
    <w:p w:rsidR="0026315C" w:rsidRPr="00F02102" w:rsidRDefault="0026315C" w:rsidP="00F02102">
      <w:pPr>
        <w:tabs>
          <w:tab w:val="left" w:pos="2013"/>
        </w:tabs>
        <w:jc w:val="both"/>
        <w:rPr>
          <w:rFonts w:ascii="Times New Roman" w:hAnsi="Times New Roman" w:cs="Times New Roman"/>
          <w:sz w:val="24"/>
          <w:szCs w:val="24"/>
        </w:rPr>
      </w:pPr>
    </w:p>
    <w:p w:rsidR="0026315C" w:rsidRDefault="0026315C" w:rsidP="0017648C">
      <w:pPr>
        <w:tabs>
          <w:tab w:val="left" w:pos="2013"/>
        </w:tabs>
      </w:pPr>
    </w:p>
    <w:p w:rsidR="002B3952" w:rsidRDefault="002B3952" w:rsidP="0017648C">
      <w:pPr>
        <w:tabs>
          <w:tab w:val="left" w:pos="2013"/>
        </w:tabs>
      </w:pPr>
    </w:p>
    <w:p w:rsidR="002B3952" w:rsidRDefault="002B3952" w:rsidP="0017648C">
      <w:pPr>
        <w:tabs>
          <w:tab w:val="left" w:pos="2013"/>
        </w:tabs>
      </w:pPr>
    </w:p>
    <w:p w:rsidR="002B3952" w:rsidRDefault="002B3952" w:rsidP="0017648C">
      <w:pPr>
        <w:tabs>
          <w:tab w:val="left" w:pos="2013"/>
        </w:tabs>
      </w:pPr>
    </w:p>
    <w:p w:rsidR="002B3952" w:rsidRDefault="002B3952" w:rsidP="0017648C">
      <w:pPr>
        <w:tabs>
          <w:tab w:val="left" w:pos="2013"/>
        </w:tabs>
      </w:pPr>
    </w:p>
    <w:p w:rsidR="002B3952" w:rsidRDefault="002B3952" w:rsidP="0017648C">
      <w:pPr>
        <w:tabs>
          <w:tab w:val="left" w:pos="2013"/>
        </w:tabs>
      </w:pPr>
    </w:p>
    <w:p w:rsidR="002B3952" w:rsidRDefault="002B3952" w:rsidP="0017648C">
      <w:pPr>
        <w:tabs>
          <w:tab w:val="left" w:pos="2013"/>
        </w:tabs>
      </w:pPr>
    </w:p>
    <w:p w:rsidR="002B3952" w:rsidRDefault="002B3952" w:rsidP="0017648C">
      <w:pPr>
        <w:tabs>
          <w:tab w:val="left" w:pos="2013"/>
        </w:tabs>
      </w:pPr>
    </w:p>
    <w:p w:rsidR="00973B83" w:rsidRDefault="00973B83" w:rsidP="0017648C">
      <w:pPr>
        <w:tabs>
          <w:tab w:val="left" w:pos="2013"/>
        </w:tabs>
      </w:pPr>
    </w:p>
    <w:p w:rsidR="00973B83" w:rsidRDefault="00973B83" w:rsidP="0017648C">
      <w:pPr>
        <w:tabs>
          <w:tab w:val="left" w:pos="2013"/>
        </w:tabs>
      </w:pPr>
    </w:p>
    <w:p w:rsidR="00973B83" w:rsidRDefault="00973B83" w:rsidP="00973B83">
      <w:pPr>
        <w:autoSpaceDE w:val="0"/>
        <w:autoSpaceDN w:val="0"/>
        <w:adjustRightInd w:val="0"/>
        <w:spacing w:after="0" w:line="240" w:lineRule="auto"/>
        <w:rPr>
          <w:rFonts w:ascii="Times New Roman" w:hAnsi="Times New Roman" w:cs="Times New Roman"/>
          <w:sz w:val="24"/>
          <w:szCs w:val="24"/>
        </w:rPr>
      </w:pPr>
    </w:p>
    <w:p w:rsidR="00973B83" w:rsidRDefault="00973B83" w:rsidP="00973B83">
      <w:pPr>
        <w:autoSpaceDE w:val="0"/>
        <w:autoSpaceDN w:val="0"/>
        <w:adjustRightInd w:val="0"/>
        <w:spacing w:after="0" w:line="240" w:lineRule="auto"/>
        <w:rPr>
          <w:rFonts w:ascii="Times New Roman" w:hAnsi="Times New Roman" w:cs="Times New Roman"/>
          <w:sz w:val="24"/>
          <w:szCs w:val="24"/>
        </w:rPr>
      </w:pPr>
    </w:p>
    <w:p w:rsidR="00973B83" w:rsidRDefault="00973B83" w:rsidP="00973B83">
      <w:pPr>
        <w:autoSpaceDE w:val="0"/>
        <w:autoSpaceDN w:val="0"/>
        <w:adjustRightInd w:val="0"/>
        <w:spacing w:after="0" w:line="240" w:lineRule="auto"/>
        <w:rPr>
          <w:rFonts w:ascii="Times New Roman" w:hAnsi="Times New Roman" w:cs="Times New Roman"/>
          <w:sz w:val="24"/>
          <w:szCs w:val="24"/>
        </w:rPr>
      </w:pPr>
    </w:p>
    <w:p w:rsidR="00973B83" w:rsidRPr="005012CE" w:rsidRDefault="00973B83" w:rsidP="00973B83">
      <w:pPr>
        <w:pStyle w:val="NoSpacing"/>
        <w:spacing w:line="276" w:lineRule="auto"/>
        <w:ind w:left="1440"/>
        <w:rPr>
          <w:rFonts w:ascii="Times New Roman" w:hAnsi="Times New Roman" w:cs="Times New Roman"/>
          <w:b/>
          <w:bCs/>
          <w:sz w:val="24"/>
          <w:szCs w:val="24"/>
        </w:rPr>
      </w:pPr>
      <w:r w:rsidRPr="005012CE">
        <w:rPr>
          <w:rFonts w:ascii="Times New Roman" w:hAnsi="Times New Roman" w:cs="Times New Roman"/>
          <w:b/>
          <w:bCs/>
          <w:sz w:val="24"/>
          <w:szCs w:val="24"/>
        </w:rPr>
        <w:t>BHOPAL SAHAKARI DUGDHA SANGH MARYADIT,  HABIBGANJ, BHOPAL 462024</w:t>
      </w:r>
    </w:p>
    <w:p w:rsidR="00973B83" w:rsidRPr="005012CE" w:rsidRDefault="00973B83" w:rsidP="00973B83">
      <w:pPr>
        <w:pStyle w:val="NoSpacing"/>
        <w:spacing w:line="276" w:lineRule="auto"/>
        <w:rPr>
          <w:rFonts w:ascii="Times New Roman" w:hAnsi="Times New Roman" w:cs="Times New Roman"/>
          <w:sz w:val="24"/>
          <w:szCs w:val="24"/>
        </w:rPr>
      </w:pPr>
      <w:r w:rsidRPr="005012CE">
        <w:rPr>
          <w:rFonts w:ascii="Times New Roman" w:hAnsi="Times New Roman" w:cs="Times New Roman"/>
          <w:noProof/>
          <w:sz w:val="24"/>
          <w:szCs w:val="24"/>
          <w:lang w:bidi="hi-IN"/>
        </w:rPr>
        <w:drawing>
          <wp:inline distT="0" distB="0" distL="0" distR="0">
            <wp:extent cx="668020" cy="850900"/>
            <wp:effectExtent l="19050" t="0" r="0" b="0"/>
            <wp:docPr id="1" name="Picture 2" descr="Dugd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gdh"/>
                    <pic:cNvPicPr>
                      <a:picLocks noChangeAspect="1" noChangeArrowheads="1"/>
                    </pic:cNvPicPr>
                  </pic:nvPicPr>
                  <pic:blipFill>
                    <a:blip r:embed="rId13"/>
                    <a:srcRect/>
                    <a:stretch>
                      <a:fillRect/>
                    </a:stretch>
                  </pic:blipFill>
                  <pic:spPr bwMode="auto">
                    <a:xfrm>
                      <a:off x="0" y="0"/>
                      <a:ext cx="668020" cy="850900"/>
                    </a:xfrm>
                    <a:prstGeom prst="rect">
                      <a:avLst/>
                    </a:prstGeom>
                    <a:noFill/>
                    <a:ln w="9525">
                      <a:noFill/>
                      <a:miter lim="800000"/>
                      <a:headEnd/>
                      <a:tailEnd/>
                    </a:ln>
                  </pic:spPr>
                </pic:pic>
              </a:graphicData>
            </a:graphic>
          </wp:inline>
        </w:drawing>
      </w:r>
      <w:r w:rsidRPr="005012CE">
        <w:rPr>
          <w:rFonts w:ascii="Times New Roman" w:hAnsi="Times New Roman" w:cs="Times New Roman"/>
          <w:sz w:val="24"/>
          <w:szCs w:val="24"/>
        </w:rPr>
        <w:tab/>
      </w:r>
      <w:r w:rsidRPr="005012CE">
        <w:rPr>
          <w:rFonts w:ascii="Times New Roman" w:hAnsi="Times New Roman" w:cs="Times New Roman"/>
          <w:sz w:val="24"/>
          <w:szCs w:val="24"/>
        </w:rPr>
        <w:tab/>
      </w:r>
      <w:r w:rsidRPr="005012CE">
        <w:rPr>
          <w:rFonts w:ascii="Times New Roman" w:hAnsi="Times New Roman" w:cs="Times New Roman"/>
          <w:sz w:val="24"/>
          <w:szCs w:val="24"/>
        </w:rPr>
        <w:tab/>
      </w:r>
      <w:r w:rsidRPr="005012CE">
        <w:rPr>
          <w:rFonts w:ascii="Times New Roman" w:hAnsi="Times New Roman" w:cs="Times New Roman"/>
          <w:sz w:val="24"/>
          <w:szCs w:val="24"/>
        </w:rPr>
        <w:tab/>
      </w:r>
      <w:r w:rsidRPr="005012CE">
        <w:rPr>
          <w:rFonts w:ascii="Times New Roman" w:hAnsi="Times New Roman" w:cs="Times New Roman"/>
          <w:sz w:val="24"/>
          <w:szCs w:val="24"/>
        </w:rPr>
        <w:tab/>
      </w:r>
      <w:r w:rsidRPr="005012CE">
        <w:rPr>
          <w:rFonts w:ascii="Times New Roman" w:hAnsi="Times New Roman" w:cs="Times New Roman"/>
          <w:sz w:val="24"/>
          <w:szCs w:val="24"/>
        </w:rPr>
        <w:tab/>
      </w:r>
      <w:r w:rsidRPr="005012CE">
        <w:rPr>
          <w:rFonts w:ascii="Times New Roman" w:hAnsi="Times New Roman" w:cs="Times New Roman"/>
          <w:sz w:val="24"/>
          <w:szCs w:val="24"/>
        </w:rPr>
        <w:tab/>
      </w:r>
      <w:r w:rsidRPr="005012CE">
        <w:rPr>
          <w:rFonts w:ascii="Times New Roman" w:hAnsi="Times New Roman" w:cs="Times New Roman"/>
          <w:sz w:val="24"/>
          <w:szCs w:val="24"/>
        </w:rPr>
        <w:tab/>
      </w:r>
    </w:p>
    <w:p w:rsidR="00973B83" w:rsidRPr="005012CE" w:rsidRDefault="00973B83" w:rsidP="00973B83">
      <w:pPr>
        <w:pStyle w:val="NoSpacing"/>
        <w:spacing w:line="276" w:lineRule="auto"/>
        <w:jc w:val="center"/>
        <w:rPr>
          <w:rFonts w:ascii="Times New Roman" w:hAnsi="Times New Roman" w:cs="Times New Roman"/>
          <w:b/>
          <w:bCs/>
          <w:sz w:val="24"/>
          <w:szCs w:val="24"/>
        </w:rPr>
      </w:pPr>
      <w:r w:rsidRPr="005012CE">
        <w:rPr>
          <w:rFonts w:ascii="Times New Roman" w:hAnsi="Times New Roman" w:cs="Times New Roman"/>
          <w:b/>
          <w:bCs/>
          <w:sz w:val="24"/>
          <w:szCs w:val="24"/>
        </w:rPr>
        <w:t>Form – A</w:t>
      </w:r>
    </w:p>
    <w:p w:rsidR="00973B83" w:rsidRPr="005012CE" w:rsidRDefault="00973B83" w:rsidP="00973B83">
      <w:pPr>
        <w:pStyle w:val="NoSpacing"/>
        <w:spacing w:line="276" w:lineRule="auto"/>
        <w:jc w:val="center"/>
        <w:rPr>
          <w:rFonts w:ascii="Times New Roman" w:hAnsi="Times New Roman" w:cs="Times New Roman"/>
          <w:b/>
          <w:bCs/>
          <w:sz w:val="24"/>
          <w:szCs w:val="24"/>
        </w:rPr>
      </w:pPr>
      <w:r w:rsidRPr="005012CE">
        <w:rPr>
          <w:rFonts w:ascii="Times New Roman" w:hAnsi="Times New Roman" w:cs="Times New Roman"/>
          <w:b/>
          <w:bCs/>
          <w:sz w:val="24"/>
          <w:szCs w:val="24"/>
        </w:rPr>
        <w:t>(To be uploaded - mandatory)</w:t>
      </w:r>
    </w:p>
    <w:p w:rsidR="00973B83" w:rsidRPr="005012CE" w:rsidRDefault="00973B83" w:rsidP="00973B83">
      <w:pPr>
        <w:pStyle w:val="NoSpacing"/>
        <w:spacing w:line="276" w:lineRule="auto"/>
        <w:rPr>
          <w:rFonts w:ascii="Times New Roman" w:hAnsi="Times New Roman" w:cs="Times New Roman"/>
          <w:sz w:val="24"/>
          <w:szCs w:val="24"/>
        </w:rPr>
      </w:pPr>
      <w:r w:rsidRPr="005012CE">
        <w:rPr>
          <w:rFonts w:ascii="Times New Roman" w:hAnsi="Times New Roman" w:cs="Times New Roman"/>
          <w:sz w:val="24"/>
          <w:szCs w:val="24"/>
        </w:rPr>
        <w:t>To,</w:t>
      </w:r>
    </w:p>
    <w:p w:rsidR="00973B83" w:rsidRPr="005012CE" w:rsidRDefault="00973B83" w:rsidP="00973B83">
      <w:pPr>
        <w:pStyle w:val="NoSpacing"/>
        <w:spacing w:line="276" w:lineRule="auto"/>
        <w:rPr>
          <w:rFonts w:ascii="Times New Roman" w:hAnsi="Times New Roman" w:cs="Times New Roman"/>
          <w:sz w:val="24"/>
          <w:szCs w:val="24"/>
        </w:rPr>
      </w:pPr>
      <w:r w:rsidRPr="005012CE">
        <w:rPr>
          <w:rFonts w:ascii="Times New Roman" w:hAnsi="Times New Roman" w:cs="Times New Roman"/>
          <w:sz w:val="24"/>
          <w:szCs w:val="24"/>
        </w:rPr>
        <w:t>Chief Executive Officer</w:t>
      </w:r>
      <w:r w:rsidRPr="005012CE">
        <w:rPr>
          <w:rFonts w:ascii="Times New Roman" w:hAnsi="Times New Roman" w:cs="Times New Roman"/>
          <w:sz w:val="24"/>
          <w:szCs w:val="24"/>
        </w:rPr>
        <w:tab/>
      </w:r>
      <w:r w:rsidRPr="005012CE">
        <w:rPr>
          <w:rFonts w:ascii="Times New Roman" w:hAnsi="Times New Roman" w:cs="Times New Roman"/>
          <w:sz w:val="24"/>
          <w:szCs w:val="24"/>
        </w:rPr>
        <w:tab/>
      </w:r>
      <w:r w:rsidRPr="005012CE">
        <w:rPr>
          <w:rFonts w:ascii="Times New Roman" w:hAnsi="Times New Roman" w:cs="Times New Roman"/>
          <w:sz w:val="24"/>
          <w:szCs w:val="24"/>
        </w:rPr>
        <w:tab/>
      </w:r>
      <w:r w:rsidRPr="005012CE">
        <w:rPr>
          <w:rFonts w:ascii="Times New Roman" w:hAnsi="Times New Roman" w:cs="Times New Roman"/>
          <w:sz w:val="24"/>
          <w:szCs w:val="24"/>
        </w:rPr>
        <w:tab/>
      </w:r>
      <w:r w:rsidRPr="005012CE">
        <w:rPr>
          <w:rFonts w:ascii="Times New Roman" w:hAnsi="Times New Roman" w:cs="Times New Roman"/>
          <w:sz w:val="24"/>
          <w:szCs w:val="24"/>
        </w:rPr>
        <w:tab/>
      </w:r>
    </w:p>
    <w:p w:rsidR="00973B83" w:rsidRPr="005012CE" w:rsidRDefault="00973B83" w:rsidP="00973B83">
      <w:pPr>
        <w:pStyle w:val="NoSpacing"/>
        <w:spacing w:line="276" w:lineRule="auto"/>
        <w:rPr>
          <w:rFonts w:ascii="Times New Roman" w:hAnsi="Times New Roman" w:cs="Times New Roman"/>
          <w:sz w:val="24"/>
          <w:szCs w:val="24"/>
        </w:rPr>
      </w:pPr>
      <w:r w:rsidRPr="005012CE">
        <w:rPr>
          <w:rFonts w:ascii="Times New Roman" w:hAnsi="Times New Roman" w:cs="Times New Roman"/>
          <w:sz w:val="24"/>
          <w:szCs w:val="24"/>
        </w:rPr>
        <w:t>BSDSM, Bhopal</w:t>
      </w:r>
    </w:p>
    <w:p w:rsidR="00973B83" w:rsidRPr="005012CE" w:rsidRDefault="00973B83" w:rsidP="00973B83">
      <w:pPr>
        <w:pStyle w:val="NoSpacing"/>
        <w:spacing w:line="276" w:lineRule="auto"/>
        <w:rPr>
          <w:rFonts w:ascii="Times New Roman" w:hAnsi="Times New Roman" w:cs="Times New Roman"/>
          <w:sz w:val="24"/>
          <w:szCs w:val="24"/>
        </w:rPr>
      </w:pPr>
    </w:p>
    <w:p w:rsidR="00973B83" w:rsidRPr="005012CE" w:rsidRDefault="00973B83" w:rsidP="00973B83">
      <w:pPr>
        <w:pStyle w:val="NoSpacing"/>
        <w:spacing w:line="276" w:lineRule="auto"/>
        <w:rPr>
          <w:rFonts w:ascii="Times New Roman" w:hAnsi="Times New Roman" w:cs="Times New Roman"/>
          <w:sz w:val="24"/>
          <w:szCs w:val="24"/>
        </w:rPr>
      </w:pPr>
    </w:p>
    <w:p w:rsidR="00973B83" w:rsidRPr="005012CE" w:rsidRDefault="00973B83" w:rsidP="00973B83">
      <w:pPr>
        <w:pStyle w:val="NoSpacing"/>
        <w:spacing w:line="276" w:lineRule="auto"/>
        <w:rPr>
          <w:rFonts w:ascii="Times New Roman" w:hAnsi="Times New Roman" w:cs="Times New Roman"/>
          <w:sz w:val="24"/>
          <w:szCs w:val="24"/>
        </w:rPr>
      </w:pPr>
      <w:r w:rsidRPr="005012CE">
        <w:rPr>
          <w:rFonts w:ascii="Times New Roman" w:hAnsi="Times New Roman" w:cs="Times New Roman"/>
          <w:sz w:val="24"/>
          <w:szCs w:val="24"/>
        </w:rPr>
        <w:t>Dear Sir,</w:t>
      </w:r>
    </w:p>
    <w:p w:rsidR="00973B83" w:rsidRPr="005012CE" w:rsidRDefault="00973B83" w:rsidP="00973B83">
      <w:pPr>
        <w:jc w:val="both"/>
        <w:rPr>
          <w:rFonts w:ascii="Times New Roman" w:hAnsi="Times New Roman" w:cs="Times New Roman"/>
          <w:b/>
          <w:sz w:val="24"/>
          <w:szCs w:val="24"/>
          <w:u w:val="single"/>
        </w:rPr>
      </w:pPr>
      <w:r w:rsidRPr="005012CE">
        <w:rPr>
          <w:rFonts w:ascii="Times New Roman" w:hAnsi="Times New Roman" w:cs="Times New Roman"/>
          <w:sz w:val="24"/>
          <w:szCs w:val="24"/>
        </w:rPr>
        <w:t xml:space="preserve">Please find enclosed herewith scan copy of Online EMD transaction acknowledgement vide no………………dtd…………………Rs………………….towards EMD deposit. </w:t>
      </w:r>
    </w:p>
    <w:p w:rsidR="00973B83" w:rsidRPr="005012CE" w:rsidRDefault="00973B83" w:rsidP="00973B83">
      <w:pPr>
        <w:jc w:val="both"/>
        <w:rPr>
          <w:rFonts w:ascii="Times New Roman" w:hAnsi="Times New Roman" w:cs="Times New Roman"/>
          <w:b/>
          <w:sz w:val="24"/>
          <w:szCs w:val="24"/>
          <w:u w:val="single"/>
        </w:rPr>
      </w:pPr>
    </w:p>
    <w:p w:rsidR="00973B83" w:rsidRDefault="00973B83" w:rsidP="00973B83">
      <w:pPr>
        <w:pStyle w:val="NoSpacing"/>
        <w:spacing w:line="276" w:lineRule="auto"/>
        <w:rPr>
          <w:rFonts w:ascii="Times New Roman" w:hAnsi="Times New Roman" w:cs="Times New Roman"/>
          <w:sz w:val="24"/>
          <w:szCs w:val="24"/>
        </w:rPr>
      </w:pPr>
      <w:r w:rsidRPr="005012CE">
        <w:rPr>
          <w:rFonts w:ascii="Times New Roman" w:hAnsi="Times New Roman" w:cs="Times New Roman"/>
          <w:sz w:val="24"/>
          <w:szCs w:val="24"/>
        </w:rPr>
        <w:tab/>
      </w:r>
      <w:r w:rsidRPr="005012CE">
        <w:rPr>
          <w:rFonts w:ascii="Times New Roman" w:hAnsi="Times New Roman" w:cs="Times New Roman"/>
          <w:sz w:val="24"/>
          <w:szCs w:val="24"/>
        </w:rPr>
        <w:tab/>
      </w:r>
      <w:r w:rsidRPr="005012CE">
        <w:rPr>
          <w:rFonts w:ascii="Times New Roman" w:hAnsi="Times New Roman" w:cs="Times New Roman"/>
          <w:sz w:val="24"/>
          <w:szCs w:val="24"/>
        </w:rPr>
        <w:tab/>
      </w:r>
      <w:r w:rsidRPr="005012CE">
        <w:rPr>
          <w:rFonts w:ascii="Times New Roman" w:hAnsi="Times New Roman" w:cs="Times New Roman"/>
          <w:sz w:val="24"/>
          <w:szCs w:val="24"/>
        </w:rPr>
        <w:tab/>
      </w:r>
      <w:r w:rsidRPr="005012CE">
        <w:rPr>
          <w:rFonts w:ascii="Times New Roman" w:hAnsi="Times New Roman" w:cs="Times New Roman"/>
          <w:sz w:val="24"/>
          <w:szCs w:val="24"/>
        </w:rPr>
        <w:tab/>
      </w:r>
      <w:r w:rsidRPr="005012CE">
        <w:rPr>
          <w:rFonts w:ascii="Times New Roman" w:hAnsi="Times New Roman" w:cs="Times New Roman"/>
          <w:sz w:val="24"/>
          <w:szCs w:val="24"/>
        </w:rPr>
        <w:tab/>
      </w:r>
    </w:p>
    <w:p w:rsidR="00973B83" w:rsidRPr="005012CE" w:rsidRDefault="00973B83" w:rsidP="00973B83">
      <w:pPr>
        <w:pStyle w:val="NoSpacing"/>
        <w:spacing w:line="276" w:lineRule="auto"/>
        <w:jc w:val="right"/>
        <w:rPr>
          <w:rFonts w:ascii="Times New Roman" w:hAnsi="Times New Roman" w:cs="Times New Roman"/>
          <w:b/>
          <w:bCs/>
          <w:sz w:val="24"/>
          <w:szCs w:val="24"/>
        </w:rPr>
      </w:pPr>
      <w:r w:rsidRPr="005012CE">
        <w:rPr>
          <w:rFonts w:ascii="Times New Roman" w:hAnsi="Times New Roman" w:cs="Times New Roman"/>
          <w:b/>
          <w:bCs/>
          <w:sz w:val="24"/>
          <w:szCs w:val="24"/>
        </w:rPr>
        <w:t>Seal &amp; Signature of the of the tenderer</w:t>
      </w:r>
    </w:p>
    <w:p w:rsidR="00973B83" w:rsidRPr="005012CE" w:rsidRDefault="00973B83" w:rsidP="00973B83">
      <w:pPr>
        <w:jc w:val="both"/>
        <w:rPr>
          <w:rFonts w:ascii="Times New Roman" w:hAnsi="Times New Roman" w:cs="Times New Roman"/>
          <w:sz w:val="24"/>
          <w:szCs w:val="24"/>
        </w:rPr>
      </w:pPr>
    </w:p>
    <w:p w:rsidR="00973B83" w:rsidRDefault="00973B83" w:rsidP="00973B83">
      <w:pPr>
        <w:pStyle w:val="NoSpacing"/>
        <w:spacing w:line="276" w:lineRule="auto"/>
        <w:rPr>
          <w:rFonts w:ascii="Times New Roman" w:hAnsi="Times New Roman" w:cs="Times New Roman"/>
          <w:b/>
          <w:bCs/>
          <w:sz w:val="24"/>
          <w:szCs w:val="24"/>
        </w:rPr>
      </w:pPr>
    </w:p>
    <w:p w:rsidR="00D060C2" w:rsidRDefault="00D060C2" w:rsidP="00973B83">
      <w:pPr>
        <w:pStyle w:val="NoSpacing"/>
        <w:spacing w:line="276" w:lineRule="auto"/>
        <w:rPr>
          <w:rFonts w:ascii="Times New Roman" w:hAnsi="Times New Roman" w:cs="Times New Roman"/>
          <w:b/>
          <w:bCs/>
          <w:sz w:val="24"/>
          <w:szCs w:val="24"/>
        </w:rPr>
      </w:pPr>
    </w:p>
    <w:p w:rsidR="00D060C2" w:rsidRDefault="00D060C2" w:rsidP="00973B83">
      <w:pPr>
        <w:pStyle w:val="NoSpacing"/>
        <w:spacing w:line="276" w:lineRule="auto"/>
        <w:rPr>
          <w:rFonts w:ascii="Times New Roman" w:hAnsi="Times New Roman" w:cs="Times New Roman"/>
          <w:b/>
          <w:bCs/>
          <w:sz w:val="24"/>
          <w:szCs w:val="24"/>
        </w:rPr>
      </w:pPr>
    </w:p>
    <w:p w:rsidR="00D060C2" w:rsidRDefault="00D060C2" w:rsidP="00973B83">
      <w:pPr>
        <w:pStyle w:val="NoSpacing"/>
        <w:spacing w:line="276" w:lineRule="auto"/>
        <w:rPr>
          <w:rFonts w:ascii="Times New Roman" w:hAnsi="Times New Roman" w:cs="Times New Roman"/>
          <w:b/>
          <w:bCs/>
          <w:sz w:val="24"/>
          <w:szCs w:val="24"/>
        </w:rPr>
      </w:pPr>
    </w:p>
    <w:p w:rsidR="00D060C2" w:rsidRDefault="00D060C2" w:rsidP="00973B83">
      <w:pPr>
        <w:pStyle w:val="NoSpacing"/>
        <w:spacing w:line="276" w:lineRule="auto"/>
        <w:rPr>
          <w:rFonts w:ascii="Times New Roman" w:hAnsi="Times New Roman" w:cs="Times New Roman"/>
          <w:b/>
          <w:bCs/>
          <w:sz w:val="24"/>
          <w:szCs w:val="24"/>
        </w:rPr>
      </w:pPr>
    </w:p>
    <w:p w:rsidR="00D060C2" w:rsidRDefault="00D060C2" w:rsidP="00973B83">
      <w:pPr>
        <w:pStyle w:val="NoSpacing"/>
        <w:spacing w:line="276" w:lineRule="auto"/>
        <w:rPr>
          <w:rFonts w:ascii="Times New Roman" w:hAnsi="Times New Roman" w:cs="Times New Roman"/>
          <w:b/>
          <w:bCs/>
          <w:sz w:val="24"/>
          <w:szCs w:val="24"/>
        </w:rPr>
      </w:pPr>
    </w:p>
    <w:p w:rsidR="00D060C2" w:rsidRDefault="00D060C2" w:rsidP="00973B83">
      <w:pPr>
        <w:pStyle w:val="NoSpacing"/>
        <w:spacing w:line="276" w:lineRule="auto"/>
        <w:rPr>
          <w:rFonts w:ascii="Times New Roman" w:hAnsi="Times New Roman" w:cs="Times New Roman"/>
          <w:b/>
          <w:bCs/>
          <w:sz w:val="24"/>
          <w:szCs w:val="24"/>
        </w:rPr>
      </w:pPr>
    </w:p>
    <w:p w:rsidR="00D060C2" w:rsidRDefault="00D060C2" w:rsidP="00973B83">
      <w:pPr>
        <w:pStyle w:val="NoSpacing"/>
        <w:spacing w:line="276" w:lineRule="auto"/>
        <w:rPr>
          <w:rFonts w:ascii="Times New Roman" w:hAnsi="Times New Roman" w:cs="Times New Roman"/>
          <w:b/>
          <w:bCs/>
          <w:sz w:val="24"/>
          <w:szCs w:val="24"/>
        </w:rPr>
      </w:pPr>
    </w:p>
    <w:p w:rsidR="00D060C2" w:rsidRDefault="00D060C2" w:rsidP="00973B83">
      <w:pPr>
        <w:pStyle w:val="NoSpacing"/>
        <w:spacing w:line="276" w:lineRule="auto"/>
        <w:rPr>
          <w:rFonts w:ascii="Times New Roman" w:hAnsi="Times New Roman" w:cs="Times New Roman"/>
          <w:b/>
          <w:bCs/>
          <w:sz w:val="24"/>
          <w:szCs w:val="24"/>
        </w:rPr>
      </w:pPr>
    </w:p>
    <w:p w:rsidR="001C1F95" w:rsidRDefault="001C1F95" w:rsidP="00973B83">
      <w:pPr>
        <w:pStyle w:val="NoSpacing"/>
        <w:spacing w:line="276" w:lineRule="auto"/>
        <w:rPr>
          <w:rFonts w:ascii="Times New Roman" w:hAnsi="Times New Roman" w:cs="Times New Roman"/>
          <w:b/>
          <w:bCs/>
          <w:sz w:val="24"/>
          <w:szCs w:val="24"/>
        </w:rPr>
      </w:pPr>
    </w:p>
    <w:p w:rsidR="001C1F95" w:rsidRDefault="001C1F95" w:rsidP="00973B83">
      <w:pPr>
        <w:pStyle w:val="NoSpacing"/>
        <w:spacing w:line="276" w:lineRule="auto"/>
        <w:rPr>
          <w:rFonts w:ascii="Times New Roman" w:hAnsi="Times New Roman" w:cs="Times New Roman"/>
          <w:b/>
          <w:bCs/>
          <w:sz w:val="24"/>
          <w:szCs w:val="24"/>
        </w:rPr>
      </w:pPr>
    </w:p>
    <w:p w:rsidR="001C1F95" w:rsidRDefault="001C1F95" w:rsidP="00973B83">
      <w:pPr>
        <w:pStyle w:val="NoSpacing"/>
        <w:spacing w:line="276" w:lineRule="auto"/>
        <w:rPr>
          <w:rFonts w:ascii="Times New Roman" w:hAnsi="Times New Roman" w:cs="Times New Roman"/>
          <w:b/>
          <w:bCs/>
          <w:sz w:val="24"/>
          <w:szCs w:val="24"/>
        </w:rPr>
      </w:pPr>
    </w:p>
    <w:p w:rsidR="00D060C2" w:rsidRDefault="00D060C2" w:rsidP="00973B83">
      <w:pPr>
        <w:pStyle w:val="NoSpacing"/>
        <w:spacing w:line="276" w:lineRule="auto"/>
        <w:rPr>
          <w:rFonts w:ascii="Times New Roman" w:hAnsi="Times New Roman" w:cs="Times New Roman"/>
          <w:b/>
          <w:bCs/>
          <w:sz w:val="24"/>
          <w:szCs w:val="24"/>
        </w:rPr>
      </w:pPr>
    </w:p>
    <w:p w:rsidR="00D060C2" w:rsidRPr="005012CE" w:rsidRDefault="00D060C2" w:rsidP="00973B83">
      <w:pPr>
        <w:pStyle w:val="NoSpacing"/>
        <w:spacing w:line="276" w:lineRule="auto"/>
        <w:rPr>
          <w:rFonts w:ascii="Times New Roman" w:hAnsi="Times New Roman" w:cs="Times New Roman"/>
          <w:b/>
          <w:bCs/>
          <w:sz w:val="24"/>
          <w:szCs w:val="24"/>
        </w:rPr>
      </w:pPr>
    </w:p>
    <w:p w:rsidR="00973B83" w:rsidRPr="005012CE" w:rsidRDefault="00973B83" w:rsidP="00973B83">
      <w:pPr>
        <w:pStyle w:val="NoSpacing"/>
        <w:spacing w:line="276" w:lineRule="auto"/>
        <w:rPr>
          <w:rFonts w:ascii="Times New Roman" w:hAnsi="Times New Roman" w:cs="Times New Roman"/>
          <w:b/>
          <w:bCs/>
          <w:sz w:val="24"/>
          <w:szCs w:val="24"/>
        </w:rPr>
      </w:pPr>
    </w:p>
    <w:p w:rsidR="00973B83" w:rsidRPr="005012CE" w:rsidRDefault="00973B83" w:rsidP="00973B83">
      <w:pPr>
        <w:pStyle w:val="NoSpacing"/>
        <w:spacing w:line="276" w:lineRule="auto"/>
        <w:ind w:left="1440"/>
        <w:rPr>
          <w:rFonts w:ascii="Times New Roman" w:hAnsi="Times New Roman" w:cs="Times New Roman"/>
          <w:b/>
          <w:bCs/>
          <w:sz w:val="24"/>
          <w:szCs w:val="24"/>
        </w:rPr>
      </w:pPr>
      <w:r w:rsidRPr="005012CE">
        <w:rPr>
          <w:rFonts w:ascii="Times New Roman" w:hAnsi="Times New Roman" w:cs="Times New Roman"/>
          <w:b/>
          <w:bCs/>
          <w:sz w:val="24"/>
          <w:szCs w:val="24"/>
        </w:rPr>
        <w:lastRenderedPageBreak/>
        <w:t>BHOPAL SAHAKARI DUGDHA SANGH MARYADIT,  HABIBGANJ, BHOPAL 462024</w:t>
      </w:r>
    </w:p>
    <w:p w:rsidR="00973B83" w:rsidRPr="005012CE" w:rsidRDefault="00973B83" w:rsidP="00973B83">
      <w:pPr>
        <w:pStyle w:val="NoSpacing"/>
        <w:spacing w:line="276" w:lineRule="auto"/>
        <w:rPr>
          <w:rFonts w:ascii="Times New Roman" w:hAnsi="Times New Roman" w:cs="Times New Roman"/>
          <w:sz w:val="24"/>
          <w:szCs w:val="24"/>
        </w:rPr>
      </w:pPr>
      <w:r w:rsidRPr="005012CE">
        <w:rPr>
          <w:rFonts w:ascii="Times New Roman" w:hAnsi="Times New Roman" w:cs="Times New Roman"/>
          <w:noProof/>
          <w:sz w:val="24"/>
          <w:szCs w:val="24"/>
          <w:lang w:bidi="hi-IN"/>
        </w:rPr>
        <w:drawing>
          <wp:inline distT="0" distB="0" distL="0" distR="0">
            <wp:extent cx="668020" cy="850900"/>
            <wp:effectExtent l="19050" t="0" r="0" b="0"/>
            <wp:docPr id="2" name="Picture 3" descr="Dugd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gdh"/>
                    <pic:cNvPicPr>
                      <a:picLocks noChangeAspect="1" noChangeArrowheads="1"/>
                    </pic:cNvPicPr>
                  </pic:nvPicPr>
                  <pic:blipFill>
                    <a:blip r:embed="rId13"/>
                    <a:srcRect/>
                    <a:stretch>
                      <a:fillRect/>
                    </a:stretch>
                  </pic:blipFill>
                  <pic:spPr bwMode="auto">
                    <a:xfrm>
                      <a:off x="0" y="0"/>
                      <a:ext cx="668020" cy="850900"/>
                    </a:xfrm>
                    <a:prstGeom prst="rect">
                      <a:avLst/>
                    </a:prstGeom>
                    <a:noFill/>
                    <a:ln w="9525">
                      <a:noFill/>
                      <a:miter lim="800000"/>
                      <a:headEnd/>
                      <a:tailEnd/>
                    </a:ln>
                  </pic:spPr>
                </pic:pic>
              </a:graphicData>
            </a:graphic>
          </wp:inline>
        </w:drawing>
      </w:r>
      <w:r w:rsidRPr="005012CE">
        <w:rPr>
          <w:rFonts w:ascii="Times New Roman" w:hAnsi="Times New Roman" w:cs="Times New Roman"/>
          <w:sz w:val="24"/>
          <w:szCs w:val="24"/>
        </w:rPr>
        <w:tab/>
      </w:r>
      <w:r w:rsidRPr="005012CE">
        <w:rPr>
          <w:rFonts w:ascii="Times New Roman" w:hAnsi="Times New Roman" w:cs="Times New Roman"/>
          <w:sz w:val="24"/>
          <w:szCs w:val="24"/>
        </w:rPr>
        <w:tab/>
      </w:r>
      <w:r w:rsidRPr="005012CE">
        <w:rPr>
          <w:rFonts w:ascii="Times New Roman" w:hAnsi="Times New Roman" w:cs="Times New Roman"/>
          <w:sz w:val="24"/>
          <w:szCs w:val="24"/>
        </w:rPr>
        <w:tab/>
      </w:r>
      <w:r w:rsidRPr="005012CE">
        <w:rPr>
          <w:rFonts w:ascii="Times New Roman" w:hAnsi="Times New Roman" w:cs="Times New Roman"/>
          <w:sz w:val="24"/>
          <w:szCs w:val="24"/>
        </w:rPr>
        <w:tab/>
      </w:r>
      <w:r w:rsidRPr="005012CE">
        <w:rPr>
          <w:rFonts w:ascii="Times New Roman" w:hAnsi="Times New Roman" w:cs="Times New Roman"/>
          <w:sz w:val="24"/>
          <w:szCs w:val="24"/>
        </w:rPr>
        <w:tab/>
      </w:r>
      <w:r w:rsidRPr="005012CE">
        <w:rPr>
          <w:rFonts w:ascii="Times New Roman" w:hAnsi="Times New Roman" w:cs="Times New Roman"/>
          <w:sz w:val="24"/>
          <w:szCs w:val="24"/>
        </w:rPr>
        <w:tab/>
      </w:r>
      <w:r w:rsidRPr="005012CE">
        <w:rPr>
          <w:rFonts w:ascii="Times New Roman" w:hAnsi="Times New Roman" w:cs="Times New Roman"/>
          <w:sz w:val="24"/>
          <w:szCs w:val="24"/>
        </w:rPr>
        <w:tab/>
      </w:r>
      <w:r w:rsidRPr="005012CE">
        <w:rPr>
          <w:rFonts w:ascii="Times New Roman" w:hAnsi="Times New Roman" w:cs="Times New Roman"/>
          <w:sz w:val="24"/>
          <w:szCs w:val="24"/>
        </w:rPr>
        <w:tab/>
      </w:r>
    </w:p>
    <w:p w:rsidR="00973B83" w:rsidRPr="005012CE" w:rsidRDefault="00973B83" w:rsidP="00973B83">
      <w:pPr>
        <w:pStyle w:val="NoSpacing"/>
        <w:spacing w:line="276" w:lineRule="auto"/>
        <w:jc w:val="center"/>
        <w:rPr>
          <w:rFonts w:ascii="Times New Roman" w:hAnsi="Times New Roman" w:cs="Times New Roman"/>
          <w:b/>
          <w:bCs/>
          <w:sz w:val="24"/>
          <w:szCs w:val="24"/>
        </w:rPr>
      </w:pPr>
      <w:r w:rsidRPr="005012CE">
        <w:rPr>
          <w:rFonts w:ascii="Times New Roman" w:hAnsi="Times New Roman" w:cs="Times New Roman"/>
          <w:b/>
          <w:bCs/>
          <w:sz w:val="24"/>
          <w:szCs w:val="24"/>
        </w:rPr>
        <w:t>Form – B</w:t>
      </w:r>
    </w:p>
    <w:p w:rsidR="00973B83" w:rsidRPr="005012CE" w:rsidRDefault="00973B83" w:rsidP="00973B83">
      <w:pPr>
        <w:pStyle w:val="NoSpacing"/>
        <w:spacing w:line="276" w:lineRule="auto"/>
        <w:jc w:val="center"/>
        <w:rPr>
          <w:rFonts w:ascii="Times New Roman" w:hAnsi="Times New Roman" w:cs="Times New Roman"/>
          <w:b/>
          <w:bCs/>
          <w:sz w:val="24"/>
          <w:szCs w:val="24"/>
        </w:rPr>
      </w:pPr>
      <w:r w:rsidRPr="005012CE">
        <w:rPr>
          <w:rFonts w:ascii="Times New Roman" w:hAnsi="Times New Roman" w:cs="Times New Roman"/>
          <w:b/>
          <w:bCs/>
          <w:sz w:val="24"/>
          <w:szCs w:val="24"/>
        </w:rPr>
        <w:t>(To be uploaded -mandatory)</w:t>
      </w:r>
    </w:p>
    <w:p w:rsidR="00973B83" w:rsidRPr="005012CE" w:rsidRDefault="00973B83" w:rsidP="00973B83">
      <w:pPr>
        <w:pStyle w:val="NoSpacing"/>
        <w:spacing w:line="276" w:lineRule="auto"/>
        <w:rPr>
          <w:rFonts w:ascii="Times New Roman" w:hAnsi="Times New Roman" w:cs="Times New Roman"/>
          <w:b/>
          <w:bCs/>
          <w:sz w:val="24"/>
          <w:szCs w:val="24"/>
        </w:rPr>
      </w:pPr>
      <w:r w:rsidRPr="005012CE">
        <w:rPr>
          <w:rFonts w:ascii="Times New Roman" w:hAnsi="Times New Roman" w:cs="Times New Roman"/>
          <w:b/>
          <w:bCs/>
          <w:sz w:val="24"/>
          <w:szCs w:val="24"/>
        </w:rPr>
        <w:t>To,</w:t>
      </w:r>
    </w:p>
    <w:p w:rsidR="00973B83" w:rsidRPr="005012CE" w:rsidRDefault="00973B83" w:rsidP="00973B83">
      <w:pPr>
        <w:pStyle w:val="NoSpacing"/>
        <w:spacing w:line="276" w:lineRule="auto"/>
        <w:rPr>
          <w:rFonts w:ascii="Times New Roman" w:hAnsi="Times New Roman" w:cs="Times New Roman"/>
          <w:sz w:val="24"/>
          <w:szCs w:val="24"/>
        </w:rPr>
      </w:pPr>
      <w:r w:rsidRPr="005012CE">
        <w:rPr>
          <w:rFonts w:ascii="Times New Roman" w:hAnsi="Times New Roman" w:cs="Times New Roman"/>
          <w:sz w:val="24"/>
          <w:szCs w:val="24"/>
        </w:rPr>
        <w:t>Chief Executive Officer</w:t>
      </w:r>
      <w:r w:rsidRPr="005012CE">
        <w:rPr>
          <w:rFonts w:ascii="Times New Roman" w:hAnsi="Times New Roman" w:cs="Times New Roman"/>
          <w:sz w:val="24"/>
          <w:szCs w:val="24"/>
        </w:rPr>
        <w:tab/>
      </w:r>
      <w:r w:rsidRPr="005012CE">
        <w:rPr>
          <w:rFonts w:ascii="Times New Roman" w:hAnsi="Times New Roman" w:cs="Times New Roman"/>
          <w:sz w:val="24"/>
          <w:szCs w:val="24"/>
        </w:rPr>
        <w:tab/>
      </w:r>
      <w:r w:rsidRPr="005012CE">
        <w:rPr>
          <w:rFonts w:ascii="Times New Roman" w:hAnsi="Times New Roman" w:cs="Times New Roman"/>
          <w:sz w:val="24"/>
          <w:szCs w:val="24"/>
        </w:rPr>
        <w:tab/>
      </w:r>
      <w:r w:rsidRPr="005012CE">
        <w:rPr>
          <w:rFonts w:ascii="Times New Roman" w:hAnsi="Times New Roman" w:cs="Times New Roman"/>
          <w:sz w:val="24"/>
          <w:szCs w:val="24"/>
        </w:rPr>
        <w:tab/>
      </w:r>
      <w:r w:rsidRPr="005012CE">
        <w:rPr>
          <w:rFonts w:ascii="Times New Roman" w:hAnsi="Times New Roman" w:cs="Times New Roman"/>
          <w:sz w:val="24"/>
          <w:szCs w:val="24"/>
        </w:rPr>
        <w:tab/>
        <w:t xml:space="preserve">Date: </w:t>
      </w:r>
    </w:p>
    <w:p w:rsidR="00973B83" w:rsidRPr="005012CE" w:rsidRDefault="00973B83" w:rsidP="00973B83">
      <w:pPr>
        <w:pStyle w:val="NoSpacing"/>
        <w:spacing w:line="276" w:lineRule="auto"/>
        <w:rPr>
          <w:rFonts w:ascii="Times New Roman" w:hAnsi="Times New Roman" w:cs="Times New Roman"/>
          <w:sz w:val="24"/>
          <w:szCs w:val="24"/>
        </w:rPr>
      </w:pPr>
      <w:r w:rsidRPr="005012CE">
        <w:rPr>
          <w:rFonts w:ascii="Times New Roman" w:hAnsi="Times New Roman" w:cs="Times New Roman"/>
          <w:sz w:val="24"/>
          <w:szCs w:val="24"/>
        </w:rPr>
        <w:t>BSDSM, Bhopal</w:t>
      </w:r>
    </w:p>
    <w:p w:rsidR="00973B83" w:rsidRPr="005012CE" w:rsidRDefault="00973B83" w:rsidP="00973B83">
      <w:pPr>
        <w:pStyle w:val="NoSpacing"/>
        <w:spacing w:line="276" w:lineRule="auto"/>
        <w:rPr>
          <w:rFonts w:ascii="Times New Roman" w:hAnsi="Times New Roman" w:cs="Times New Roman"/>
          <w:sz w:val="24"/>
          <w:szCs w:val="24"/>
        </w:rPr>
      </w:pPr>
    </w:p>
    <w:p w:rsidR="00973B83" w:rsidRPr="005012CE" w:rsidRDefault="00973B83" w:rsidP="00973B83">
      <w:pPr>
        <w:pStyle w:val="NoSpacing"/>
        <w:spacing w:line="276" w:lineRule="auto"/>
        <w:rPr>
          <w:rFonts w:ascii="Times New Roman" w:hAnsi="Times New Roman" w:cs="Times New Roman"/>
          <w:sz w:val="24"/>
          <w:szCs w:val="24"/>
        </w:rPr>
      </w:pPr>
      <w:r w:rsidRPr="005012CE">
        <w:rPr>
          <w:rFonts w:ascii="Times New Roman" w:hAnsi="Times New Roman" w:cs="Times New Roman"/>
          <w:sz w:val="24"/>
          <w:szCs w:val="24"/>
        </w:rPr>
        <w:t>Dear Sir,</w:t>
      </w:r>
    </w:p>
    <w:p w:rsidR="00973B83" w:rsidRPr="005012CE" w:rsidRDefault="00973B83" w:rsidP="00973B83">
      <w:pPr>
        <w:pStyle w:val="NoSpacing"/>
        <w:spacing w:line="276" w:lineRule="auto"/>
        <w:rPr>
          <w:rFonts w:ascii="Times New Roman" w:hAnsi="Times New Roman" w:cs="Times New Roman"/>
          <w:sz w:val="24"/>
          <w:szCs w:val="24"/>
        </w:rPr>
      </w:pPr>
      <w:r w:rsidRPr="005012CE">
        <w:rPr>
          <w:rFonts w:ascii="Times New Roman" w:hAnsi="Times New Roman" w:cs="Times New Roman"/>
          <w:sz w:val="24"/>
          <w:szCs w:val="24"/>
        </w:rPr>
        <w:t xml:space="preserve">I/We hereby furnish below some particulars about our company/unit which will form a part of our offer submission: </w:t>
      </w:r>
    </w:p>
    <w:p w:rsidR="00973B83" w:rsidRPr="005012CE" w:rsidRDefault="00973B83" w:rsidP="00973B83">
      <w:pPr>
        <w:pStyle w:val="NoSpacing"/>
        <w:spacing w:line="276" w:lineRule="auto"/>
        <w:rPr>
          <w:rFonts w:ascii="Times New Roman" w:hAnsi="Times New Roman" w:cs="Times New Roman"/>
          <w:sz w:val="24"/>
          <w:szCs w:val="24"/>
        </w:rPr>
      </w:pPr>
    </w:p>
    <w:p w:rsidR="00973B83" w:rsidRPr="005012CE" w:rsidRDefault="00973B83" w:rsidP="00973B83">
      <w:pPr>
        <w:pStyle w:val="NoSpacing"/>
        <w:spacing w:line="276" w:lineRule="auto"/>
        <w:rPr>
          <w:rFonts w:ascii="Times New Roman" w:hAnsi="Times New Roman" w:cs="Times New Roman"/>
          <w:sz w:val="24"/>
          <w:szCs w:val="24"/>
        </w:rPr>
      </w:pPr>
      <w:r w:rsidRPr="005012CE">
        <w:rPr>
          <w:rFonts w:ascii="Times New Roman" w:hAnsi="Times New Roman" w:cs="Times New Roman"/>
          <w:sz w:val="24"/>
          <w:szCs w:val="24"/>
        </w:rPr>
        <w:t>1.</w:t>
      </w:r>
      <w:r w:rsidRPr="005012CE">
        <w:rPr>
          <w:rFonts w:ascii="Times New Roman" w:hAnsi="Times New Roman" w:cs="Times New Roman"/>
          <w:sz w:val="24"/>
          <w:szCs w:val="24"/>
        </w:rPr>
        <w:tab/>
        <w:t>Name of the Co./Unit</w:t>
      </w:r>
      <w:r w:rsidRPr="005012CE">
        <w:rPr>
          <w:rFonts w:ascii="Times New Roman" w:hAnsi="Times New Roman" w:cs="Times New Roman"/>
          <w:sz w:val="24"/>
          <w:szCs w:val="24"/>
        </w:rPr>
        <w:tab/>
        <w:t>:</w:t>
      </w:r>
      <w:r w:rsidRPr="005012CE">
        <w:rPr>
          <w:rFonts w:ascii="Times New Roman" w:hAnsi="Times New Roman" w:cs="Times New Roman"/>
          <w:sz w:val="24"/>
          <w:szCs w:val="24"/>
        </w:rPr>
        <w:tab/>
        <w:t>__________________________________</w:t>
      </w:r>
    </w:p>
    <w:p w:rsidR="00973B83" w:rsidRPr="005012CE" w:rsidRDefault="00973B83" w:rsidP="00973B83">
      <w:pPr>
        <w:pStyle w:val="NoSpacing"/>
        <w:spacing w:line="276" w:lineRule="auto"/>
        <w:rPr>
          <w:rFonts w:ascii="Times New Roman" w:hAnsi="Times New Roman" w:cs="Times New Roman"/>
          <w:sz w:val="24"/>
          <w:szCs w:val="24"/>
        </w:rPr>
      </w:pPr>
      <w:r w:rsidRPr="005012CE">
        <w:rPr>
          <w:rFonts w:ascii="Times New Roman" w:hAnsi="Times New Roman" w:cs="Times New Roman"/>
          <w:sz w:val="24"/>
          <w:szCs w:val="24"/>
        </w:rPr>
        <w:t>2.</w:t>
      </w:r>
      <w:r w:rsidRPr="005012CE">
        <w:rPr>
          <w:rFonts w:ascii="Times New Roman" w:hAnsi="Times New Roman" w:cs="Times New Roman"/>
          <w:sz w:val="24"/>
          <w:szCs w:val="24"/>
        </w:rPr>
        <w:tab/>
        <w:t>Address of the Co./Unit</w:t>
      </w:r>
      <w:r w:rsidRPr="005012CE">
        <w:rPr>
          <w:rFonts w:ascii="Times New Roman" w:hAnsi="Times New Roman" w:cs="Times New Roman"/>
          <w:sz w:val="24"/>
          <w:szCs w:val="24"/>
        </w:rPr>
        <w:tab/>
        <w:t>:</w:t>
      </w:r>
      <w:r w:rsidRPr="005012CE">
        <w:rPr>
          <w:rFonts w:ascii="Times New Roman" w:hAnsi="Times New Roman" w:cs="Times New Roman"/>
          <w:sz w:val="24"/>
          <w:szCs w:val="24"/>
        </w:rPr>
        <w:tab/>
        <w:t>__________________________________</w:t>
      </w:r>
    </w:p>
    <w:p w:rsidR="00973B83" w:rsidRPr="005012CE" w:rsidRDefault="00973B83" w:rsidP="00973B83">
      <w:pPr>
        <w:pStyle w:val="NoSpacing"/>
        <w:spacing w:line="276" w:lineRule="auto"/>
        <w:rPr>
          <w:rFonts w:ascii="Times New Roman" w:hAnsi="Times New Roman" w:cs="Times New Roman"/>
          <w:sz w:val="24"/>
          <w:szCs w:val="24"/>
        </w:rPr>
      </w:pPr>
      <w:r w:rsidRPr="005012CE">
        <w:rPr>
          <w:rFonts w:ascii="Times New Roman" w:hAnsi="Times New Roman" w:cs="Times New Roman"/>
          <w:sz w:val="24"/>
          <w:szCs w:val="24"/>
        </w:rPr>
        <w:tab/>
      </w:r>
      <w:r w:rsidRPr="005012CE">
        <w:rPr>
          <w:rFonts w:ascii="Times New Roman" w:hAnsi="Times New Roman" w:cs="Times New Roman"/>
          <w:sz w:val="24"/>
          <w:szCs w:val="24"/>
        </w:rPr>
        <w:tab/>
      </w:r>
      <w:r w:rsidRPr="005012CE">
        <w:rPr>
          <w:rFonts w:ascii="Times New Roman" w:hAnsi="Times New Roman" w:cs="Times New Roman"/>
          <w:sz w:val="24"/>
          <w:szCs w:val="24"/>
        </w:rPr>
        <w:tab/>
      </w:r>
      <w:r w:rsidRPr="005012CE">
        <w:rPr>
          <w:rFonts w:ascii="Times New Roman" w:hAnsi="Times New Roman" w:cs="Times New Roman"/>
          <w:sz w:val="24"/>
          <w:szCs w:val="24"/>
        </w:rPr>
        <w:tab/>
      </w:r>
      <w:r w:rsidRPr="005012CE">
        <w:rPr>
          <w:rFonts w:ascii="Times New Roman" w:hAnsi="Times New Roman" w:cs="Times New Roman"/>
          <w:sz w:val="24"/>
          <w:szCs w:val="24"/>
        </w:rPr>
        <w:tab/>
        <w:t>__________________________________</w:t>
      </w:r>
    </w:p>
    <w:p w:rsidR="00973B83" w:rsidRPr="005012CE" w:rsidRDefault="00973B83" w:rsidP="00973B83">
      <w:pPr>
        <w:pStyle w:val="NoSpacing"/>
        <w:spacing w:line="276" w:lineRule="auto"/>
        <w:rPr>
          <w:rFonts w:ascii="Times New Roman" w:hAnsi="Times New Roman" w:cs="Times New Roman"/>
          <w:sz w:val="24"/>
          <w:szCs w:val="24"/>
        </w:rPr>
      </w:pPr>
      <w:r w:rsidRPr="005012CE">
        <w:rPr>
          <w:rFonts w:ascii="Times New Roman" w:hAnsi="Times New Roman" w:cs="Times New Roman"/>
          <w:sz w:val="24"/>
          <w:szCs w:val="24"/>
        </w:rPr>
        <w:t>3.</w:t>
      </w:r>
      <w:r w:rsidRPr="005012CE">
        <w:rPr>
          <w:rFonts w:ascii="Times New Roman" w:hAnsi="Times New Roman" w:cs="Times New Roman"/>
          <w:sz w:val="24"/>
          <w:szCs w:val="24"/>
        </w:rPr>
        <w:tab/>
        <w:t>Telephone Nos.(with STD Code)</w:t>
      </w:r>
      <w:r w:rsidRPr="005012CE">
        <w:rPr>
          <w:rFonts w:ascii="Times New Roman" w:hAnsi="Times New Roman" w:cs="Times New Roman"/>
          <w:sz w:val="24"/>
          <w:szCs w:val="24"/>
        </w:rPr>
        <w:tab/>
        <w:t>:__________________________________</w:t>
      </w:r>
    </w:p>
    <w:p w:rsidR="00973B83" w:rsidRPr="005012CE" w:rsidRDefault="00973B83" w:rsidP="00973B83">
      <w:pPr>
        <w:pStyle w:val="NoSpacing"/>
        <w:spacing w:line="276" w:lineRule="auto"/>
        <w:rPr>
          <w:rFonts w:ascii="Times New Roman" w:hAnsi="Times New Roman" w:cs="Times New Roman"/>
          <w:sz w:val="24"/>
          <w:szCs w:val="24"/>
        </w:rPr>
      </w:pPr>
      <w:r w:rsidRPr="005012CE">
        <w:rPr>
          <w:rFonts w:ascii="Times New Roman" w:hAnsi="Times New Roman" w:cs="Times New Roman"/>
          <w:sz w:val="24"/>
          <w:szCs w:val="24"/>
        </w:rPr>
        <w:tab/>
        <w:t>Mobile No.</w:t>
      </w:r>
      <w:r w:rsidRPr="005012CE">
        <w:rPr>
          <w:rFonts w:ascii="Times New Roman" w:hAnsi="Times New Roman" w:cs="Times New Roman"/>
          <w:sz w:val="24"/>
          <w:szCs w:val="24"/>
        </w:rPr>
        <w:tab/>
      </w:r>
      <w:r w:rsidRPr="005012CE">
        <w:rPr>
          <w:rFonts w:ascii="Times New Roman" w:hAnsi="Times New Roman" w:cs="Times New Roman"/>
          <w:sz w:val="24"/>
          <w:szCs w:val="24"/>
        </w:rPr>
        <w:tab/>
      </w:r>
      <w:r w:rsidRPr="005012CE">
        <w:rPr>
          <w:rFonts w:ascii="Times New Roman" w:hAnsi="Times New Roman" w:cs="Times New Roman"/>
          <w:sz w:val="24"/>
          <w:szCs w:val="24"/>
        </w:rPr>
        <w:tab/>
        <w:t>:</w:t>
      </w:r>
      <w:r w:rsidRPr="005012CE">
        <w:rPr>
          <w:rFonts w:ascii="Times New Roman" w:hAnsi="Times New Roman" w:cs="Times New Roman"/>
          <w:sz w:val="24"/>
          <w:szCs w:val="24"/>
        </w:rPr>
        <w:tab/>
        <w:t>__________________________________</w:t>
      </w:r>
    </w:p>
    <w:p w:rsidR="00973B83" w:rsidRPr="005012CE" w:rsidRDefault="00973B83" w:rsidP="00973B83">
      <w:pPr>
        <w:pStyle w:val="NoSpacing"/>
        <w:spacing w:line="276" w:lineRule="auto"/>
        <w:rPr>
          <w:rFonts w:ascii="Times New Roman" w:hAnsi="Times New Roman" w:cs="Times New Roman"/>
          <w:sz w:val="24"/>
          <w:szCs w:val="24"/>
        </w:rPr>
      </w:pPr>
      <w:r w:rsidRPr="005012CE">
        <w:rPr>
          <w:rFonts w:ascii="Times New Roman" w:hAnsi="Times New Roman" w:cs="Times New Roman"/>
          <w:sz w:val="24"/>
          <w:szCs w:val="24"/>
        </w:rPr>
        <w:tab/>
        <w:t>Email ID</w:t>
      </w:r>
      <w:r w:rsidRPr="005012CE">
        <w:rPr>
          <w:rFonts w:ascii="Times New Roman" w:hAnsi="Times New Roman" w:cs="Times New Roman"/>
          <w:sz w:val="24"/>
          <w:szCs w:val="24"/>
        </w:rPr>
        <w:tab/>
      </w:r>
      <w:r w:rsidRPr="005012CE">
        <w:rPr>
          <w:rFonts w:ascii="Times New Roman" w:hAnsi="Times New Roman" w:cs="Times New Roman"/>
          <w:sz w:val="24"/>
          <w:szCs w:val="24"/>
        </w:rPr>
        <w:tab/>
        <w:t>:</w:t>
      </w:r>
      <w:r w:rsidRPr="005012CE">
        <w:rPr>
          <w:rFonts w:ascii="Times New Roman" w:hAnsi="Times New Roman" w:cs="Times New Roman"/>
          <w:sz w:val="24"/>
          <w:szCs w:val="24"/>
        </w:rPr>
        <w:tab/>
        <w:t>__________________________________</w:t>
      </w:r>
    </w:p>
    <w:p w:rsidR="00973B83" w:rsidRPr="005012CE" w:rsidRDefault="00973B83" w:rsidP="00973B83">
      <w:pPr>
        <w:pStyle w:val="NoSpacing"/>
        <w:spacing w:line="276" w:lineRule="auto"/>
        <w:rPr>
          <w:rFonts w:ascii="Times New Roman" w:hAnsi="Times New Roman" w:cs="Times New Roman"/>
          <w:sz w:val="24"/>
          <w:szCs w:val="24"/>
        </w:rPr>
      </w:pPr>
      <w:r w:rsidRPr="005012CE">
        <w:rPr>
          <w:rFonts w:ascii="Times New Roman" w:hAnsi="Times New Roman" w:cs="Times New Roman"/>
          <w:sz w:val="24"/>
          <w:szCs w:val="24"/>
        </w:rPr>
        <w:t xml:space="preserve">4. </w:t>
      </w:r>
      <w:r w:rsidRPr="005012CE">
        <w:rPr>
          <w:rFonts w:ascii="Times New Roman" w:hAnsi="Times New Roman" w:cs="Times New Roman"/>
          <w:sz w:val="24"/>
          <w:szCs w:val="24"/>
        </w:rPr>
        <w:tab/>
        <w:t>Name of the CEO/Proprietor/</w:t>
      </w:r>
      <w:r w:rsidRPr="005012CE">
        <w:rPr>
          <w:rFonts w:ascii="Times New Roman" w:hAnsi="Times New Roman" w:cs="Times New Roman"/>
          <w:sz w:val="24"/>
          <w:szCs w:val="24"/>
        </w:rPr>
        <w:tab/>
        <w:t>:__________________________________</w:t>
      </w:r>
    </w:p>
    <w:p w:rsidR="00973B83" w:rsidRPr="005012CE" w:rsidRDefault="00973B83" w:rsidP="00973B83">
      <w:pPr>
        <w:pStyle w:val="NoSpacing"/>
        <w:spacing w:line="276" w:lineRule="auto"/>
        <w:rPr>
          <w:rFonts w:ascii="Times New Roman" w:hAnsi="Times New Roman" w:cs="Times New Roman"/>
          <w:sz w:val="24"/>
          <w:szCs w:val="24"/>
        </w:rPr>
      </w:pPr>
      <w:r w:rsidRPr="005012CE">
        <w:rPr>
          <w:rFonts w:ascii="Times New Roman" w:hAnsi="Times New Roman" w:cs="Times New Roman"/>
          <w:sz w:val="24"/>
          <w:szCs w:val="24"/>
        </w:rPr>
        <w:tab/>
        <w:t>Partner</w:t>
      </w:r>
    </w:p>
    <w:p w:rsidR="00973B83" w:rsidRPr="005012CE" w:rsidRDefault="00973B83" w:rsidP="00973B83">
      <w:pPr>
        <w:pStyle w:val="NoSpacing"/>
        <w:spacing w:line="276" w:lineRule="auto"/>
        <w:rPr>
          <w:rFonts w:ascii="Times New Roman" w:hAnsi="Times New Roman" w:cs="Times New Roman"/>
          <w:sz w:val="24"/>
          <w:szCs w:val="24"/>
        </w:rPr>
      </w:pPr>
      <w:r w:rsidRPr="005012CE">
        <w:rPr>
          <w:rFonts w:ascii="Times New Roman" w:hAnsi="Times New Roman" w:cs="Times New Roman"/>
          <w:sz w:val="24"/>
          <w:szCs w:val="24"/>
        </w:rPr>
        <w:t>5.</w:t>
      </w:r>
      <w:r w:rsidRPr="005012CE">
        <w:rPr>
          <w:rFonts w:ascii="Times New Roman" w:hAnsi="Times New Roman" w:cs="Times New Roman"/>
          <w:sz w:val="24"/>
          <w:szCs w:val="24"/>
        </w:rPr>
        <w:tab/>
        <w:t>Name and designation of other</w:t>
      </w:r>
      <w:r w:rsidRPr="005012CE">
        <w:rPr>
          <w:rFonts w:ascii="Times New Roman" w:hAnsi="Times New Roman" w:cs="Times New Roman"/>
          <w:sz w:val="24"/>
          <w:szCs w:val="24"/>
        </w:rPr>
        <w:tab/>
        <w:t>:__________________________________</w:t>
      </w:r>
    </w:p>
    <w:p w:rsidR="00973B83" w:rsidRPr="005012CE" w:rsidRDefault="00973B83" w:rsidP="00973B83">
      <w:pPr>
        <w:pStyle w:val="NoSpacing"/>
        <w:spacing w:line="276" w:lineRule="auto"/>
        <w:rPr>
          <w:rFonts w:ascii="Times New Roman" w:hAnsi="Times New Roman" w:cs="Times New Roman"/>
          <w:sz w:val="24"/>
          <w:szCs w:val="24"/>
        </w:rPr>
      </w:pPr>
      <w:r w:rsidRPr="005012CE">
        <w:rPr>
          <w:rFonts w:ascii="Times New Roman" w:hAnsi="Times New Roman" w:cs="Times New Roman"/>
          <w:sz w:val="24"/>
          <w:szCs w:val="24"/>
        </w:rPr>
        <w:tab/>
        <w:t>Authorized signatory of the Co./Unit</w:t>
      </w:r>
    </w:p>
    <w:p w:rsidR="00973B83" w:rsidRPr="005012CE" w:rsidRDefault="00973B83" w:rsidP="00973B83">
      <w:pPr>
        <w:pStyle w:val="NoSpacing"/>
        <w:spacing w:line="276" w:lineRule="auto"/>
        <w:rPr>
          <w:rFonts w:ascii="Times New Roman" w:hAnsi="Times New Roman" w:cs="Times New Roman"/>
          <w:sz w:val="24"/>
          <w:szCs w:val="24"/>
        </w:rPr>
      </w:pPr>
      <w:r w:rsidRPr="005012CE">
        <w:rPr>
          <w:rFonts w:ascii="Times New Roman" w:hAnsi="Times New Roman" w:cs="Times New Roman"/>
          <w:sz w:val="24"/>
          <w:szCs w:val="24"/>
        </w:rPr>
        <w:t>6.</w:t>
      </w:r>
      <w:r w:rsidRPr="005012CE">
        <w:rPr>
          <w:rFonts w:ascii="Times New Roman" w:hAnsi="Times New Roman" w:cs="Times New Roman"/>
          <w:sz w:val="24"/>
          <w:szCs w:val="24"/>
        </w:rPr>
        <w:tab/>
        <w:t>Particulars of Regn. Certificate</w:t>
      </w:r>
      <w:r w:rsidRPr="005012CE">
        <w:rPr>
          <w:rFonts w:ascii="Times New Roman" w:hAnsi="Times New Roman" w:cs="Times New Roman"/>
          <w:sz w:val="24"/>
          <w:szCs w:val="24"/>
        </w:rPr>
        <w:tab/>
        <w:t>:__________________________________</w:t>
      </w:r>
    </w:p>
    <w:p w:rsidR="00973B83" w:rsidRPr="005012CE" w:rsidRDefault="00973B83" w:rsidP="00973B83">
      <w:pPr>
        <w:pStyle w:val="NoSpacing"/>
        <w:spacing w:line="276" w:lineRule="auto"/>
        <w:rPr>
          <w:rFonts w:ascii="Times New Roman" w:hAnsi="Times New Roman" w:cs="Times New Roman"/>
          <w:sz w:val="24"/>
          <w:szCs w:val="24"/>
        </w:rPr>
      </w:pPr>
      <w:r w:rsidRPr="005012CE">
        <w:rPr>
          <w:rFonts w:ascii="Times New Roman" w:hAnsi="Times New Roman" w:cs="Times New Roman"/>
          <w:sz w:val="24"/>
          <w:szCs w:val="24"/>
        </w:rPr>
        <w:tab/>
        <w:t>Issued by the competent authority</w:t>
      </w:r>
    </w:p>
    <w:p w:rsidR="00973B83" w:rsidRPr="005012CE" w:rsidRDefault="00973B83" w:rsidP="00973B83">
      <w:pPr>
        <w:pStyle w:val="NoSpacing"/>
        <w:spacing w:line="276" w:lineRule="auto"/>
        <w:rPr>
          <w:rFonts w:ascii="Times New Roman" w:hAnsi="Times New Roman" w:cs="Times New Roman"/>
          <w:sz w:val="24"/>
          <w:szCs w:val="24"/>
        </w:rPr>
      </w:pPr>
      <w:r w:rsidRPr="005012CE">
        <w:rPr>
          <w:rFonts w:ascii="Times New Roman" w:hAnsi="Times New Roman" w:cs="Times New Roman"/>
          <w:sz w:val="24"/>
          <w:szCs w:val="24"/>
        </w:rPr>
        <w:tab/>
        <w:t>(Regn No. &amp; Date)</w:t>
      </w:r>
    </w:p>
    <w:p w:rsidR="00973B83" w:rsidRPr="005012CE" w:rsidRDefault="00973B83" w:rsidP="00973B83">
      <w:pPr>
        <w:pStyle w:val="NoSpacing"/>
        <w:spacing w:line="276" w:lineRule="auto"/>
        <w:rPr>
          <w:rFonts w:ascii="Times New Roman" w:hAnsi="Times New Roman" w:cs="Times New Roman"/>
          <w:sz w:val="24"/>
          <w:szCs w:val="24"/>
        </w:rPr>
      </w:pPr>
      <w:r w:rsidRPr="005012CE">
        <w:rPr>
          <w:rFonts w:ascii="Times New Roman" w:hAnsi="Times New Roman" w:cs="Times New Roman"/>
          <w:sz w:val="24"/>
          <w:szCs w:val="24"/>
        </w:rPr>
        <w:t>7.</w:t>
      </w:r>
      <w:r w:rsidRPr="005012CE">
        <w:rPr>
          <w:rFonts w:ascii="Times New Roman" w:hAnsi="Times New Roman" w:cs="Times New Roman"/>
          <w:sz w:val="24"/>
          <w:szCs w:val="24"/>
        </w:rPr>
        <w:tab/>
        <w:t>We are manufacturer/distributor/dealer/supplier of …………….Co.(with proof)</w:t>
      </w:r>
    </w:p>
    <w:p w:rsidR="00973B83" w:rsidRPr="005012CE" w:rsidRDefault="00973B83" w:rsidP="00973B83">
      <w:pPr>
        <w:pStyle w:val="NoSpacing"/>
        <w:spacing w:line="276" w:lineRule="auto"/>
        <w:rPr>
          <w:rFonts w:ascii="Times New Roman" w:hAnsi="Times New Roman" w:cs="Times New Roman"/>
          <w:sz w:val="24"/>
          <w:szCs w:val="24"/>
        </w:rPr>
      </w:pPr>
      <w:r w:rsidRPr="005012CE">
        <w:rPr>
          <w:rFonts w:ascii="Times New Roman" w:hAnsi="Times New Roman" w:cs="Times New Roman"/>
          <w:sz w:val="24"/>
          <w:szCs w:val="24"/>
        </w:rPr>
        <w:t>8.</w:t>
      </w:r>
      <w:r w:rsidRPr="005012CE">
        <w:rPr>
          <w:rFonts w:ascii="Times New Roman" w:hAnsi="Times New Roman" w:cs="Times New Roman"/>
          <w:sz w:val="24"/>
          <w:szCs w:val="24"/>
        </w:rPr>
        <w:tab/>
        <w:t>GST NO. ___________dated-----------------</w:t>
      </w:r>
    </w:p>
    <w:p w:rsidR="00973B83" w:rsidRPr="005012CE" w:rsidRDefault="00973B83" w:rsidP="00973B83">
      <w:pPr>
        <w:pStyle w:val="NoSpacing"/>
        <w:spacing w:line="276" w:lineRule="auto"/>
        <w:rPr>
          <w:rFonts w:ascii="Times New Roman" w:hAnsi="Times New Roman" w:cs="Times New Roman"/>
          <w:sz w:val="24"/>
          <w:szCs w:val="24"/>
        </w:rPr>
      </w:pPr>
      <w:r w:rsidRPr="005012CE">
        <w:rPr>
          <w:rFonts w:ascii="Times New Roman" w:hAnsi="Times New Roman" w:cs="Times New Roman"/>
          <w:sz w:val="24"/>
          <w:szCs w:val="24"/>
        </w:rPr>
        <w:t>9.</w:t>
      </w:r>
      <w:r w:rsidRPr="005012CE">
        <w:rPr>
          <w:rFonts w:ascii="Times New Roman" w:hAnsi="Times New Roman" w:cs="Times New Roman"/>
          <w:sz w:val="24"/>
          <w:szCs w:val="24"/>
        </w:rPr>
        <w:tab/>
        <w:t>PAN Number(Permanent Account Number- Income Tax) :</w:t>
      </w:r>
    </w:p>
    <w:p w:rsidR="00973B83" w:rsidRPr="005012CE" w:rsidRDefault="00973B83" w:rsidP="00973B83">
      <w:pPr>
        <w:pStyle w:val="NoSpacing"/>
        <w:spacing w:line="276" w:lineRule="auto"/>
        <w:ind w:left="720" w:hanging="720"/>
        <w:rPr>
          <w:rFonts w:ascii="Times New Roman" w:hAnsi="Times New Roman" w:cs="Times New Roman"/>
          <w:sz w:val="24"/>
          <w:szCs w:val="24"/>
        </w:rPr>
      </w:pPr>
      <w:r w:rsidRPr="005012CE">
        <w:rPr>
          <w:rFonts w:ascii="Times New Roman" w:hAnsi="Times New Roman" w:cs="Times New Roman"/>
          <w:sz w:val="24"/>
          <w:szCs w:val="24"/>
        </w:rPr>
        <w:t>10.</w:t>
      </w:r>
      <w:r w:rsidRPr="005012CE">
        <w:rPr>
          <w:rFonts w:ascii="Times New Roman" w:hAnsi="Times New Roman" w:cs="Times New Roman"/>
          <w:sz w:val="24"/>
          <w:szCs w:val="24"/>
        </w:rPr>
        <w:tab/>
        <w:t>Have your Co./Unit or its sister concern ever been black listed/ debarred by BSDSM or its sister Milk Unions or GOI /GOMP &amp; its undertaking ? YES / NO</w:t>
      </w:r>
    </w:p>
    <w:p w:rsidR="00973B83" w:rsidRPr="005012CE" w:rsidRDefault="00973B83" w:rsidP="00973B83">
      <w:pPr>
        <w:pStyle w:val="NoSpacing"/>
        <w:spacing w:line="276" w:lineRule="auto"/>
        <w:rPr>
          <w:rFonts w:ascii="Times New Roman" w:hAnsi="Times New Roman" w:cs="Times New Roman"/>
          <w:sz w:val="24"/>
          <w:szCs w:val="24"/>
        </w:rPr>
      </w:pPr>
      <w:r w:rsidRPr="005012CE">
        <w:rPr>
          <w:rFonts w:ascii="Times New Roman" w:hAnsi="Times New Roman" w:cs="Times New Roman"/>
          <w:sz w:val="24"/>
          <w:szCs w:val="24"/>
        </w:rPr>
        <w:t>11.</w:t>
      </w:r>
      <w:r w:rsidRPr="005012CE">
        <w:rPr>
          <w:rFonts w:ascii="Times New Roman" w:hAnsi="Times New Roman" w:cs="Times New Roman"/>
          <w:sz w:val="24"/>
          <w:szCs w:val="24"/>
        </w:rPr>
        <w:tab/>
        <w:t>Technical details of machinery shall be supplied.(enclose sheet if required)</w:t>
      </w:r>
    </w:p>
    <w:p w:rsidR="00973B83" w:rsidRPr="005012CE" w:rsidRDefault="00973B83" w:rsidP="00973B83">
      <w:pPr>
        <w:pStyle w:val="NoSpacing"/>
        <w:spacing w:line="276" w:lineRule="auto"/>
        <w:rPr>
          <w:rFonts w:ascii="Times New Roman" w:hAnsi="Times New Roman" w:cs="Times New Roman"/>
          <w:sz w:val="24"/>
          <w:szCs w:val="24"/>
        </w:rPr>
      </w:pPr>
    </w:p>
    <w:p w:rsidR="00973B83" w:rsidRPr="005012CE" w:rsidRDefault="00973B83" w:rsidP="00973B83">
      <w:pPr>
        <w:pStyle w:val="NoSpacing"/>
        <w:spacing w:line="276" w:lineRule="auto"/>
        <w:rPr>
          <w:rFonts w:ascii="Times New Roman" w:hAnsi="Times New Roman" w:cs="Times New Roman"/>
          <w:sz w:val="24"/>
          <w:szCs w:val="24"/>
        </w:rPr>
      </w:pPr>
    </w:p>
    <w:p w:rsidR="00973B83" w:rsidRDefault="00973B83" w:rsidP="00973B83">
      <w:pPr>
        <w:pStyle w:val="NoSpacing"/>
        <w:spacing w:line="276" w:lineRule="auto"/>
        <w:rPr>
          <w:rFonts w:ascii="Times New Roman" w:hAnsi="Times New Roman" w:cs="Times New Roman"/>
          <w:sz w:val="24"/>
          <w:szCs w:val="24"/>
        </w:rPr>
      </w:pPr>
      <w:r w:rsidRPr="005012CE">
        <w:rPr>
          <w:rFonts w:ascii="Times New Roman" w:hAnsi="Times New Roman" w:cs="Times New Roman"/>
          <w:sz w:val="24"/>
          <w:szCs w:val="24"/>
        </w:rPr>
        <w:tab/>
      </w:r>
      <w:r w:rsidRPr="005012CE">
        <w:rPr>
          <w:rFonts w:ascii="Times New Roman" w:hAnsi="Times New Roman" w:cs="Times New Roman"/>
          <w:sz w:val="24"/>
          <w:szCs w:val="24"/>
        </w:rPr>
        <w:tab/>
      </w:r>
      <w:r w:rsidRPr="005012CE">
        <w:rPr>
          <w:rFonts w:ascii="Times New Roman" w:hAnsi="Times New Roman" w:cs="Times New Roman"/>
          <w:sz w:val="24"/>
          <w:szCs w:val="24"/>
        </w:rPr>
        <w:tab/>
      </w:r>
      <w:r w:rsidRPr="005012CE">
        <w:rPr>
          <w:rFonts w:ascii="Times New Roman" w:hAnsi="Times New Roman" w:cs="Times New Roman"/>
          <w:sz w:val="24"/>
          <w:szCs w:val="24"/>
        </w:rPr>
        <w:tab/>
      </w:r>
      <w:r w:rsidRPr="005012CE">
        <w:rPr>
          <w:rFonts w:ascii="Times New Roman" w:hAnsi="Times New Roman" w:cs="Times New Roman"/>
          <w:sz w:val="24"/>
          <w:szCs w:val="24"/>
        </w:rPr>
        <w:tab/>
      </w:r>
      <w:r w:rsidRPr="005012CE">
        <w:rPr>
          <w:rFonts w:ascii="Times New Roman" w:hAnsi="Times New Roman" w:cs="Times New Roman"/>
          <w:sz w:val="24"/>
          <w:szCs w:val="24"/>
        </w:rPr>
        <w:tab/>
      </w:r>
      <w:r w:rsidRPr="005012CE">
        <w:rPr>
          <w:rFonts w:ascii="Times New Roman" w:hAnsi="Times New Roman" w:cs="Times New Roman"/>
          <w:sz w:val="24"/>
          <w:szCs w:val="24"/>
        </w:rPr>
        <w:tab/>
        <w:t xml:space="preserve">        </w:t>
      </w:r>
      <w:r w:rsidRPr="005012CE">
        <w:rPr>
          <w:rFonts w:ascii="Times New Roman" w:hAnsi="Times New Roman" w:cs="Times New Roman"/>
          <w:b/>
          <w:bCs/>
          <w:sz w:val="24"/>
          <w:szCs w:val="24"/>
        </w:rPr>
        <w:t>Seal &amp; Signature of the</w:t>
      </w:r>
      <w:r w:rsidRPr="005012CE">
        <w:rPr>
          <w:rFonts w:ascii="Times New Roman" w:hAnsi="Times New Roman" w:cs="Times New Roman"/>
          <w:b/>
          <w:bCs/>
          <w:sz w:val="24"/>
          <w:szCs w:val="24"/>
        </w:rPr>
        <w:tab/>
      </w:r>
      <w:r w:rsidRPr="005012CE">
        <w:rPr>
          <w:rFonts w:ascii="Times New Roman" w:hAnsi="Times New Roman" w:cs="Times New Roman"/>
          <w:b/>
          <w:bCs/>
          <w:sz w:val="24"/>
          <w:szCs w:val="24"/>
        </w:rPr>
        <w:tab/>
      </w:r>
      <w:r w:rsidRPr="005012CE">
        <w:rPr>
          <w:rFonts w:ascii="Times New Roman" w:hAnsi="Times New Roman" w:cs="Times New Roman"/>
          <w:b/>
          <w:bCs/>
          <w:sz w:val="24"/>
          <w:szCs w:val="24"/>
        </w:rPr>
        <w:tab/>
      </w:r>
      <w:r w:rsidRPr="005012CE">
        <w:rPr>
          <w:rFonts w:ascii="Times New Roman" w:hAnsi="Times New Roman" w:cs="Times New Roman"/>
          <w:b/>
          <w:bCs/>
          <w:sz w:val="24"/>
          <w:szCs w:val="24"/>
        </w:rPr>
        <w:tab/>
      </w:r>
      <w:r w:rsidRPr="005012CE">
        <w:rPr>
          <w:rFonts w:ascii="Times New Roman" w:hAnsi="Times New Roman" w:cs="Times New Roman"/>
          <w:b/>
          <w:bCs/>
          <w:sz w:val="24"/>
          <w:szCs w:val="24"/>
        </w:rPr>
        <w:tab/>
      </w:r>
      <w:r w:rsidRPr="005012CE">
        <w:rPr>
          <w:rFonts w:ascii="Times New Roman" w:hAnsi="Times New Roman" w:cs="Times New Roman"/>
          <w:b/>
          <w:bCs/>
          <w:sz w:val="24"/>
          <w:szCs w:val="24"/>
        </w:rPr>
        <w:tab/>
      </w:r>
      <w:r w:rsidRPr="005012CE">
        <w:rPr>
          <w:rFonts w:ascii="Times New Roman" w:hAnsi="Times New Roman" w:cs="Times New Roman"/>
          <w:b/>
          <w:bCs/>
          <w:sz w:val="24"/>
          <w:szCs w:val="24"/>
        </w:rPr>
        <w:tab/>
        <w:t xml:space="preserve">                </w:t>
      </w:r>
      <w:r w:rsidRPr="005012CE">
        <w:rPr>
          <w:rFonts w:ascii="Times New Roman" w:hAnsi="Times New Roman" w:cs="Times New Roman"/>
          <w:sz w:val="24"/>
          <w:szCs w:val="24"/>
        </w:rPr>
        <w:t xml:space="preserve">                  </w:t>
      </w:r>
      <w:r w:rsidRPr="005012CE">
        <w:rPr>
          <w:rFonts w:ascii="Times New Roman" w:hAnsi="Times New Roman" w:cs="Times New Roman"/>
          <w:b/>
          <w:bCs/>
          <w:sz w:val="24"/>
          <w:szCs w:val="24"/>
        </w:rPr>
        <w:t>Authorized Signatory of the Co</w:t>
      </w:r>
      <w:r w:rsidR="00876C0B" w:rsidRPr="005012CE">
        <w:rPr>
          <w:rFonts w:ascii="Times New Roman" w:hAnsi="Times New Roman" w:cs="Times New Roman"/>
          <w:b/>
          <w:bCs/>
          <w:sz w:val="24"/>
          <w:szCs w:val="24"/>
        </w:rPr>
        <w:t>. /</w:t>
      </w:r>
      <w:r w:rsidRPr="005012CE">
        <w:rPr>
          <w:rFonts w:ascii="Times New Roman" w:hAnsi="Times New Roman" w:cs="Times New Roman"/>
          <w:b/>
          <w:bCs/>
          <w:sz w:val="24"/>
          <w:szCs w:val="24"/>
        </w:rPr>
        <w:t>Unit</w:t>
      </w:r>
      <w:r w:rsidRPr="005012CE">
        <w:rPr>
          <w:rFonts w:ascii="Times New Roman" w:hAnsi="Times New Roman" w:cs="Times New Roman"/>
          <w:sz w:val="24"/>
          <w:szCs w:val="24"/>
        </w:rPr>
        <w:t xml:space="preserve"> </w:t>
      </w:r>
    </w:p>
    <w:sectPr w:rsidR="00973B83" w:rsidSect="00B05F2D">
      <w:foot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50C0" w:rsidRDefault="00BC50C0" w:rsidP="000978C0">
      <w:pPr>
        <w:spacing w:after="0" w:line="240" w:lineRule="auto"/>
      </w:pPr>
      <w:r>
        <w:separator/>
      </w:r>
    </w:p>
  </w:endnote>
  <w:endnote w:type="continuationSeparator" w:id="1">
    <w:p w:rsidR="00BC50C0" w:rsidRDefault="00BC50C0" w:rsidP="000978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1"/>
    <w:family w:val="auto"/>
    <w:pitch w:val="variable"/>
    <w:sig w:usb0="00008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01172"/>
      <w:docPartObj>
        <w:docPartGallery w:val="Page Numbers (Bottom of Page)"/>
        <w:docPartUnique/>
      </w:docPartObj>
    </w:sdtPr>
    <w:sdtContent>
      <w:sdt>
        <w:sdtPr>
          <w:id w:val="565050523"/>
          <w:docPartObj>
            <w:docPartGallery w:val="Page Numbers (Top of Page)"/>
            <w:docPartUnique/>
          </w:docPartObj>
        </w:sdtPr>
        <w:sdtContent>
          <w:p w:rsidR="0085607F" w:rsidRDefault="0085607F">
            <w:pPr>
              <w:pStyle w:val="Footer"/>
              <w:jc w:val="right"/>
            </w:pPr>
            <w:r>
              <w:t xml:space="preserve">Page </w:t>
            </w:r>
            <w:r w:rsidR="00745BA4">
              <w:rPr>
                <w:b/>
                <w:sz w:val="24"/>
                <w:szCs w:val="24"/>
              </w:rPr>
              <w:fldChar w:fldCharType="begin"/>
            </w:r>
            <w:r>
              <w:rPr>
                <w:b/>
              </w:rPr>
              <w:instrText xml:space="preserve"> PAGE </w:instrText>
            </w:r>
            <w:r w:rsidR="00745BA4">
              <w:rPr>
                <w:b/>
                <w:sz w:val="24"/>
                <w:szCs w:val="24"/>
              </w:rPr>
              <w:fldChar w:fldCharType="separate"/>
            </w:r>
            <w:r w:rsidR="006D310D">
              <w:rPr>
                <w:b/>
                <w:noProof/>
              </w:rPr>
              <w:t>1</w:t>
            </w:r>
            <w:r w:rsidR="00745BA4">
              <w:rPr>
                <w:b/>
                <w:sz w:val="24"/>
                <w:szCs w:val="24"/>
              </w:rPr>
              <w:fldChar w:fldCharType="end"/>
            </w:r>
            <w:r>
              <w:t xml:space="preserve"> of </w:t>
            </w:r>
            <w:r w:rsidR="00745BA4">
              <w:rPr>
                <w:b/>
                <w:sz w:val="24"/>
                <w:szCs w:val="24"/>
              </w:rPr>
              <w:fldChar w:fldCharType="begin"/>
            </w:r>
            <w:r>
              <w:rPr>
                <w:b/>
              </w:rPr>
              <w:instrText xml:space="preserve"> NUMPAGES  </w:instrText>
            </w:r>
            <w:r w:rsidR="00745BA4">
              <w:rPr>
                <w:b/>
                <w:sz w:val="24"/>
                <w:szCs w:val="24"/>
              </w:rPr>
              <w:fldChar w:fldCharType="separate"/>
            </w:r>
            <w:r w:rsidR="006D310D">
              <w:rPr>
                <w:b/>
                <w:noProof/>
              </w:rPr>
              <w:t>41</w:t>
            </w:r>
            <w:r w:rsidR="00745BA4">
              <w:rPr>
                <w:b/>
                <w:sz w:val="24"/>
                <w:szCs w:val="24"/>
              </w:rPr>
              <w:fldChar w:fldCharType="end"/>
            </w:r>
          </w:p>
        </w:sdtContent>
      </w:sdt>
    </w:sdtContent>
  </w:sdt>
  <w:p w:rsidR="0085607F" w:rsidRDefault="008560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50C0" w:rsidRDefault="00BC50C0" w:rsidP="000978C0">
      <w:pPr>
        <w:spacing w:after="0" w:line="240" w:lineRule="auto"/>
      </w:pPr>
      <w:r>
        <w:separator/>
      </w:r>
    </w:p>
  </w:footnote>
  <w:footnote w:type="continuationSeparator" w:id="1">
    <w:p w:rsidR="00BC50C0" w:rsidRDefault="00BC50C0" w:rsidP="000978C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12727"/>
    <w:multiLevelType w:val="hybridMultilevel"/>
    <w:tmpl w:val="5F408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D94C14"/>
    <w:multiLevelType w:val="hybridMultilevel"/>
    <w:tmpl w:val="9CECA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95513D"/>
    <w:multiLevelType w:val="hybridMultilevel"/>
    <w:tmpl w:val="D778A0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5E5366"/>
    <w:multiLevelType w:val="hybridMultilevel"/>
    <w:tmpl w:val="95F2E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8218B6"/>
    <w:multiLevelType w:val="hybridMultilevel"/>
    <w:tmpl w:val="AB402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0054B1"/>
    <w:multiLevelType w:val="hybridMultilevel"/>
    <w:tmpl w:val="A7FAD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BC640A"/>
    <w:multiLevelType w:val="hybridMultilevel"/>
    <w:tmpl w:val="4878ABBE"/>
    <w:lvl w:ilvl="0" w:tplc="465CA0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1F5890"/>
    <w:multiLevelType w:val="hybridMultilevel"/>
    <w:tmpl w:val="88441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9F282F"/>
    <w:multiLevelType w:val="hybridMultilevel"/>
    <w:tmpl w:val="B2CEF6A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13848D8"/>
    <w:multiLevelType w:val="hybridMultilevel"/>
    <w:tmpl w:val="480C5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D4D35ED"/>
    <w:multiLevelType w:val="hybridMultilevel"/>
    <w:tmpl w:val="F2C62A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3B5209"/>
    <w:multiLevelType w:val="hybridMultilevel"/>
    <w:tmpl w:val="CAD0092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200580E"/>
    <w:multiLevelType w:val="hybridMultilevel"/>
    <w:tmpl w:val="B644F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F408B"/>
    <w:multiLevelType w:val="hybridMultilevel"/>
    <w:tmpl w:val="D5246BB8"/>
    <w:lvl w:ilvl="0" w:tplc="04090001">
      <w:start w:val="1"/>
      <w:numFmt w:val="bullet"/>
      <w:lvlText w:val=""/>
      <w:lvlJc w:val="left"/>
      <w:pPr>
        <w:ind w:left="720" w:hanging="360"/>
      </w:pPr>
      <w:rPr>
        <w:rFonts w:ascii="Symbol" w:hAnsi="Symbol" w:hint="default"/>
      </w:rPr>
    </w:lvl>
    <w:lvl w:ilvl="1" w:tplc="FD8EB576">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4E536AD"/>
    <w:multiLevelType w:val="hybridMultilevel"/>
    <w:tmpl w:val="B1E65B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8E6EB9C8">
      <w:numFmt w:val="bullet"/>
      <w:lvlText w:val="•"/>
      <w:lvlJc w:val="left"/>
      <w:pPr>
        <w:ind w:left="2160" w:hanging="360"/>
      </w:pPr>
      <w:rPr>
        <w:rFonts w:ascii="Calibri" w:eastAsiaTheme="minorHAns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CC866FB"/>
    <w:multiLevelType w:val="hybridMultilevel"/>
    <w:tmpl w:val="023AA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F873DFE"/>
    <w:multiLevelType w:val="hybridMultilevel"/>
    <w:tmpl w:val="E40E7D0C"/>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9"/>
  </w:num>
  <w:num w:numId="2">
    <w:abstractNumId w:val="3"/>
  </w:num>
  <w:num w:numId="3">
    <w:abstractNumId w:val="7"/>
  </w:num>
  <w:num w:numId="4">
    <w:abstractNumId w:val="15"/>
  </w:num>
  <w:num w:numId="5">
    <w:abstractNumId w:val="0"/>
  </w:num>
  <w:num w:numId="6">
    <w:abstractNumId w:val="13"/>
  </w:num>
  <w:num w:numId="7">
    <w:abstractNumId w:val="14"/>
  </w:num>
  <w:num w:numId="8">
    <w:abstractNumId w:val="5"/>
  </w:num>
  <w:num w:numId="9">
    <w:abstractNumId w:val="1"/>
  </w:num>
  <w:num w:numId="10">
    <w:abstractNumId w:val="6"/>
  </w:num>
  <w:num w:numId="11">
    <w:abstractNumId w:val="8"/>
  </w:num>
  <w:num w:numId="12">
    <w:abstractNumId w:val="16"/>
  </w:num>
  <w:num w:numId="13">
    <w:abstractNumId w:val="12"/>
  </w:num>
  <w:num w:numId="14">
    <w:abstractNumId w:val="4"/>
  </w:num>
  <w:num w:numId="15">
    <w:abstractNumId w:val="11"/>
  </w:num>
  <w:num w:numId="16">
    <w:abstractNumId w:val="10"/>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FA2560"/>
    <w:rsid w:val="00031C5F"/>
    <w:rsid w:val="000423D9"/>
    <w:rsid w:val="00043693"/>
    <w:rsid w:val="00046AF2"/>
    <w:rsid w:val="000524EB"/>
    <w:rsid w:val="00053BD1"/>
    <w:rsid w:val="00063D36"/>
    <w:rsid w:val="0007093B"/>
    <w:rsid w:val="000718DF"/>
    <w:rsid w:val="00077570"/>
    <w:rsid w:val="0008140E"/>
    <w:rsid w:val="00082AF3"/>
    <w:rsid w:val="00087D56"/>
    <w:rsid w:val="0009661E"/>
    <w:rsid w:val="000978C0"/>
    <w:rsid w:val="000A4673"/>
    <w:rsid w:val="000B0570"/>
    <w:rsid w:val="000B5103"/>
    <w:rsid w:val="000C1E36"/>
    <w:rsid w:val="000D490A"/>
    <w:rsid w:val="000D621C"/>
    <w:rsid w:val="000E315D"/>
    <w:rsid w:val="000E61EC"/>
    <w:rsid w:val="00101846"/>
    <w:rsid w:val="00102753"/>
    <w:rsid w:val="00103841"/>
    <w:rsid w:val="00107F31"/>
    <w:rsid w:val="00117ED3"/>
    <w:rsid w:val="001219EE"/>
    <w:rsid w:val="0012390C"/>
    <w:rsid w:val="001308BC"/>
    <w:rsid w:val="00135765"/>
    <w:rsid w:val="00144CBF"/>
    <w:rsid w:val="00144E05"/>
    <w:rsid w:val="00157E79"/>
    <w:rsid w:val="00167CE5"/>
    <w:rsid w:val="00170597"/>
    <w:rsid w:val="00173FEF"/>
    <w:rsid w:val="0017648C"/>
    <w:rsid w:val="00176727"/>
    <w:rsid w:val="00180F9A"/>
    <w:rsid w:val="001819D5"/>
    <w:rsid w:val="00183080"/>
    <w:rsid w:val="00194E78"/>
    <w:rsid w:val="00196867"/>
    <w:rsid w:val="001A397C"/>
    <w:rsid w:val="001C0567"/>
    <w:rsid w:val="001C1F95"/>
    <w:rsid w:val="001D22F2"/>
    <w:rsid w:val="001D337C"/>
    <w:rsid w:val="001E4FB7"/>
    <w:rsid w:val="001F5D77"/>
    <w:rsid w:val="001F66EC"/>
    <w:rsid w:val="00204B8D"/>
    <w:rsid w:val="00206426"/>
    <w:rsid w:val="00231A90"/>
    <w:rsid w:val="00241D6B"/>
    <w:rsid w:val="00243835"/>
    <w:rsid w:val="002438CA"/>
    <w:rsid w:val="00245D31"/>
    <w:rsid w:val="002477E2"/>
    <w:rsid w:val="002523F3"/>
    <w:rsid w:val="00254F40"/>
    <w:rsid w:val="0025571A"/>
    <w:rsid w:val="00260575"/>
    <w:rsid w:val="00261BEC"/>
    <w:rsid w:val="0026315C"/>
    <w:rsid w:val="00275D2C"/>
    <w:rsid w:val="002760BD"/>
    <w:rsid w:val="00280D55"/>
    <w:rsid w:val="00285BDF"/>
    <w:rsid w:val="00287F84"/>
    <w:rsid w:val="002965E3"/>
    <w:rsid w:val="00296A7B"/>
    <w:rsid w:val="002A0E3B"/>
    <w:rsid w:val="002A35E7"/>
    <w:rsid w:val="002B020D"/>
    <w:rsid w:val="002B3952"/>
    <w:rsid w:val="002B669E"/>
    <w:rsid w:val="002B6CD7"/>
    <w:rsid w:val="002C3615"/>
    <w:rsid w:val="002D18CD"/>
    <w:rsid w:val="002D32A6"/>
    <w:rsid w:val="002D6943"/>
    <w:rsid w:val="002E0BCC"/>
    <w:rsid w:val="002E4397"/>
    <w:rsid w:val="002E4BDA"/>
    <w:rsid w:val="002E5661"/>
    <w:rsid w:val="002E7608"/>
    <w:rsid w:val="002E7966"/>
    <w:rsid w:val="002F3247"/>
    <w:rsid w:val="002F4F7F"/>
    <w:rsid w:val="00300C6A"/>
    <w:rsid w:val="0030778F"/>
    <w:rsid w:val="003101BD"/>
    <w:rsid w:val="00320D6C"/>
    <w:rsid w:val="00325B74"/>
    <w:rsid w:val="0034196F"/>
    <w:rsid w:val="00344429"/>
    <w:rsid w:val="0035021D"/>
    <w:rsid w:val="0035062B"/>
    <w:rsid w:val="0035427C"/>
    <w:rsid w:val="0036241D"/>
    <w:rsid w:val="0036782D"/>
    <w:rsid w:val="00367C4D"/>
    <w:rsid w:val="00371203"/>
    <w:rsid w:val="00373889"/>
    <w:rsid w:val="0038018B"/>
    <w:rsid w:val="003908A1"/>
    <w:rsid w:val="003A0E34"/>
    <w:rsid w:val="003A478D"/>
    <w:rsid w:val="003B366C"/>
    <w:rsid w:val="003C40B3"/>
    <w:rsid w:val="003D0442"/>
    <w:rsid w:val="003D1B26"/>
    <w:rsid w:val="003D2549"/>
    <w:rsid w:val="003D66BB"/>
    <w:rsid w:val="003D7C54"/>
    <w:rsid w:val="003F250E"/>
    <w:rsid w:val="003F2EEA"/>
    <w:rsid w:val="00404052"/>
    <w:rsid w:val="00407083"/>
    <w:rsid w:val="00413F59"/>
    <w:rsid w:val="00414300"/>
    <w:rsid w:val="00421184"/>
    <w:rsid w:val="00423C09"/>
    <w:rsid w:val="00426FC6"/>
    <w:rsid w:val="0043177E"/>
    <w:rsid w:val="00434406"/>
    <w:rsid w:val="00441959"/>
    <w:rsid w:val="00442F85"/>
    <w:rsid w:val="00445000"/>
    <w:rsid w:val="004471A1"/>
    <w:rsid w:val="004471C6"/>
    <w:rsid w:val="00450382"/>
    <w:rsid w:val="0045709C"/>
    <w:rsid w:val="00467D38"/>
    <w:rsid w:val="0047305B"/>
    <w:rsid w:val="00473F8D"/>
    <w:rsid w:val="00475757"/>
    <w:rsid w:val="004815C6"/>
    <w:rsid w:val="00481942"/>
    <w:rsid w:val="00491EE2"/>
    <w:rsid w:val="00494602"/>
    <w:rsid w:val="004B2DE2"/>
    <w:rsid w:val="004B3E22"/>
    <w:rsid w:val="004C0908"/>
    <w:rsid w:val="004D4206"/>
    <w:rsid w:val="004E0EE4"/>
    <w:rsid w:val="004E1C76"/>
    <w:rsid w:val="004E56AC"/>
    <w:rsid w:val="004F1549"/>
    <w:rsid w:val="004F1807"/>
    <w:rsid w:val="004F2A9C"/>
    <w:rsid w:val="00511342"/>
    <w:rsid w:val="00512AD4"/>
    <w:rsid w:val="00525F4A"/>
    <w:rsid w:val="00535AF9"/>
    <w:rsid w:val="00540ED8"/>
    <w:rsid w:val="00541003"/>
    <w:rsid w:val="00541709"/>
    <w:rsid w:val="005445E4"/>
    <w:rsid w:val="00546EE3"/>
    <w:rsid w:val="00555D6E"/>
    <w:rsid w:val="00563179"/>
    <w:rsid w:val="00570792"/>
    <w:rsid w:val="0058136A"/>
    <w:rsid w:val="005857AA"/>
    <w:rsid w:val="005A2789"/>
    <w:rsid w:val="005B4813"/>
    <w:rsid w:val="005C224B"/>
    <w:rsid w:val="0060563C"/>
    <w:rsid w:val="00612056"/>
    <w:rsid w:val="00612FBF"/>
    <w:rsid w:val="00617A48"/>
    <w:rsid w:val="00623E3C"/>
    <w:rsid w:val="006240E1"/>
    <w:rsid w:val="00625350"/>
    <w:rsid w:val="00632918"/>
    <w:rsid w:val="00640276"/>
    <w:rsid w:val="00646D77"/>
    <w:rsid w:val="0065115E"/>
    <w:rsid w:val="006512D0"/>
    <w:rsid w:val="006532AD"/>
    <w:rsid w:val="0065376F"/>
    <w:rsid w:val="00654C63"/>
    <w:rsid w:val="00663C78"/>
    <w:rsid w:val="006707D9"/>
    <w:rsid w:val="00673DBC"/>
    <w:rsid w:val="006745EB"/>
    <w:rsid w:val="00680156"/>
    <w:rsid w:val="00680C58"/>
    <w:rsid w:val="006826BA"/>
    <w:rsid w:val="006A2C5D"/>
    <w:rsid w:val="006A3DFB"/>
    <w:rsid w:val="006A474F"/>
    <w:rsid w:val="006A65F0"/>
    <w:rsid w:val="006C6DF4"/>
    <w:rsid w:val="006D28CE"/>
    <w:rsid w:val="006D310D"/>
    <w:rsid w:val="006D7BFA"/>
    <w:rsid w:val="006E24C5"/>
    <w:rsid w:val="006F0909"/>
    <w:rsid w:val="006F1CFC"/>
    <w:rsid w:val="007023FE"/>
    <w:rsid w:val="00703AB8"/>
    <w:rsid w:val="007149B9"/>
    <w:rsid w:val="007235D8"/>
    <w:rsid w:val="00726BD9"/>
    <w:rsid w:val="0073255D"/>
    <w:rsid w:val="00734427"/>
    <w:rsid w:val="00736AC5"/>
    <w:rsid w:val="00736E87"/>
    <w:rsid w:val="00745AF9"/>
    <w:rsid w:val="00745BA4"/>
    <w:rsid w:val="00752351"/>
    <w:rsid w:val="00755E62"/>
    <w:rsid w:val="007677B7"/>
    <w:rsid w:val="00773891"/>
    <w:rsid w:val="00773FE6"/>
    <w:rsid w:val="0078177E"/>
    <w:rsid w:val="0078589F"/>
    <w:rsid w:val="00786C29"/>
    <w:rsid w:val="007905DA"/>
    <w:rsid w:val="007945FC"/>
    <w:rsid w:val="007967F5"/>
    <w:rsid w:val="00797A04"/>
    <w:rsid w:val="007A0EBE"/>
    <w:rsid w:val="007B3DCB"/>
    <w:rsid w:val="007B444A"/>
    <w:rsid w:val="007B5F4E"/>
    <w:rsid w:val="007D0345"/>
    <w:rsid w:val="007D2BE5"/>
    <w:rsid w:val="007D351E"/>
    <w:rsid w:val="007D5978"/>
    <w:rsid w:val="007E0413"/>
    <w:rsid w:val="007E122B"/>
    <w:rsid w:val="007F06F9"/>
    <w:rsid w:val="0080033E"/>
    <w:rsid w:val="00800420"/>
    <w:rsid w:val="00800553"/>
    <w:rsid w:val="00800A62"/>
    <w:rsid w:val="00801AA7"/>
    <w:rsid w:val="00807196"/>
    <w:rsid w:val="008173A0"/>
    <w:rsid w:val="0082120F"/>
    <w:rsid w:val="00823AE4"/>
    <w:rsid w:val="00826546"/>
    <w:rsid w:val="008308D6"/>
    <w:rsid w:val="0083613A"/>
    <w:rsid w:val="00837D43"/>
    <w:rsid w:val="00841302"/>
    <w:rsid w:val="0084620B"/>
    <w:rsid w:val="0085607F"/>
    <w:rsid w:val="008604C9"/>
    <w:rsid w:val="00864897"/>
    <w:rsid w:val="0087018A"/>
    <w:rsid w:val="00876A4E"/>
    <w:rsid w:val="00876C0B"/>
    <w:rsid w:val="00884046"/>
    <w:rsid w:val="008853A0"/>
    <w:rsid w:val="00885842"/>
    <w:rsid w:val="0089420E"/>
    <w:rsid w:val="00895A29"/>
    <w:rsid w:val="008A032F"/>
    <w:rsid w:val="008C0775"/>
    <w:rsid w:val="008C5AF1"/>
    <w:rsid w:val="008D2833"/>
    <w:rsid w:val="008D4ED2"/>
    <w:rsid w:val="008D63A3"/>
    <w:rsid w:val="008E0344"/>
    <w:rsid w:val="008E2F40"/>
    <w:rsid w:val="008E5E6A"/>
    <w:rsid w:val="008E61F8"/>
    <w:rsid w:val="008F7F2B"/>
    <w:rsid w:val="00903CCE"/>
    <w:rsid w:val="009047F0"/>
    <w:rsid w:val="009074C1"/>
    <w:rsid w:val="0091575E"/>
    <w:rsid w:val="00915C11"/>
    <w:rsid w:val="0091652E"/>
    <w:rsid w:val="00921C59"/>
    <w:rsid w:val="009233B1"/>
    <w:rsid w:val="0092456A"/>
    <w:rsid w:val="00925B6F"/>
    <w:rsid w:val="009262EB"/>
    <w:rsid w:val="00930B67"/>
    <w:rsid w:val="009401A0"/>
    <w:rsid w:val="00942158"/>
    <w:rsid w:val="00943990"/>
    <w:rsid w:val="0094465E"/>
    <w:rsid w:val="0095073D"/>
    <w:rsid w:val="009556AD"/>
    <w:rsid w:val="00955FC7"/>
    <w:rsid w:val="00965B15"/>
    <w:rsid w:val="00973B83"/>
    <w:rsid w:val="009769DF"/>
    <w:rsid w:val="0098405F"/>
    <w:rsid w:val="00990202"/>
    <w:rsid w:val="0099250C"/>
    <w:rsid w:val="00992EA2"/>
    <w:rsid w:val="009B04B4"/>
    <w:rsid w:val="009B743D"/>
    <w:rsid w:val="009C1FC2"/>
    <w:rsid w:val="009C5E55"/>
    <w:rsid w:val="009D6FB8"/>
    <w:rsid w:val="009E0B04"/>
    <w:rsid w:val="009E36E1"/>
    <w:rsid w:val="009F2A6E"/>
    <w:rsid w:val="00A0765D"/>
    <w:rsid w:val="00A123DE"/>
    <w:rsid w:val="00A12829"/>
    <w:rsid w:val="00A1594E"/>
    <w:rsid w:val="00A159A5"/>
    <w:rsid w:val="00A1780E"/>
    <w:rsid w:val="00A318D3"/>
    <w:rsid w:val="00A32C23"/>
    <w:rsid w:val="00A4260B"/>
    <w:rsid w:val="00A42E5C"/>
    <w:rsid w:val="00A47C53"/>
    <w:rsid w:val="00A53CD1"/>
    <w:rsid w:val="00A540A7"/>
    <w:rsid w:val="00A5514A"/>
    <w:rsid w:val="00A6681D"/>
    <w:rsid w:val="00A674A8"/>
    <w:rsid w:val="00A7040E"/>
    <w:rsid w:val="00A7479E"/>
    <w:rsid w:val="00A758C4"/>
    <w:rsid w:val="00A905FF"/>
    <w:rsid w:val="00A9068E"/>
    <w:rsid w:val="00A935AE"/>
    <w:rsid w:val="00A95B1D"/>
    <w:rsid w:val="00AA155E"/>
    <w:rsid w:val="00AA1907"/>
    <w:rsid w:val="00AA3C89"/>
    <w:rsid w:val="00AA7E57"/>
    <w:rsid w:val="00AB048B"/>
    <w:rsid w:val="00AB5122"/>
    <w:rsid w:val="00AB53E1"/>
    <w:rsid w:val="00AB5E1F"/>
    <w:rsid w:val="00AD32D1"/>
    <w:rsid w:val="00AD72E7"/>
    <w:rsid w:val="00AE109A"/>
    <w:rsid w:val="00AE1145"/>
    <w:rsid w:val="00AE162F"/>
    <w:rsid w:val="00AE5CB4"/>
    <w:rsid w:val="00AF6296"/>
    <w:rsid w:val="00B02E47"/>
    <w:rsid w:val="00B03A0C"/>
    <w:rsid w:val="00B05F2D"/>
    <w:rsid w:val="00B0680B"/>
    <w:rsid w:val="00B069FF"/>
    <w:rsid w:val="00B21726"/>
    <w:rsid w:val="00B30C22"/>
    <w:rsid w:val="00B33C6B"/>
    <w:rsid w:val="00B33F8F"/>
    <w:rsid w:val="00B41CD1"/>
    <w:rsid w:val="00B43471"/>
    <w:rsid w:val="00B5219B"/>
    <w:rsid w:val="00B556C0"/>
    <w:rsid w:val="00B679E2"/>
    <w:rsid w:val="00B70089"/>
    <w:rsid w:val="00B71F16"/>
    <w:rsid w:val="00B7466B"/>
    <w:rsid w:val="00B76746"/>
    <w:rsid w:val="00B77ADC"/>
    <w:rsid w:val="00B8693D"/>
    <w:rsid w:val="00B86D95"/>
    <w:rsid w:val="00B950B4"/>
    <w:rsid w:val="00B95C13"/>
    <w:rsid w:val="00BA0BDA"/>
    <w:rsid w:val="00BA4D73"/>
    <w:rsid w:val="00BA6AC5"/>
    <w:rsid w:val="00BB45E7"/>
    <w:rsid w:val="00BB6228"/>
    <w:rsid w:val="00BC0A8B"/>
    <w:rsid w:val="00BC20FB"/>
    <w:rsid w:val="00BC50C0"/>
    <w:rsid w:val="00BD1B04"/>
    <w:rsid w:val="00BD45FF"/>
    <w:rsid w:val="00BD724A"/>
    <w:rsid w:val="00BF3383"/>
    <w:rsid w:val="00BF531E"/>
    <w:rsid w:val="00BF6E64"/>
    <w:rsid w:val="00C0095C"/>
    <w:rsid w:val="00C040CC"/>
    <w:rsid w:val="00C12B3E"/>
    <w:rsid w:val="00C2370C"/>
    <w:rsid w:val="00C339E7"/>
    <w:rsid w:val="00C34E8F"/>
    <w:rsid w:val="00C45941"/>
    <w:rsid w:val="00C50AE8"/>
    <w:rsid w:val="00C5188C"/>
    <w:rsid w:val="00C521E1"/>
    <w:rsid w:val="00C62517"/>
    <w:rsid w:val="00C811D9"/>
    <w:rsid w:val="00C82F03"/>
    <w:rsid w:val="00C8584D"/>
    <w:rsid w:val="00C951BA"/>
    <w:rsid w:val="00CA1AE3"/>
    <w:rsid w:val="00CA3E75"/>
    <w:rsid w:val="00CA7781"/>
    <w:rsid w:val="00CB0CA1"/>
    <w:rsid w:val="00CB315B"/>
    <w:rsid w:val="00CC0C6D"/>
    <w:rsid w:val="00CC0C7F"/>
    <w:rsid w:val="00CC1B07"/>
    <w:rsid w:val="00CD2D4D"/>
    <w:rsid w:val="00CD609A"/>
    <w:rsid w:val="00CE0B6A"/>
    <w:rsid w:val="00CE5F1A"/>
    <w:rsid w:val="00CE6ED9"/>
    <w:rsid w:val="00CF15E5"/>
    <w:rsid w:val="00CF68EA"/>
    <w:rsid w:val="00D01250"/>
    <w:rsid w:val="00D01DD2"/>
    <w:rsid w:val="00D0253E"/>
    <w:rsid w:val="00D033DC"/>
    <w:rsid w:val="00D060C2"/>
    <w:rsid w:val="00D26382"/>
    <w:rsid w:val="00D4155E"/>
    <w:rsid w:val="00D416DD"/>
    <w:rsid w:val="00D42332"/>
    <w:rsid w:val="00D55512"/>
    <w:rsid w:val="00D60D1D"/>
    <w:rsid w:val="00D7198F"/>
    <w:rsid w:val="00D71F0D"/>
    <w:rsid w:val="00D84910"/>
    <w:rsid w:val="00D8631B"/>
    <w:rsid w:val="00D911B1"/>
    <w:rsid w:val="00D936AD"/>
    <w:rsid w:val="00D949E5"/>
    <w:rsid w:val="00D9703A"/>
    <w:rsid w:val="00D972F3"/>
    <w:rsid w:val="00DA79B1"/>
    <w:rsid w:val="00DB23F9"/>
    <w:rsid w:val="00DC01BC"/>
    <w:rsid w:val="00DC0F67"/>
    <w:rsid w:val="00DD2EB9"/>
    <w:rsid w:val="00DD371C"/>
    <w:rsid w:val="00DD3962"/>
    <w:rsid w:val="00DD554F"/>
    <w:rsid w:val="00DF6B30"/>
    <w:rsid w:val="00E10DB4"/>
    <w:rsid w:val="00E10F1B"/>
    <w:rsid w:val="00E13D08"/>
    <w:rsid w:val="00E204B6"/>
    <w:rsid w:val="00E206CB"/>
    <w:rsid w:val="00E20B42"/>
    <w:rsid w:val="00E22386"/>
    <w:rsid w:val="00E31B36"/>
    <w:rsid w:val="00E349A4"/>
    <w:rsid w:val="00E525F5"/>
    <w:rsid w:val="00E55845"/>
    <w:rsid w:val="00E566A4"/>
    <w:rsid w:val="00E57D4D"/>
    <w:rsid w:val="00E64EDE"/>
    <w:rsid w:val="00E65541"/>
    <w:rsid w:val="00E6640B"/>
    <w:rsid w:val="00E66ACA"/>
    <w:rsid w:val="00E677FF"/>
    <w:rsid w:val="00E73924"/>
    <w:rsid w:val="00E808A7"/>
    <w:rsid w:val="00E93197"/>
    <w:rsid w:val="00EA2CFA"/>
    <w:rsid w:val="00EB0116"/>
    <w:rsid w:val="00EB3347"/>
    <w:rsid w:val="00EB5A58"/>
    <w:rsid w:val="00ED01CE"/>
    <w:rsid w:val="00ED104F"/>
    <w:rsid w:val="00EE185F"/>
    <w:rsid w:val="00EE76C3"/>
    <w:rsid w:val="00EF19B3"/>
    <w:rsid w:val="00EF4964"/>
    <w:rsid w:val="00F02102"/>
    <w:rsid w:val="00F1028B"/>
    <w:rsid w:val="00F1067E"/>
    <w:rsid w:val="00F133E9"/>
    <w:rsid w:val="00F21275"/>
    <w:rsid w:val="00F22E8E"/>
    <w:rsid w:val="00F23D51"/>
    <w:rsid w:val="00F269F5"/>
    <w:rsid w:val="00F27CCF"/>
    <w:rsid w:val="00F326B4"/>
    <w:rsid w:val="00F330F6"/>
    <w:rsid w:val="00F56823"/>
    <w:rsid w:val="00F62955"/>
    <w:rsid w:val="00F67A8F"/>
    <w:rsid w:val="00F73B14"/>
    <w:rsid w:val="00F73E98"/>
    <w:rsid w:val="00F73F34"/>
    <w:rsid w:val="00F77BF4"/>
    <w:rsid w:val="00F82CCD"/>
    <w:rsid w:val="00F92061"/>
    <w:rsid w:val="00F94CBA"/>
    <w:rsid w:val="00F96969"/>
    <w:rsid w:val="00FA2560"/>
    <w:rsid w:val="00FA78EB"/>
    <w:rsid w:val="00FB0E0A"/>
    <w:rsid w:val="00FB13B4"/>
    <w:rsid w:val="00FB3463"/>
    <w:rsid w:val="00FB40B3"/>
    <w:rsid w:val="00FB6F48"/>
    <w:rsid w:val="00FB7EDB"/>
    <w:rsid w:val="00FC45A3"/>
    <w:rsid w:val="00FC5201"/>
    <w:rsid w:val="00FD2A24"/>
    <w:rsid w:val="00FD31E9"/>
    <w:rsid w:val="00FE23FA"/>
    <w:rsid w:val="00FE6B41"/>
    <w:rsid w:val="00FF6EC2"/>
    <w:rsid w:val="00FF78F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F2D"/>
  </w:style>
  <w:style w:type="paragraph" w:styleId="Heading6">
    <w:name w:val="heading 6"/>
    <w:basedOn w:val="Normal"/>
    <w:next w:val="Normal"/>
    <w:link w:val="Heading6Char"/>
    <w:uiPriority w:val="99"/>
    <w:semiHidden/>
    <w:unhideWhenUsed/>
    <w:qFormat/>
    <w:rsid w:val="00BF3383"/>
    <w:pPr>
      <w:spacing w:before="240" w:after="60" w:line="240" w:lineRule="auto"/>
      <w:jc w:val="both"/>
      <w:outlineLvl w:val="5"/>
    </w:pPr>
    <w:rPr>
      <w:rFonts w:ascii="Calibri" w:eastAsia="Times New Roman"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978C0"/>
    <w:pPr>
      <w:tabs>
        <w:tab w:val="center" w:pos="4680"/>
        <w:tab w:val="right" w:pos="9360"/>
      </w:tabs>
      <w:spacing w:after="0" w:line="240" w:lineRule="auto"/>
    </w:pPr>
  </w:style>
  <w:style w:type="character" w:customStyle="1" w:styleId="HeaderChar">
    <w:name w:val="Header Char"/>
    <w:basedOn w:val="DefaultParagraphFont"/>
    <w:link w:val="Header"/>
    <w:rsid w:val="000978C0"/>
  </w:style>
  <w:style w:type="paragraph" w:styleId="Footer">
    <w:name w:val="footer"/>
    <w:basedOn w:val="Normal"/>
    <w:link w:val="FooterChar"/>
    <w:uiPriority w:val="99"/>
    <w:unhideWhenUsed/>
    <w:rsid w:val="000978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78C0"/>
  </w:style>
  <w:style w:type="paragraph" w:customStyle="1" w:styleId="Default">
    <w:name w:val="Default"/>
    <w:rsid w:val="002477E2"/>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30778F"/>
    <w:rPr>
      <w:color w:val="0000FF" w:themeColor="hyperlink"/>
      <w:u w:val="single"/>
    </w:rPr>
  </w:style>
  <w:style w:type="paragraph" w:styleId="ListParagraph">
    <w:name w:val="List Paragraph"/>
    <w:basedOn w:val="Normal"/>
    <w:uiPriority w:val="34"/>
    <w:qFormat/>
    <w:rsid w:val="00C50AE8"/>
    <w:pPr>
      <w:ind w:left="720"/>
      <w:contextualSpacing/>
    </w:pPr>
  </w:style>
  <w:style w:type="character" w:customStyle="1" w:styleId="Heading6Char">
    <w:name w:val="Heading 6 Char"/>
    <w:basedOn w:val="DefaultParagraphFont"/>
    <w:link w:val="Heading6"/>
    <w:uiPriority w:val="99"/>
    <w:semiHidden/>
    <w:rsid w:val="00BF3383"/>
    <w:rPr>
      <w:rFonts w:ascii="Calibri" w:eastAsia="Times New Roman" w:hAnsi="Calibri" w:cs="Calibri"/>
      <w:b/>
      <w:bCs/>
    </w:rPr>
  </w:style>
  <w:style w:type="table" w:styleId="TableGrid">
    <w:name w:val="Table Grid"/>
    <w:basedOn w:val="TableNormal"/>
    <w:uiPriority w:val="59"/>
    <w:rsid w:val="00BF338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lainTextChar">
    <w:name w:val="Plain Text Char"/>
    <w:aliases w:val="Plain Text Char Char Char Char Char,Plain Text Char Char Char"/>
    <w:basedOn w:val="DefaultParagraphFont"/>
    <w:link w:val="PlainText"/>
    <w:locked/>
    <w:rsid w:val="00BF3383"/>
    <w:rPr>
      <w:rFonts w:ascii="Consolas" w:eastAsia="Times New Roman" w:hAnsi="Consolas" w:cs="Consolas"/>
      <w:sz w:val="21"/>
      <w:szCs w:val="21"/>
    </w:rPr>
  </w:style>
  <w:style w:type="paragraph" w:styleId="PlainText">
    <w:name w:val="Plain Text"/>
    <w:aliases w:val="Plain Text Char Char Char Char,Plain Text Char Char"/>
    <w:basedOn w:val="Normal"/>
    <w:link w:val="PlainTextChar"/>
    <w:unhideWhenUsed/>
    <w:rsid w:val="00BF3383"/>
    <w:pPr>
      <w:spacing w:after="0" w:line="240" w:lineRule="auto"/>
    </w:pPr>
    <w:rPr>
      <w:rFonts w:ascii="Consolas" w:eastAsia="Times New Roman" w:hAnsi="Consolas" w:cs="Consolas"/>
      <w:sz w:val="21"/>
      <w:szCs w:val="21"/>
    </w:rPr>
  </w:style>
  <w:style w:type="character" w:customStyle="1" w:styleId="PlainTextChar1">
    <w:name w:val="Plain Text Char1"/>
    <w:basedOn w:val="DefaultParagraphFont"/>
    <w:link w:val="PlainText"/>
    <w:uiPriority w:val="99"/>
    <w:semiHidden/>
    <w:rsid w:val="00BF3383"/>
    <w:rPr>
      <w:rFonts w:ascii="Consolas" w:hAnsi="Consolas" w:cs="Consolas"/>
      <w:sz w:val="21"/>
      <w:szCs w:val="21"/>
    </w:rPr>
  </w:style>
  <w:style w:type="paragraph" w:styleId="NoSpacing">
    <w:name w:val="No Spacing"/>
    <w:uiPriority w:val="1"/>
    <w:qFormat/>
    <w:rsid w:val="00FB6F48"/>
    <w:pPr>
      <w:spacing w:after="0" w:line="240" w:lineRule="auto"/>
    </w:pPr>
  </w:style>
  <w:style w:type="paragraph" w:styleId="BalloonText">
    <w:name w:val="Balloon Text"/>
    <w:basedOn w:val="Normal"/>
    <w:link w:val="BalloonTextChar"/>
    <w:uiPriority w:val="99"/>
    <w:semiHidden/>
    <w:unhideWhenUsed/>
    <w:rsid w:val="00973B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3B8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939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ngg.bsds@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ngg.bsds@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ptenders.gov.in"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8DF0F-B2A2-4322-97C6-BC1B10E91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1629</TotalTime>
  <Pages>41</Pages>
  <Words>11821</Words>
  <Characters>67386</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7</dc:creator>
  <cp:lastModifiedBy>WIPRO</cp:lastModifiedBy>
  <cp:revision>433</cp:revision>
  <cp:lastPrinted>2020-03-17T05:54:00Z</cp:lastPrinted>
  <dcterms:created xsi:type="dcterms:W3CDTF">2019-07-06T09:11:00Z</dcterms:created>
  <dcterms:modified xsi:type="dcterms:W3CDTF">2020-03-17T09:45:00Z</dcterms:modified>
</cp:coreProperties>
</file>